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712E4" w14:textId="77777777" w:rsidR="00320597" w:rsidRDefault="00914CCD">
      <w:pPr>
        <w:pStyle w:val="Heading1"/>
      </w:pPr>
      <w:bookmarkStart w:id="0" w:name="employment-opportunity"/>
      <w:r>
        <w:t>EMPLOYMENT OPPORTUNITY</w:t>
      </w:r>
    </w:p>
    <w:p w14:paraId="4F2C9EB4" w14:textId="77777777" w:rsidR="00320597" w:rsidRDefault="00914CCD">
      <w:pPr>
        <w:pStyle w:val="Heading2"/>
      </w:pPr>
      <w:bookmarkStart w:id="1" w:name="executive-director"/>
      <w:r>
        <w:t>EXECUTIVE DIRECTOR</w:t>
      </w:r>
    </w:p>
    <w:p w14:paraId="7DD12C30" w14:textId="77777777" w:rsidR="00320597" w:rsidRDefault="00914CCD">
      <w:pPr>
        <w:pStyle w:val="Heading3"/>
      </w:pPr>
      <w:bookmarkStart w:id="2" w:name="mathis-housing-authority"/>
      <w:r>
        <w:t>MATHIS HOUSING AUTHORITY</w:t>
      </w:r>
    </w:p>
    <w:p w14:paraId="5C99349B" w14:textId="77777777" w:rsidR="00320597" w:rsidRDefault="00914CCD">
      <w:pPr>
        <w:pStyle w:val="FirstParagraph"/>
      </w:pPr>
      <w:r>
        <w:t xml:space="preserve">The Mathis Housing Authority is seeking a qualified, experienced, and motivated professional to serve as its </w:t>
      </w:r>
      <w:r>
        <w:rPr>
          <w:b/>
          <w:bCs/>
        </w:rPr>
        <w:t>Executive Director</w:t>
      </w:r>
      <w:r>
        <w:t>. The Executive Director is responsible for the overall administration, management, and operation of the Housing Authority and its programs.</w:t>
      </w:r>
    </w:p>
    <w:p w14:paraId="7C841238" w14:textId="77777777" w:rsidR="00320597" w:rsidRDefault="00914CCD">
      <w:pPr>
        <w:pStyle w:val="Heading3"/>
      </w:pPr>
      <w:bookmarkStart w:id="3" w:name="position-summary"/>
      <w:bookmarkEnd w:id="2"/>
      <w:r>
        <w:t>Position Summary</w:t>
      </w:r>
    </w:p>
    <w:p w14:paraId="71BBEE78" w14:textId="77777777" w:rsidR="00320597" w:rsidRDefault="00914CCD">
      <w:pPr>
        <w:pStyle w:val="FirstParagraph"/>
      </w:pPr>
      <w:r>
        <w:t>Under the direction of the Board of Commissioners, the Executive Director will provide leadership and oversight for all Housing Authority operations, including public housing programs, financial management, personnel administration, property management, maintenance operations, resident services, and compliance with all applicable federal, state, and local laws and regulations.</w:t>
      </w:r>
    </w:p>
    <w:p w14:paraId="51B862CF" w14:textId="77777777" w:rsidR="00320597" w:rsidRDefault="00914CCD">
      <w:pPr>
        <w:pStyle w:val="Heading3"/>
      </w:pPr>
      <w:bookmarkStart w:id="4" w:name="essential-duties-and-responsibilities"/>
      <w:bookmarkEnd w:id="3"/>
      <w:r>
        <w:t>Essential Duties and Responsibilities</w:t>
      </w:r>
    </w:p>
    <w:p w14:paraId="29B38AB9" w14:textId="77777777" w:rsidR="00320597" w:rsidRDefault="00914CCD">
      <w:pPr>
        <w:pStyle w:val="FirstParagraph"/>
      </w:pPr>
      <w:r>
        <w:t>The Executive Director will:</w:t>
      </w:r>
    </w:p>
    <w:p w14:paraId="67DDA7C8" w14:textId="77777777" w:rsidR="00320597" w:rsidRDefault="00914CCD">
      <w:pPr>
        <w:pStyle w:val="Compact"/>
        <w:numPr>
          <w:ilvl w:val="0"/>
          <w:numId w:val="2"/>
        </w:numPr>
      </w:pPr>
      <w:r>
        <w:t>Provide overall leadership and direction for the Housing Authority.</w:t>
      </w:r>
    </w:p>
    <w:p w14:paraId="3D7A95EC" w14:textId="77777777" w:rsidR="00320597" w:rsidRDefault="00914CCD">
      <w:pPr>
        <w:pStyle w:val="Compact"/>
        <w:numPr>
          <w:ilvl w:val="0"/>
          <w:numId w:val="2"/>
        </w:numPr>
      </w:pPr>
      <w:r>
        <w:t>Administer Housing Authority programs in accordance with HUD regulations and requirements.</w:t>
      </w:r>
    </w:p>
    <w:p w14:paraId="22D658A7" w14:textId="77777777" w:rsidR="00320597" w:rsidRDefault="00914CCD">
      <w:pPr>
        <w:pStyle w:val="Compact"/>
        <w:numPr>
          <w:ilvl w:val="0"/>
          <w:numId w:val="2"/>
        </w:numPr>
      </w:pPr>
      <w:r>
        <w:t>Develop and manage the annual operating budget and monitor financial performance.</w:t>
      </w:r>
    </w:p>
    <w:p w14:paraId="1413B0F3" w14:textId="77777777" w:rsidR="00320597" w:rsidRDefault="00914CCD">
      <w:pPr>
        <w:pStyle w:val="Compact"/>
        <w:numPr>
          <w:ilvl w:val="0"/>
          <w:numId w:val="2"/>
        </w:numPr>
      </w:pPr>
      <w:r>
        <w:t>Oversee staff, including hiring, supervision, training, evaluations, and personnel matters.</w:t>
      </w:r>
    </w:p>
    <w:p w14:paraId="5278092F" w14:textId="77777777" w:rsidR="00320597" w:rsidRDefault="00914CCD">
      <w:pPr>
        <w:pStyle w:val="Compact"/>
        <w:numPr>
          <w:ilvl w:val="0"/>
          <w:numId w:val="2"/>
        </w:numPr>
      </w:pPr>
      <w:r>
        <w:t xml:space="preserve">Ensure compliance with </w:t>
      </w:r>
      <w:r>
        <w:rPr>
          <w:b/>
          <w:bCs/>
        </w:rPr>
        <w:t>HUD</w:t>
      </w:r>
      <w:r>
        <w:t>, federal, state, and local regulations.</w:t>
      </w:r>
    </w:p>
    <w:p w14:paraId="62051EAC" w14:textId="77777777" w:rsidR="00320597" w:rsidRDefault="00914CCD">
      <w:pPr>
        <w:pStyle w:val="Compact"/>
        <w:numPr>
          <w:ilvl w:val="0"/>
          <w:numId w:val="2"/>
        </w:numPr>
      </w:pPr>
      <w:r>
        <w:t>Work closely with the Board of Five (5) Commissioners and provide regular reports regarding agency operations.</w:t>
      </w:r>
    </w:p>
    <w:p w14:paraId="79769B13" w14:textId="77777777" w:rsidR="00320597" w:rsidRDefault="00914CCD">
      <w:pPr>
        <w:pStyle w:val="Compact"/>
        <w:numPr>
          <w:ilvl w:val="0"/>
          <w:numId w:val="2"/>
        </w:numPr>
      </w:pPr>
      <w:r>
        <w:t>Oversee property management, maintenance, modernization, and capital improvement activities.</w:t>
      </w:r>
    </w:p>
    <w:p w14:paraId="56282C00" w14:textId="77777777" w:rsidR="00320597" w:rsidRDefault="00914CCD">
      <w:pPr>
        <w:pStyle w:val="Compact"/>
        <w:numPr>
          <w:ilvl w:val="0"/>
          <w:numId w:val="2"/>
        </w:numPr>
      </w:pPr>
      <w:r>
        <w:t>Develop policies, procedures, and programs to improve Housing Authority operations and services.</w:t>
      </w:r>
    </w:p>
    <w:p w14:paraId="5E2CDED4" w14:textId="77777777" w:rsidR="00320597" w:rsidRDefault="00914CCD">
      <w:pPr>
        <w:pStyle w:val="Compact"/>
        <w:numPr>
          <w:ilvl w:val="0"/>
          <w:numId w:val="2"/>
        </w:numPr>
      </w:pPr>
      <w:r>
        <w:t>Maintain positive relationships with residents, community organizations, government agencies, and other stakeholders.</w:t>
      </w:r>
    </w:p>
    <w:p w14:paraId="7A6D5B41" w14:textId="77777777" w:rsidR="00320597" w:rsidRDefault="00914CCD">
      <w:pPr>
        <w:pStyle w:val="Compact"/>
        <w:numPr>
          <w:ilvl w:val="0"/>
          <w:numId w:val="2"/>
        </w:numPr>
      </w:pPr>
      <w:r>
        <w:t>Prepare and submit required reports, plans, and applications.</w:t>
      </w:r>
    </w:p>
    <w:p w14:paraId="5052D090" w14:textId="77777777" w:rsidR="00320597" w:rsidRDefault="00914CCD">
      <w:pPr>
        <w:pStyle w:val="Compact"/>
        <w:numPr>
          <w:ilvl w:val="0"/>
          <w:numId w:val="2"/>
        </w:numPr>
      </w:pPr>
      <w:r>
        <w:t>Represent the Housing Authority at meetings, conferences, and community events.</w:t>
      </w:r>
    </w:p>
    <w:p w14:paraId="1417F936" w14:textId="77777777" w:rsidR="00320597" w:rsidRDefault="00914CCD">
      <w:pPr>
        <w:pStyle w:val="Compact"/>
        <w:numPr>
          <w:ilvl w:val="0"/>
          <w:numId w:val="2"/>
        </w:numPr>
      </w:pPr>
      <w:r>
        <w:t>Perform other duties as assigned by the Board of Commissioners.</w:t>
      </w:r>
    </w:p>
    <w:p w14:paraId="76C0385F" w14:textId="77777777" w:rsidR="00320597" w:rsidRDefault="00914CCD">
      <w:pPr>
        <w:pStyle w:val="Heading3"/>
      </w:pPr>
      <w:bookmarkStart w:id="5" w:name="minimum-qualifications"/>
      <w:bookmarkEnd w:id="4"/>
      <w:r>
        <w:lastRenderedPageBreak/>
        <w:t>Minimum Qualifications</w:t>
      </w:r>
    </w:p>
    <w:p w14:paraId="473F97B6" w14:textId="77777777" w:rsidR="00320597" w:rsidRDefault="00914CCD">
      <w:pPr>
        <w:pStyle w:val="FirstParagraph"/>
      </w:pPr>
      <w:r>
        <w:t>Applicants should possess:</w:t>
      </w:r>
    </w:p>
    <w:p w14:paraId="6DABFD0D" w14:textId="77777777" w:rsidR="00320597" w:rsidRDefault="00914CCD">
      <w:pPr>
        <w:pStyle w:val="Compact"/>
        <w:numPr>
          <w:ilvl w:val="0"/>
          <w:numId w:val="3"/>
        </w:numPr>
      </w:pPr>
      <w:r>
        <w:t>A bachelor’s degree in public administration, business administration, finance, housing management, or a related field; relevant experience may be considered in lieu of education.</w:t>
      </w:r>
    </w:p>
    <w:p w14:paraId="7A17D70D" w14:textId="77777777" w:rsidR="00320597" w:rsidRDefault="00914CCD">
      <w:pPr>
        <w:pStyle w:val="Compact"/>
        <w:numPr>
          <w:ilvl w:val="0"/>
          <w:numId w:val="3"/>
        </w:numPr>
      </w:pPr>
      <w:r>
        <w:t>Experience in public housing, affordable housing, property management, government administration, or a related field.</w:t>
      </w:r>
    </w:p>
    <w:p w14:paraId="7FA20D52" w14:textId="77777777" w:rsidR="00320597" w:rsidRDefault="00914CCD">
      <w:pPr>
        <w:pStyle w:val="Compact"/>
        <w:numPr>
          <w:ilvl w:val="0"/>
          <w:numId w:val="3"/>
        </w:numPr>
      </w:pPr>
      <w:r>
        <w:t>Strong knowledge of HUD programs, regulations, and compliance requirements.</w:t>
      </w:r>
    </w:p>
    <w:p w14:paraId="06E60FE2" w14:textId="77777777" w:rsidR="00320597" w:rsidRDefault="00914CCD">
      <w:pPr>
        <w:pStyle w:val="Compact"/>
        <w:numPr>
          <w:ilvl w:val="0"/>
          <w:numId w:val="3"/>
        </w:numPr>
      </w:pPr>
      <w:r>
        <w:t>Demonstrated leadership, management, financial, and organizational skills.</w:t>
      </w:r>
    </w:p>
    <w:p w14:paraId="42FC05C7" w14:textId="77777777" w:rsidR="00320597" w:rsidRDefault="00914CCD">
      <w:pPr>
        <w:pStyle w:val="Compact"/>
        <w:numPr>
          <w:ilvl w:val="0"/>
          <w:numId w:val="3"/>
        </w:numPr>
      </w:pPr>
      <w:r>
        <w:t>Excellent written and verbal communication skills.</w:t>
      </w:r>
    </w:p>
    <w:p w14:paraId="5976715E" w14:textId="77777777" w:rsidR="00320597" w:rsidRDefault="00914CCD">
      <w:pPr>
        <w:pStyle w:val="Compact"/>
        <w:numPr>
          <w:ilvl w:val="0"/>
          <w:numId w:val="3"/>
        </w:numPr>
      </w:pPr>
      <w:r>
        <w:t>Experience working with boards, government agencies, residents, and community partners.</w:t>
      </w:r>
    </w:p>
    <w:p w14:paraId="2FE80754" w14:textId="77777777" w:rsidR="00320597" w:rsidRDefault="00914CCD">
      <w:pPr>
        <w:pStyle w:val="Compact"/>
        <w:numPr>
          <w:ilvl w:val="0"/>
          <w:numId w:val="3"/>
        </w:numPr>
      </w:pPr>
      <w:r>
        <w:t>Ability to supervise staff and manage multiple programs and responsibilities.</w:t>
      </w:r>
    </w:p>
    <w:p w14:paraId="736DF5BB" w14:textId="77777777" w:rsidR="00320597" w:rsidRDefault="00914CCD">
      <w:pPr>
        <w:pStyle w:val="Heading3"/>
      </w:pPr>
      <w:bookmarkStart w:id="6" w:name="preferred-qualifications"/>
      <w:bookmarkEnd w:id="5"/>
      <w:r>
        <w:t>Preferred Qualifications</w:t>
      </w:r>
    </w:p>
    <w:p w14:paraId="5C790D6E" w14:textId="77777777" w:rsidR="00320597" w:rsidRDefault="00914CCD">
      <w:pPr>
        <w:pStyle w:val="FirstParagraph"/>
      </w:pPr>
      <w:r>
        <w:t>Preference may be given to candidates with:</w:t>
      </w:r>
    </w:p>
    <w:p w14:paraId="2B05109A" w14:textId="77777777" w:rsidR="00320597" w:rsidRDefault="00914CCD">
      <w:pPr>
        <w:pStyle w:val="Compact"/>
        <w:numPr>
          <w:ilvl w:val="0"/>
          <w:numId w:val="4"/>
        </w:numPr>
      </w:pPr>
      <w:r>
        <w:t>Previous experience as an Executive Director, Deputy Director, or senior management professional within a housing authority or affordable housing organization.</w:t>
      </w:r>
    </w:p>
    <w:p w14:paraId="7C5A9D0A" w14:textId="77777777" w:rsidR="00320597" w:rsidRDefault="00914CCD">
      <w:pPr>
        <w:pStyle w:val="Compact"/>
        <w:numPr>
          <w:ilvl w:val="0"/>
          <w:numId w:val="4"/>
        </w:numPr>
      </w:pPr>
      <w:r>
        <w:t>Knowledge of HUD Public Housing, Housing Choice Voucher, and New Construction programs.</w:t>
      </w:r>
    </w:p>
    <w:p w14:paraId="3B477235" w14:textId="77777777" w:rsidR="00320597" w:rsidRDefault="00914CCD">
      <w:pPr>
        <w:pStyle w:val="Compact"/>
        <w:numPr>
          <w:ilvl w:val="0"/>
          <w:numId w:val="4"/>
        </w:numPr>
      </w:pPr>
      <w:r>
        <w:t>Experience with HUD reporting, budgeting, procurement, and grant administration.</w:t>
      </w:r>
    </w:p>
    <w:p w14:paraId="3EF5328C" w14:textId="77777777" w:rsidR="00320597" w:rsidRDefault="00914CCD">
      <w:pPr>
        <w:pStyle w:val="Compact"/>
        <w:numPr>
          <w:ilvl w:val="0"/>
          <w:numId w:val="4"/>
        </w:numPr>
      </w:pPr>
      <w:r>
        <w:t>Professional housing certifications or willingness to obtain required certifications.</w:t>
      </w:r>
    </w:p>
    <w:p w14:paraId="5FA0EFC9" w14:textId="77777777" w:rsidR="00320597" w:rsidRDefault="00914CCD">
      <w:pPr>
        <w:pStyle w:val="Heading3"/>
      </w:pPr>
      <w:bookmarkStart w:id="7" w:name="salary-and-benefits"/>
      <w:bookmarkEnd w:id="6"/>
      <w:r>
        <w:t>Salary and Benefits</w:t>
      </w:r>
    </w:p>
    <w:p w14:paraId="3C1BE470" w14:textId="0E6837CC" w:rsidR="00320597" w:rsidRDefault="00914CCD">
      <w:pPr>
        <w:pStyle w:val="FirstParagraph"/>
      </w:pPr>
      <w:r>
        <w:t xml:space="preserve">Salary will be </w:t>
      </w:r>
      <w:r>
        <w:rPr>
          <w:b/>
          <w:bCs/>
        </w:rPr>
        <w:t>commensurate with qualifications and experience</w:t>
      </w:r>
      <w:r>
        <w:t>. The Mathis Housing Authority offers a competitive benefits package.</w:t>
      </w:r>
      <w:r w:rsidR="00635F1B">
        <w:t xml:space="preserve">  Executive Director must work a 40 our week in office.</w:t>
      </w:r>
    </w:p>
    <w:p w14:paraId="15175E2E" w14:textId="77777777" w:rsidR="00320597" w:rsidRDefault="00914CCD">
      <w:pPr>
        <w:pStyle w:val="Heading3"/>
      </w:pPr>
      <w:bookmarkStart w:id="8" w:name="how-to-apply"/>
      <w:bookmarkEnd w:id="7"/>
      <w:r>
        <w:t>How to Apply</w:t>
      </w:r>
    </w:p>
    <w:p w14:paraId="3C84B4BF" w14:textId="77777777" w:rsidR="00320597" w:rsidRDefault="00914CCD">
      <w:pPr>
        <w:pStyle w:val="FirstParagraph"/>
      </w:pPr>
      <w:r>
        <w:t xml:space="preserve">Interested applicants should submit a </w:t>
      </w:r>
      <w:r>
        <w:rPr>
          <w:b/>
          <w:bCs/>
        </w:rPr>
        <w:t>cover letter, résumé, and professional references</w:t>
      </w:r>
      <w:r>
        <w:t xml:space="preserve"> to:</w:t>
      </w:r>
    </w:p>
    <w:p w14:paraId="4A16D967" w14:textId="77777777" w:rsidR="00320597" w:rsidRDefault="00914CCD">
      <w:pPr>
        <w:pStyle w:val="BodyText"/>
      </w:pPr>
      <w:r>
        <w:rPr>
          <w:b/>
          <w:bCs/>
        </w:rPr>
        <w:t>Mathis Housing Authority</w:t>
      </w:r>
      <w:r>
        <w:br/>
      </w:r>
      <w:r>
        <w:rPr>
          <w:b/>
          <w:bCs/>
        </w:rPr>
        <w:t>Board of Commissioners</w:t>
      </w:r>
    </w:p>
    <w:p w14:paraId="699F3256" w14:textId="77777777" w:rsidR="00320597" w:rsidRDefault="00914CCD">
      <w:pPr>
        <w:pStyle w:val="BodyText"/>
      </w:pPr>
      <w:r>
        <w:t>** C/O Rita R. Aguirre, Board Chairperson**</w:t>
      </w:r>
      <w:r>
        <w:br/>
        <w:t>300 W. Fulton </w:t>
      </w:r>
      <w:r>
        <w:br/>
        <w:t>Mathis, Texas 78368</w:t>
      </w:r>
    </w:p>
    <w:p w14:paraId="1B5AF8FE" w14:textId="77777777" w:rsidR="00320597" w:rsidRDefault="00914CCD">
      <w:pPr>
        <w:pStyle w:val="BodyText"/>
      </w:pPr>
      <w:r>
        <w:lastRenderedPageBreak/>
        <w:t>Applications may also be submitted to:</w:t>
      </w:r>
      <w:r>
        <w:br/>
      </w:r>
      <w:r>
        <w:rPr>
          <w:b/>
          <w:bCs/>
        </w:rPr>
        <w:t>rudyh@mathisha.org</w:t>
      </w:r>
    </w:p>
    <w:p w14:paraId="0C0EE365" w14:textId="77777777" w:rsidR="00320597" w:rsidRDefault="00914CCD">
      <w:pPr>
        <w:pStyle w:val="Heading3"/>
      </w:pPr>
      <w:bookmarkStart w:id="9" w:name="application-deadline"/>
      <w:bookmarkEnd w:id="8"/>
      <w:r>
        <w:t>Application Deadline</w:t>
      </w:r>
    </w:p>
    <w:p w14:paraId="3236593B" w14:textId="77777777" w:rsidR="00320597" w:rsidRDefault="00914CCD">
      <w:pPr>
        <w:pStyle w:val="FirstParagraph"/>
      </w:pPr>
      <w:r>
        <w:rPr>
          <w:b/>
          <w:bCs/>
        </w:rPr>
        <w:t>September 30, 2026</w:t>
      </w:r>
    </w:p>
    <w:p w14:paraId="6A0A0778" w14:textId="77777777" w:rsidR="00320597" w:rsidRDefault="00914CCD">
      <w:pPr>
        <w:pStyle w:val="BodyText"/>
      </w:pPr>
      <w:r>
        <w:t xml:space="preserve">The Mathis Housing Authority is an </w:t>
      </w:r>
      <w:r>
        <w:rPr>
          <w:b/>
          <w:bCs/>
        </w:rPr>
        <w:t>Equal Opportunity Employer</w:t>
      </w:r>
      <w:r>
        <w:t>. Qualified applicants will receive consideration without regard to race, color, religion, sex, national origin, age, disability, or other protected status.</w:t>
      </w:r>
    </w:p>
    <w:p w14:paraId="1DCD7B09" w14:textId="77777777" w:rsidR="00320597" w:rsidRDefault="00914CCD">
      <w:pPr>
        <w:pStyle w:val="BodyText"/>
      </w:pPr>
      <w:r>
        <w:rPr>
          <w:b/>
          <w:bCs/>
        </w:rPr>
        <w:t>JOIN OUR TEAM AND HELP MAKE A POSITIVE DIFFERENCE IN THE OUR COMMUNITY!</w:t>
      </w:r>
      <w:bookmarkEnd w:id="0"/>
      <w:bookmarkEnd w:id="1"/>
      <w:bookmarkEnd w:id="9"/>
    </w:p>
    <w:sectPr w:rsidR="00320597">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F3C854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D1AA86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262059445">
    <w:abstractNumId w:val="0"/>
  </w:num>
  <w:num w:numId="2" w16cid:durableId="1861162087">
    <w:abstractNumId w:val="1"/>
  </w:num>
  <w:num w:numId="3" w16cid:durableId="323314777">
    <w:abstractNumId w:val="1"/>
  </w:num>
  <w:num w:numId="4" w16cid:durableId="568269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597"/>
    <w:rsid w:val="00066EC0"/>
    <w:rsid w:val="00320597"/>
    <w:rsid w:val="00372403"/>
    <w:rsid w:val="00635F1B"/>
    <w:rsid w:val="00852EB0"/>
    <w:rsid w:val="00914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75A4F"/>
  <w15:docId w15:val="{4A4238FE-D263-4CAE-B42A-1BEE9FB12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3277</Characters>
  <Application>Microsoft Office Word</Application>
  <DocSecurity>0</DocSecurity>
  <Lines>27</Lines>
  <Paragraphs>7</Paragraphs>
  <ScaleCrop>false</ScaleCrop>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Marissa Rosales</dc:creator>
  <cp:keywords/>
  <cp:lastModifiedBy>Rudy Hernandez</cp:lastModifiedBy>
  <cp:revision>3</cp:revision>
  <cp:lastPrinted>2026-08-19T21:48:00Z</cp:lastPrinted>
  <dcterms:created xsi:type="dcterms:W3CDTF">2026-08-19T21:44:00Z</dcterms:created>
  <dcterms:modified xsi:type="dcterms:W3CDTF">2026-08-19T21:48:00Z</dcterms:modified>
</cp:coreProperties>
</file>