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1B" w:rsidRDefault="003C371B" w:rsidP="000E61F9">
      <w:pPr>
        <w:pStyle w:val="Title"/>
        <w:rPr>
          <w:spacing w:val="6"/>
        </w:rPr>
      </w:pPr>
    </w:p>
    <w:p w:rsidR="002C712A" w:rsidRDefault="002C712A" w:rsidP="000E61F9">
      <w:pPr>
        <w:pStyle w:val="Title"/>
      </w:pPr>
      <w:r>
        <w:t xml:space="preserve">INTERGOVERNMENTAL </w:t>
      </w:r>
      <w:r w:rsidR="000E61F9" w:rsidRPr="000E61F9">
        <w:t xml:space="preserve">AGREEMENT </w:t>
      </w:r>
    </w:p>
    <w:p w:rsidR="000E61F9" w:rsidRPr="000E61F9" w:rsidRDefault="000E61F9" w:rsidP="002C712A">
      <w:pPr>
        <w:pStyle w:val="Title"/>
      </w:pPr>
      <w:r w:rsidRPr="000E61F9">
        <w:t xml:space="preserve">FOR </w:t>
      </w:r>
      <w:r w:rsidR="002C712A">
        <w:t xml:space="preserve">PROPERTY </w:t>
      </w:r>
      <w:r w:rsidRPr="000E61F9">
        <w:t xml:space="preserve">MANAGEMENT </w:t>
      </w:r>
    </w:p>
    <w:p w:rsidR="000E61F9" w:rsidRDefault="000E61F9" w:rsidP="000E61F9">
      <w:pPr>
        <w:jc w:val="center"/>
      </w:pPr>
    </w:p>
    <w:p w:rsidR="000E61F9" w:rsidRDefault="000E61F9" w:rsidP="000E61F9">
      <w:pPr>
        <w:jc w:val="center"/>
      </w:pPr>
    </w:p>
    <w:p w:rsidR="000E61F9" w:rsidRPr="00DB3ED1" w:rsidRDefault="000E61F9" w:rsidP="00CA5E16">
      <w:pPr>
        <w:ind w:firstLine="720"/>
        <w:rPr>
          <w:sz w:val="22"/>
          <w:szCs w:val="22"/>
        </w:rPr>
      </w:pPr>
      <w:r w:rsidRPr="00DB3ED1">
        <w:rPr>
          <w:sz w:val="22"/>
          <w:szCs w:val="22"/>
        </w:rPr>
        <w:t>THIS AGREEMENT is made by and between THE HOUSING AUTHORITY OF THE CITY OF ROSWELL (“RHA”) and THE HOUSING AUTHORITY OF THE CITY OF MARIETTA, GEORGIA (“MHA”).</w:t>
      </w:r>
    </w:p>
    <w:p w:rsidR="000E61F9" w:rsidRPr="00DB3ED1" w:rsidRDefault="000E61F9" w:rsidP="00CA5E16">
      <w:pPr>
        <w:ind w:firstLine="720"/>
        <w:rPr>
          <w:sz w:val="22"/>
          <w:szCs w:val="22"/>
        </w:rPr>
      </w:pPr>
    </w:p>
    <w:p w:rsidR="000E61F9" w:rsidRPr="00DB3ED1" w:rsidRDefault="000E61F9" w:rsidP="00CA5E16">
      <w:pPr>
        <w:jc w:val="center"/>
        <w:rPr>
          <w:sz w:val="22"/>
          <w:szCs w:val="22"/>
        </w:rPr>
      </w:pPr>
      <w:r w:rsidRPr="00DB3ED1">
        <w:rPr>
          <w:sz w:val="22"/>
          <w:szCs w:val="22"/>
        </w:rPr>
        <w:t>WITNESSETH:</w:t>
      </w:r>
    </w:p>
    <w:p w:rsidR="000E61F9" w:rsidRPr="00DB3ED1" w:rsidRDefault="000E61F9" w:rsidP="00CA5E16">
      <w:pPr>
        <w:jc w:val="center"/>
        <w:rPr>
          <w:sz w:val="22"/>
          <w:szCs w:val="22"/>
        </w:rPr>
      </w:pPr>
    </w:p>
    <w:p w:rsidR="000E61F9" w:rsidRPr="00DB3ED1" w:rsidRDefault="000E61F9" w:rsidP="00CA5E16">
      <w:pPr>
        <w:pStyle w:val="BodyTextIndent"/>
        <w:spacing w:line="240" w:lineRule="auto"/>
        <w:rPr>
          <w:sz w:val="22"/>
          <w:szCs w:val="22"/>
        </w:rPr>
      </w:pPr>
      <w:r w:rsidRPr="00DB3ED1">
        <w:rPr>
          <w:sz w:val="22"/>
          <w:szCs w:val="22"/>
        </w:rPr>
        <w:t xml:space="preserve">WHEREAS, both the RHA and the MHA are public housing authorities duly created and existing under and by virtue of the Housing Authorities Law of the State of Georgia, and have entered into contracts with the U.S. Department of Housing and Urban Development (“HUD”) for financial assistance under the provisions of the United States Housing Act of 1937, as amended, for construction and operation of affordable housing </w:t>
      </w:r>
      <w:r>
        <w:rPr>
          <w:sz w:val="22"/>
          <w:szCs w:val="22"/>
        </w:rPr>
        <w:t>properties</w:t>
      </w:r>
      <w:r w:rsidRPr="00DB3ED1">
        <w:rPr>
          <w:sz w:val="22"/>
          <w:szCs w:val="22"/>
        </w:rPr>
        <w:t xml:space="preserve"> within their respective areas of operation; and,</w:t>
      </w:r>
    </w:p>
    <w:p w:rsidR="000E61F9" w:rsidRPr="00DB3ED1" w:rsidRDefault="000E61F9" w:rsidP="00CA5E16">
      <w:pPr>
        <w:pStyle w:val="BodyTextIndent"/>
        <w:spacing w:line="240" w:lineRule="auto"/>
        <w:rPr>
          <w:sz w:val="22"/>
          <w:szCs w:val="22"/>
        </w:rPr>
      </w:pPr>
    </w:p>
    <w:p w:rsidR="000E61F9" w:rsidRPr="00DB3ED1" w:rsidRDefault="000E61F9" w:rsidP="00CA5E16">
      <w:pPr>
        <w:ind w:firstLine="720"/>
        <w:rPr>
          <w:sz w:val="22"/>
          <w:szCs w:val="22"/>
        </w:rPr>
      </w:pPr>
      <w:r>
        <w:rPr>
          <w:sz w:val="22"/>
          <w:szCs w:val="22"/>
        </w:rPr>
        <w:t>WHEREAS</w:t>
      </w:r>
      <w:r w:rsidRPr="00DB3ED1">
        <w:rPr>
          <w:sz w:val="22"/>
          <w:szCs w:val="22"/>
        </w:rPr>
        <w:t xml:space="preserve">, under said Housing Authorities Law, local housing authorities (including the MHA and the RHA) are authorized to join or cooperate with one another in the exercise of any or all of their powers of the purpose of financing, planning, undertaking, constructing, operating or contracting with respect </w:t>
      </w:r>
      <w:proofErr w:type="gramStart"/>
      <w:r w:rsidRPr="00DB3ED1">
        <w:rPr>
          <w:sz w:val="22"/>
          <w:szCs w:val="22"/>
        </w:rPr>
        <w:t>to  housing</w:t>
      </w:r>
      <w:proofErr w:type="gramEnd"/>
      <w:r w:rsidRPr="00DB3ED1">
        <w:rPr>
          <w:sz w:val="22"/>
          <w:szCs w:val="22"/>
        </w:rPr>
        <w:t xml:space="preserve"> </w:t>
      </w:r>
      <w:r w:rsidR="00D06FB2">
        <w:rPr>
          <w:sz w:val="22"/>
          <w:szCs w:val="22"/>
        </w:rPr>
        <w:t>p</w:t>
      </w:r>
      <w:r w:rsidR="008756BC">
        <w:rPr>
          <w:sz w:val="22"/>
          <w:szCs w:val="22"/>
        </w:rPr>
        <w:t>roperties</w:t>
      </w:r>
      <w:r w:rsidRPr="00DB3ED1">
        <w:rPr>
          <w:sz w:val="22"/>
          <w:szCs w:val="22"/>
        </w:rPr>
        <w:t xml:space="preserve"> located within the area of operation of any one or more of such authorities; and,</w:t>
      </w:r>
    </w:p>
    <w:p w:rsidR="000E61F9" w:rsidRPr="00DB3ED1" w:rsidRDefault="000E61F9" w:rsidP="00CA5E16">
      <w:pPr>
        <w:ind w:firstLine="720"/>
        <w:rPr>
          <w:sz w:val="22"/>
          <w:szCs w:val="22"/>
        </w:rPr>
      </w:pPr>
    </w:p>
    <w:p w:rsidR="000E61F9" w:rsidRPr="00DB3ED1" w:rsidRDefault="000E61F9" w:rsidP="00CA5E16">
      <w:pPr>
        <w:ind w:firstLine="720"/>
        <w:rPr>
          <w:sz w:val="22"/>
          <w:szCs w:val="22"/>
        </w:rPr>
      </w:pPr>
      <w:r w:rsidRPr="00DB3ED1">
        <w:rPr>
          <w:sz w:val="22"/>
          <w:szCs w:val="22"/>
        </w:rPr>
        <w:t>W</w:t>
      </w:r>
      <w:r>
        <w:rPr>
          <w:sz w:val="22"/>
          <w:szCs w:val="22"/>
        </w:rPr>
        <w:t>HEREAS</w:t>
      </w:r>
      <w:r w:rsidRPr="00DB3ED1">
        <w:rPr>
          <w:sz w:val="22"/>
          <w:szCs w:val="22"/>
        </w:rPr>
        <w:t>, affordable housing funding policies at the national level are resulting in the need for greater efficiencies and innovation in providing housing for low income families, notably including the Rental Assistance Demonstration (RAD) program;  and,</w:t>
      </w:r>
    </w:p>
    <w:p w:rsidR="000E61F9" w:rsidRPr="00DB3ED1" w:rsidRDefault="000E61F9" w:rsidP="00CA5E16">
      <w:pPr>
        <w:ind w:firstLine="720"/>
        <w:rPr>
          <w:sz w:val="22"/>
          <w:szCs w:val="22"/>
        </w:rPr>
      </w:pPr>
    </w:p>
    <w:p w:rsidR="000E61F9" w:rsidRDefault="000E61F9" w:rsidP="00CA5E16">
      <w:pPr>
        <w:ind w:firstLine="720"/>
        <w:rPr>
          <w:sz w:val="22"/>
          <w:szCs w:val="22"/>
        </w:rPr>
      </w:pPr>
      <w:r w:rsidRPr="00DB3ED1">
        <w:rPr>
          <w:sz w:val="22"/>
          <w:szCs w:val="22"/>
        </w:rPr>
        <w:t>W</w:t>
      </w:r>
      <w:r>
        <w:rPr>
          <w:sz w:val="22"/>
          <w:szCs w:val="22"/>
        </w:rPr>
        <w:t>HEREAS</w:t>
      </w:r>
      <w:r w:rsidRPr="00DB3ED1">
        <w:rPr>
          <w:sz w:val="22"/>
          <w:szCs w:val="22"/>
        </w:rPr>
        <w:t xml:space="preserve">, RHA is the </w:t>
      </w:r>
      <w:r w:rsidR="00D06FB2">
        <w:rPr>
          <w:sz w:val="22"/>
          <w:szCs w:val="22"/>
        </w:rPr>
        <w:t>owner</w:t>
      </w:r>
      <w:r w:rsidRPr="00DB3ED1">
        <w:rPr>
          <w:sz w:val="22"/>
          <w:szCs w:val="22"/>
        </w:rPr>
        <w:t xml:space="preserve"> of </w:t>
      </w:r>
      <w:r w:rsidR="00FE7BFF">
        <w:rPr>
          <w:sz w:val="22"/>
          <w:szCs w:val="22"/>
        </w:rPr>
        <w:t xml:space="preserve">Pelfrey Pines, </w:t>
      </w:r>
      <w:r w:rsidRPr="00DB3ED1">
        <w:rPr>
          <w:sz w:val="22"/>
          <w:szCs w:val="22"/>
        </w:rPr>
        <w:t>95 RAD dwelling units pursuant to Housing Assistance Payments Contracts with HUD</w:t>
      </w:r>
      <w:r w:rsidR="00FE7BFF">
        <w:rPr>
          <w:sz w:val="22"/>
          <w:szCs w:val="22"/>
        </w:rPr>
        <w:t>, and Myrtle Street Apartments, 29 non-subsidized units</w:t>
      </w:r>
      <w:r w:rsidRPr="00DB3ED1">
        <w:rPr>
          <w:sz w:val="22"/>
          <w:szCs w:val="22"/>
        </w:rPr>
        <w:t xml:space="preserve">; and  </w:t>
      </w:r>
    </w:p>
    <w:p w:rsidR="00DF092A" w:rsidRDefault="00DF092A" w:rsidP="00CA5E16">
      <w:pPr>
        <w:ind w:firstLine="720"/>
        <w:rPr>
          <w:sz w:val="22"/>
          <w:szCs w:val="22"/>
        </w:rPr>
      </w:pPr>
    </w:p>
    <w:p w:rsidR="00DF092A" w:rsidRPr="00DB3ED1" w:rsidRDefault="00DF092A" w:rsidP="00CA5E16">
      <w:pPr>
        <w:ind w:firstLine="720"/>
        <w:rPr>
          <w:sz w:val="22"/>
          <w:szCs w:val="22"/>
        </w:rPr>
      </w:pPr>
      <w:r>
        <w:rPr>
          <w:sz w:val="22"/>
          <w:szCs w:val="22"/>
        </w:rPr>
        <w:t xml:space="preserve">WHERES, RHA is a partner in </w:t>
      </w:r>
      <w:r w:rsidR="00A84CF0">
        <w:rPr>
          <w:sz w:val="22"/>
          <w:szCs w:val="22"/>
        </w:rPr>
        <w:t>the</w:t>
      </w:r>
      <w:r>
        <w:rPr>
          <w:sz w:val="22"/>
          <w:szCs w:val="22"/>
        </w:rPr>
        <w:t xml:space="preserve"> owner of Veranda Phase I, 102 units, of which eight (8) are subject to project-based rental assistance under the RAD program; and</w:t>
      </w:r>
    </w:p>
    <w:p w:rsidR="000E61F9" w:rsidRPr="00DB3ED1" w:rsidRDefault="000E61F9" w:rsidP="00CA5E16">
      <w:pPr>
        <w:ind w:firstLine="720"/>
        <w:rPr>
          <w:sz w:val="22"/>
          <w:szCs w:val="22"/>
        </w:rPr>
      </w:pPr>
    </w:p>
    <w:p w:rsidR="000E61F9" w:rsidRPr="00DB3ED1" w:rsidRDefault="000E61F9" w:rsidP="00CA5E16">
      <w:pPr>
        <w:ind w:firstLine="720"/>
        <w:rPr>
          <w:sz w:val="22"/>
          <w:szCs w:val="22"/>
        </w:rPr>
      </w:pPr>
      <w:r w:rsidRPr="00DB3ED1">
        <w:rPr>
          <w:sz w:val="22"/>
          <w:szCs w:val="22"/>
        </w:rPr>
        <w:t>W</w:t>
      </w:r>
      <w:r>
        <w:rPr>
          <w:sz w:val="22"/>
          <w:szCs w:val="22"/>
        </w:rPr>
        <w:t>HEREAS</w:t>
      </w:r>
      <w:r w:rsidRPr="00DB3ED1">
        <w:rPr>
          <w:sz w:val="22"/>
          <w:szCs w:val="22"/>
        </w:rPr>
        <w:t>, MHA has a staff of approximately 50, including a Development Division, and is capable of providing such efficiency and innovation on behalf of RHA, the City of Roswell, and its citizens;  and,</w:t>
      </w:r>
    </w:p>
    <w:p w:rsidR="000E61F9" w:rsidRPr="00DB3ED1" w:rsidRDefault="000E61F9" w:rsidP="00CA5E16">
      <w:pPr>
        <w:ind w:firstLine="720"/>
        <w:rPr>
          <w:sz w:val="22"/>
          <w:szCs w:val="22"/>
        </w:rPr>
      </w:pPr>
    </w:p>
    <w:p w:rsidR="000E61F9" w:rsidRPr="00DB3ED1" w:rsidRDefault="000E61F9" w:rsidP="00CA5E16">
      <w:pPr>
        <w:ind w:firstLine="720"/>
        <w:rPr>
          <w:sz w:val="22"/>
          <w:szCs w:val="22"/>
        </w:rPr>
      </w:pPr>
      <w:r w:rsidRPr="00DB3ED1">
        <w:rPr>
          <w:sz w:val="22"/>
          <w:szCs w:val="22"/>
        </w:rPr>
        <w:t>W</w:t>
      </w:r>
      <w:r>
        <w:rPr>
          <w:sz w:val="22"/>
          <w:szCs w:val="22"/>
        </w:rPr>
        <w:t>HEREAS</w:t>
      </w:r>
      <w:r w:rsidRPr="00DB3ED1">
        <w:rPr>
          <w:sz w:val="22"/>
          <w:szCs w:val="22"/>
        </w:rPr>
        <w:t xml:space="preserve">, the Board of Commissioners of RHA desires to contract with MHA to manage </w:t>
      </w:r>
      <w:r w:rsidR="00D06FB2">
        <w:rPr>
          <w:sz w:val="22"/>
          <w:szCs w:val="22"/>
        </w:rPr>
        <w:t xml:space="preserve">the </w:t>
      </w:r>
      <w:r w:rsidRPr="00DB3ED1">
        <w:rPr>
          <w:sz w:val="22"/>
          <w:szCs w:val="22"/>
        </w:rPr>
        <w:t xml:space="preserve">properties and </w:t>
      </w:r>
      <w:r w:rsidR="00D06FB2">
        <w:rPr>
          <w:sz w:val="22"/>
          <w:szCs w:val="22"/>
        </w:rPr>
        <w:t xml:space="preserve">related </w:t>
      </w:r>
      <w:r w:rsidRPr="00DB3ED1">
        <w:rPr>
          <w:sz w:val="22"/>
          <w:szCs w:val="22"/>
        </w:rPr>
        <w:t>operations of RHA; and</w:t>
      </w:r>
    </w:p>
    <w:p w:rsidR="000E61F9" w:rsidRPr="00DB3ED1" w:rsidRDefault="000E61F9" w:rsidP="00CA5E16">
      <w:pPr>
        <w:ind w:firstLine="720"/>
        <w:rPr>
          <w:sz w:val="22"/>
          <w:szCs w:val="22"/>
        </w:rPr>
      </w:pPr>
    </w:p>
    <w:p w:rsidR="005B16EE" w:rsidRDefault="000E61F9" w:rsidP="00CA5E16">
      <w:pPr>
        <w:ind w:firstLine="720"/>
        <w:rPr>
          <w:spacing w:val="6"/>
          <w:sz w:val="22"/>
          <w:szCs w:val="22"/>
        </w:rPr>
      </w:pPr>
      <w:r w:rsidRPr="00DB3ED1">
        <w:rPr>
          <w:sz w:val="22"/>
          <w:szCs w:val="22"/>
        </w:rPr>
        <w:t>NOW, THEREFORE, the premises considered, and for and in consideration of the mutual covenants and benefits flowing from each party to the other as hereinafter provided, the parties hereto hereby covenant and agree that:</w:t>
      </w:r>
    </w:p>
    <w:p w:rsidR="005B16EE" w:rsidRDefault="005B16EE" w:rsidP="00CA5E16">
      <w:pPr>
        <w:spacing w:after="216"/>
        <w:ind w:left="1728" w:right="1728"/>
        <w:jc w:val="center"/>
        <w:rPr>
          <w:b/>
          <w:bCs/>
          <w:spacing w:val="6"/>
          <w:sz w:val="22"/>
          <w:szCs w:val="22"/>
        </w:rPr>
      </w:pPr>
    </w:p>
    <w:p w:rsidR="005B16EE" w:rsidRDefault="00287345" w:rsidP="00CA5E16">
      <w:pPr>
        <w:spacing w:after="216"/>
        <w:ind w:left="1728" w:right="1728"/>
        <w:jc w:val="center"/>
        <w:rPr>
          <w:b/>
          <w:bCs/>
          <w:spacing w:val="6"/>
          <w:sz w:val="22"/>
          <w:szCs w:val="22"/>
        </w:rPr>
      </w:pPr>
      <w:r>
        <w:rPr>
          <w:b/>
          <w:bCs/>
          <w:spacing w:val="6"/>
          <w:sz w:val="22"/>
          <w:szCs w:val="22"/>
        </w:rPr>
        <w:t>ARTICLE I - APPOINTMENT AND ACCEPTANCE</w:t>
      </w:r>
    </w:p>
    <w:p w:rsidR="005B16EE" w:rsidRDefault="00287345" w:rsidP="00CA5E16">
      <w:pPr>
        <w:tabs>
          <w:tab w:val="left" w:pos="720"/>
        </w:tabs>
        <w:ind w:left="720" w:hanging="720"/>
        <w:jc w:val="both"/>
        <w:rPr>
          <w:spacing w:val="6"/>
          <w:sz w:val="22"/>
          <w:szCs w:val="22"/>
        </w:rPr>
      </w:pPr>
      <w:r>
        <w:rPr>
          <w:spacing w:val="6"/>
          <w:sz w:val="22"/>
          <w:szCs w:val="22"/>
        </w:rPr>
        <w:t>1.1</w:t>
      </w:r>
      <w:r>
        <w:rPr>
          <w:spacing w:val="6"/>
          <w:sz w:val="22"/>
          <w:szCs w:val="22"/>
        </w:rPr>
        <w:tab/>
      </w:r>
      <w:r w:rsidR="008756BC">
        <w:rPr>
          <w:spacing w:val="6"/>
          <w:sz w:val="22"/>
          <w:szCs w:val="22"/>
        </w:rPr>
        <w:t>RHA</w:t>
      </w:r>
      <w:r>
        <w:rPr>
          <w:spacing w:val="6"/>
          <w:sz w:val="22"/>
          <w:szCs w:val="22"/>
        </w:rPr>
        <w:t xml:space="preserve"> hereby appoin</w:t>
      </w:r>
      <w:r w:rsidR="001C7F78">
        <w:rPr>
          <w:spacing w:val="6"/>
          <w:sz w:val="22"/>
          <w:szCs w:val="22"/>
        </w:rPr>
        <w:t xml:space="preserve">ts </w:t>
      </w:r>
      <w:r w:rsidR="008756BC">
        <w:rPr>
          <w:spacing w:val="6"/>
          <w:sz w:val="22"/>
          <w:szCs w:val="22"/>
        </w:rPr>
        <w:t>MHA</w:t>
      </w:r>
      <w:r w:rsidR="001C7F78">
        <w:rPr>
          <w:spacing w:val="6"/>
          <w:sz w:val="22"/>
          <w:szCs w:val="22"/>
        </w:rPr>
        <w:t xml:space="preserve"> as sole and exclusive </w:t>
      </w:r>
      <w:r w:rsidR="008756BC">
        <w:rPr>
          <w:spacing w:val="6"/>
          <w:sz w:val="22"/>
          <w:szCs w:val="22"/>
        </w:rPr>
        <w:t>MHA</w:t>
      </w:r>
      <w:r>
        <w:rPr>
          <w:spacing w:val="6"/>
          <w:sz w:val="22"/>
          <w:szCs w:val="22"/>
        </w:rPr>
        <w:t xml:space="preserve"> of </w:t>
      </w:r>
      <w:r w:rsidR="008756BC">
        <w:rPr>
          <w:spacing w:val="6"/>
          <w:sz w:val="22"/>
          <w:szCs w:val="22"/>
        </w:rPr>
        <w:t>RHA</w:t>
      </w:r>
      <w:r>
        <w:rPr>
          <w:spacing w:val="6"/>
          <w:sz w:val="22"/>
          <w:szCs w:val="22"/>
        </w:rPr>
        <w:t xml:space="preserve"> to lease and manage the </w:t>
      </w:r>
      <w:r w:rsidR="00D06FB2">
        <w:rPr>
          <w:spacing w:val="6"/>
          <w:sz w:val="22"/>
          <w:szCs w:val="22"/>
        </w:rPr>
        <w:t>p</w:t>
      </w:r>
      <w:r>
        <w:rPr>
          <w:spacing w:val="6"/>
          <w:sz w:val="22"/>
          <w:szCs w:val="22"/>
        </w:rPr>
        <w:t>r</w:t>
      </w:r>
      <w:r w:rsidR="00D06FB2">
        <w:rPr>
          <w:spacing w:val="6"/>
          <w:sz w:val="22"/>
          <w:szCs w:val="22"/>
        </w:rPr>
        <w:t>operties</w:t>
      </w:r>
      <w:r>
        <w:rPr>
          <w:spacing w:val="6"/>
          <w:sz w:val="22"/>
          <w:szCs w:val="22"/>
        </w:rPr>
        <w:t xml:space="preserve"> described herein upon the terms and conditions provided herein. </w:t>
      </w:r>
      <w:r w:rsidR="008756BC">
        <w:rPr>
          <w:spacing w:val="6"/>
          <w:sz w:val="22"/>
          <w:szCs w:val="22"/>
        </w:rPr>
        <w:t>MHA</w:t>
      </w:r>
      <w:r>
        <w:rPr>
          <w:spacing w:val="6"/>
          <w:sz w:val="22"/>
          <w:szCs w:val="22"/>
        </w:rPr>
        <w:t xml:space="preserve"> accepts the appointment and agrees to furnish the services set forth herein, and </w:t>
      </w:r>
      <w:r w:rsidR="008756BC">
        <w:rPr>
          <w:spacing w:val="6"/>
          <w:sz w:val="22"/>
          <w:szCs w:val="22"/>
        </w:rPr>
        <w:t>RHA</w:t>
      </w:r>
      <w:r>
        <w:rPr>
          <w:spacing w:val="6"/>
          <w:sz w:val="22"/>
          <w:szCs w:val="22"/>
        </w:rPr>
        <w:t xml:space="preserve"> agrees to pay all expenses in connection with those services as outlined in Article XI</w:t>
      </w:r>
      <w:r w:rsidR="00D06FB2">
        <w:rPr>
          <w:spacing w:val="6"/>
          <w:sz w:val="22"/>
          <w:szCs w:val="22"/>
        </w:rPr>
        <w:t>II</w:t>
      </w:r>
      <w:r>
        <w:rPr>
          <w:spacing w:val="6"/>
          <w:sz w:val="22"/>
          <w:szCs w:val="22"/>
        </w:rPr>
        <w:t xml:space="preserve">. Notwithstanding the </w:t>
      </w:r>
      <w:r>
        <w:rPr>
          <w:spacing w:val="6"/>
          <w:sz w:val="22"/>
          <w:szCs w:val="22"/>
        </w:rPr>
        <w:lastRenderedPageBreak/>
        <w:t xml:space="preserve">exclusive nature of this Agreement, </w:t>
      </w:r>
      <w:r w:rsidR="008756BC">
        <w:rPr>
          <w:spacing w:val="6"/>
          <w:sz w:val="22"/>
          <w:szCs w:val="22"/>
        </w:rPr>
        <w:t>RHA</w:t>
      </w:r>
      <w:r>
        <w:rPr>
          <w:spacing w:val="6"/>
          <w:sz w:val="22"/>
          <w:szCs w:val="22"/>
        </w:rPr>
        <w:t xml:space="preserve"> shall have the right, but not the obligation, to locate prospective tenants for the Premises.</w:t>
      </w:r>
    </w:p>
    <w:p w:rsidR="005B16EE" w:rsidRDefault="005B16EE" w:rsidP="00CA5E16">
      <w:pPr>
        <w:tabs>
          <w:tab w:val="left" w:pos="720"/>
        </w:tabs>
        <w:jc w:val="both"/>
        <w:rPr>
          <w:spacing w:val="6"/>
          <w:sz w:val="22"/>
          <w:szCs w:val="22"/>
        </w:rPr>
      </w:pPr>
    </w:p>
    <w:p w:rsidR="005B16EE" w:rsidRDefault="00287345" w:rsidP="00CA5E16">
      <w:pPr>
        <w:spacing w:after="216"/>
        <w:ind w:left="2160" w:right="2160"/>
        <w:jc w:val="center"/>
        <w:rPr>
          <w:b/>
          <w:bCs/>
          <w:spacing w:val="6"/>
          <w:sz w:val="22"/>
          <w:szCs w:val="22"/>
        </w:rPr>
      </w:pPr>
      <w:r>
        <w:rPr>
          <w:b/>
          <w:bCs/>
          <w:spacing w:val="6"/>
          <w:sz w:val="22"/>
          <w:szCs w:val="22"/>
        </w:rPr>
        <w:t xml:space="preserve">ARTICLE II - DESCRIPTION OF </w:t>
      </w:r>
      <w:r w:rsidR="008756BC">
        <w:rPr>
          <w:b/>
          <w:bCs/>
          <w:spacing w:val="6"/>
          <w:sz w:val="22"/>
          <w:szCs w:val="22"/>
        </w:rPr>
        <w:t>PROPERTIES</w:t>
      </w:r>
    </w:p>
    <w:p w:rsidR="008756BC" w:rsidRDefault="00287345" w:rsidP="00CA5E16">
      <w:pPr>
        <w:rPr>
          <w:spacing w:val="6"/>
          <w:sz w:val="22"/>
          <w:szCs w:val="22"/>
        </w:rPr>
      </w:pPr>
      <w:r>
        <w:rPr>
          <w:spacing w:val="6"/>
          <w:sz w:val="22"/>
          <w:szCs w:val="22"/>
        </w:rPr>
        <w:t xml:space="preserve">2.1 </w:t>
      </w:r>
      <w:r>
        <w:rPr>
          <w:spacing w:val="6"/>
          <w:sz w:val="22"/>
          <w:szCs w:val="22"/>
        </w:rPr>
        <w:tab/>
      </w:r>
      <w:r w:rsidR="008756BC">
        <w:rPr>
          <w:spacing w:val="6"/>
          <w:sz w:val="22"/>
          <w:szCs w:val="22"/>
        </w:rPr>
        <w:t>The properties subject to this agreement (hereinafter the “Properties”) are as follows:</w:t>
      </w:r>
    </w:p>
    <w:p w:rsidR="00FE7BFF" w:rsidRDefault="00FE7BFF" w:rsidP="00CA5E16">
      <w:pPr>
        <w:rPr>
          <w:spacing w:val="6"/>
          <w:sz w:val="22"/>
          <w:szCs w:val="22"/>
        </w:rPr>
      </w:pPr>
    </w:p>
    <w:p w:rsidR="00FE7BFF" w:rsidRDefault="00FE7BFF" w:rsidP="00CA5E16">
      <w:pPr>
        <w:rPr>
          <w:spacing w:val="6"/>
          <w:sz w:val="22"/>
          <w:szCs w:val="22"/>
        </w:rPr>
      </w:pPr>
      <w:r>
        <w:rPr>
          <w:spacing w:val="6"/>
          <w:sz w:val="22"/>
          <w:szCs w:val="22"/>
        </w:rPr>
        <w:tab/>
        <w:t>(a)</w:t>
      </w:r>
      <w:r>
        <w:rPr>
          <w:spacing w:val="6"/>
          <w:sz w:val="22"/>
          <w:szCs w:val="22"/>
        </w:rPr>
        <w:tab/>
        <w:t xml:space="preserve">Pelfrey Pines, 95 RAD units </w:t>
      </w:r>
    </w:p>
    <w:p w:rsidR="00FE7BFF" w:rsidRDefault="00FE7BFF" w:rsidP="00CA5E16">
      <w:pPr>
        <w:rPr>
          <w:spacing w:val="6"/>
          <w:sz w:val="22"/>
          <w:szCs w:val="22"/>
        </w:rPr>
      </w:pPr>
      <w:r>
        <w:rPr>
          <w:spacing w:val="6"/>
          <w:sz w:val="22"/>
          <w:szCs w:val="22"/>
        </w:rPr>
        <w:tab/>
        <w:t>(b)</w:t>
      </w:r>
      <w:r>
        <w:rPr>
          <w:spacing w:val="6"/>
          <w:sz w:val="22"/>
          <w:szCs w:val="22"/>
        </w:rPr>
        <w:tab/>
        <w:t xml:space="preserve">Myrtle Street Apartments, 29 units </w:t>
      </w:r>
    </w:p>
    <w:p w:rsidR="00A84CF0" w:rsidRDefault="00A84CF0" w:rsidP="00CA5E16">
      <w:pPr>
        <w:rPr>
          <w:spacing w:val="6"/>
          <w:sz w:val="22"/>
          <w:szCs w:val="22"/>
        </w:rPr>
      </w:pPr>
    </w:p>
    <w:p w:rsidR="005B16EE" w:rsidRDefault="00287345" w:rsidP="00CA5E16">
      <w:pPr>
        <w:spacing w:after="216"/>
        <w:ind w:left="2304" w:right="2304"/>
        <w:jc w:val="center"/>
        <w:rPr>
          <w:b/>
          <w:bCs/>
          <w:spacing w:val="6"/>
          <w:sz w:val="22"/>
          <w:szCs w:val="22"/>
        </w:rPr>
      </w:pPr>
      <w:r>
        <w:rPr>
          <w:b/>
          <w:bCs/>
          <w:spacing w:val="6"/>
          <w:sz w:val="22"/>
          <w:szCs w:val="22"/>
        </w:rPr>
        <w:t>ARTICLE III - TERM OF AGREEMENT</w:t>
      </w:r>
    </w:p>
    <w:p w:rsidR="005B16EE" w:rsidRDefault="00287345" w:rsidP="00CA5E16">
      <w:pPr>
        <w:tabs>
          <w:tab w:val="left" w:pos="720"/>
        </w:tabs>
        <w:ind w:left="720" w:hanging="720"/>
        <w:jc w:val="both"/>
        <w:rPr>
          <w:sz w:val="22"/>
          <w:szCs w:val="22"/>
        </w:rPr>
      </w:pPr>
      <w:r>
        <w:rPr>
          <w:spacing w:val="6"/>
          <w:sz w:val="22"/>
          <w:szCs w:val="22"/>
        </w:rPr>
        <w:t>3.1</w:t>
      </w:r>
      <w:r>
        <w:rPr>
          <w:spacing w:val="6"/>
          <w:sz w:val="22"/>
          <w:szCs w:val="22"/>
        </w:rPr>
        <w:tab/>
      </w:r>
      <w:r w:rsidR="008756BC" w:rsidRPr="00DB3ED1">
        <w:rPr>
          <w:sz w:val="22"/>
          <w:szCs w:val="22"/>
          <w:u w:val="single"/>
        </w:rPr>
        <w:t>Term of Agreement</w:t>
      </w:r>
      <w:r w:rsidR="008756BC" w:rsidRPr="00DB3ED1">
        <w:rPr>
          <w:sz w:val="22"/>
          <w:szCs w:val="22"/>
        </w:rPr>
        <w:t>.  This Agreement shall be effective as of</w:t>
      </w:r>
      <w:r w:rsidR="00A84CF0">
        <w:rPr>
          <w:sz w:val="22"/>
          <w:szCs w:val="22"/>
        </w:rPr>
        <w:t xml:space="preserve"> February 13</w:t>
      </w:r>
      <w:r w:rsidR="0024770C">
        <w:rPr>
          <w:sz w:val="22"/>
          <w:szCs w:val="22"/>
        </w:rPr>
        <w:t>, 2017</w:t>
      </w:r>
      <w:r w:rsidR="008756BC" w:rsidRPr="00DB3ED1">
        <w:rPr>
          <w:sz w:val="22"/>
          <w:szCs w:val="22"/>
        </w:rPr>
        <w:t xml:space="preserve">.   Either party may terminate the Agreement by giving at least </w:t>
      </w:r>
      <w:r w:rsidR="00A84CF0">
        <w:rPr>
          <w:sz w:val="22"/>
          <w:szCs w:val="22"/>
        </w:rPr>
        <w:t>ninety (9</w:t>
      </w:r>
      <w:r w:rsidR="008756BC" w:rsidRPr="00DB3ED1">
        <w:rPr>
          <w:sz w:val="22"/>
          <w:szCs w:val="22"/>
        </w:rPr>
        <w:t>0</w:t>
      </w:r>
      <w:r w:rsidR="00AF7473">
        <w:rPr>
          <w:sz w:val="22"/>
          <w:szCs w:val="22"/>
        </w:rPr>
        <w:t>)</w:t>
      </w:r>
      <w:r w:rsidR="008756BC" w:rsidRPr="00DB3ED1">
        <w:rPr>
          <w:sz w:val="22"/>
          <w:szCs w:val="22"/>
        </w:rPr>
        <w:t xml:space="preserve"> days prior written notice of termination to the other party</w:t>
      </w:r>
      <w:r w:rsidR="00AF7473">
        <w:rPr>
          <w:sz w:val="22"/>
          <w:szCs w:val="22"/>
        </w:rPr>
        <w:t xml:space="preserve"> in accordance with Article XI</w:t>
      </w:r>
      <w:r w:rsidR="008756BC" w:rsidRPr="00DB3ED1">
        <w:rPr>
          <w:sz w:val="22"/>
          <w:szCs w:val="22"/>
        </w:rPr>
        <w:t>.</w:t>
      </w:r>
    </w:p>
    <w:p w:rsidR="00FD6BC8" w:rsidRDefault="00FD6BC8" w:rsidP="00CA5E16">
      <w:pPr>
        <w:tabs>
          <w:tab w:val="left" w:pos="720"/>
        </w:tabs>
        <w:ind w:left="720" w:hanging="720"/>
        <w:jc w:val="both"/>
        <w:rPr>
          <w:spacing w:val="6"/>
          <w:sz w:val="22"/>
          <w:szCs w:val="22"/>
        </w:rPr>
      </w:pPr>
    </w:p>
    <w:p w:rsidR="005B16EE" w:rsidRDefault="00287345" w:rsidP="00CA5E16">
      <w:pPr>
        <w:tabs>
          <w:tab w:val="left" w:pos="720"/>
        </w:tabs>
        <w:ind w:left="720" w:hanging="720"/>
        <w:jc w:val="both"/>
        <w:rPr>
          <w:spacing w:val="6"/>
          <w:sz w:val="22"/>
          <w:szCs w:val="22"/>
        </w:rPr>
      </w:pPr>
      <w:r>
        <w:rPr>
          <w:spacing w:val="6"/>
          <w:sz w:val="22"/>
          <w:szCs w:val="22"/>
        </w:rPr>
        <w:t>3.2</w:t>
      </w:r>
      <w:r>
        <w:rPr>
          <w:spacing w:val="6"/>
          <w:sz w:val="22"/>
          <w:szCs w:val="22"/>
        </w:rPr>
        <w:tab/>
        <w:t xml:space="preserve">Any amounts accruing to </w:t>
      </w:r>
      <w:r w:rsidR="008756BC">
        <w:rPr>
          <w:spacing w:val="6"/>
          <w:sz w:val="22"/>
          <w:szCs w:val="22"/>
        </w:rPr>
        <w:t>MHA</w:t>
      </w:r>
      <w:r>
        <w:rPr>
          <w:spacing w:val="6"/>
          <w:sz w:val="22"/>
          <w:szCs w:val="22"/>
        </w:rPr>
        <w:t xml:space="preserve"> prior to such termination shall be due and payable upon termination of this Agreement. Any amounts owed to </w:t>
      </w:r>
      <w:r w:rsidR="008756BC">
        <w:rPr>
          <w:spacing w:val="6"/>
          <w:sz w:val="22"/>
          <w:szCs w:val="22"/>
        </w:rPr>
        <w:t>MHA</w:t>
      </w:r>
      <w:r>
        <w:rPr>
          <w:spacing w:val="6"/>
          <w:sz w:val="22"/>
          <w:szCs w:val="22"/>
        </w:rPr>
        <w:t xml:space="preserve"> under this Article III may be set off against any amounts </w:t>
      </w:r>
      <w:r w:rsidR="008756BC">
        <w:rPr>
          <w:spacing w:val="6"/>
          <w:sz w:val="22"/>
          <w:szCs w:val="22"/>
        </w:rPr>
        <w:t>MHA</w:t>
      </w:r>
      <w:r>
        <w:rPr>
          <w:spacing w:val="6"/>
          <w:sz w:val="22"/>
          <w:szCs w:val="22"/>
        </w:rPr>
        <w:t xml:space="preserve"> may owe to </w:t>
      </w:r>
      <w:r w:rsidR="008756BC">
        <w:rPr>
          <w:spacing w:val="6"/>
          <w:sz w:val="22"/>
          <w:szCs w:val="22"/>
        </w:rPr>
        <w:t>RHA</w:t>
      </w:r>
      <w:r>
        <w:rPr>
          <w:spacing w:val="6"/>
          <w:sz w:val="22"/>
          <w:szCs w:val="22"/>
        </w:rPr>
        <w:t xml:space="preserve"> hereunder.  </w:t>
      </w:r>
    </w:p>
    <w:p w:rsidR="005B16EE" w:rsidRDefault="005B16EE" w:rsidP="00CA5E16">
      <w:pPr>
        <w:tabs>
          <w:tab w:val="left" w:pos="720"/>
        </w:tabs>
        <w:jc w:val="both"/>
        <w:rPr>
          <w:spacing w:val="6"/>
          <w:sz w:val="22"/>
          <w:szCs w:val="22"/>
        </w:rPr>
      </w:pPr>
    </w:p>
    <w:p w:rsidR="005B16EE" w:rsidRDefault="00287345" w:rsidP="00CA5E16">
      <w:pPr>
        <w:tabs>
          <w:tab w:val="left" w:pos="720"/>
        </w:tabs>
        <w:ind w:left="720" w:hanging="720"/>
        <w:jc w:val="center"/>
        <w:rPr>
          <w:b/>
          <w:bCs/>
          <w:spacing w:val="6"/>
          <w:sz w:val="22"/>
          <w:szCs w:val="22"/>
        </w:rPr>
      </w:pPr>
      <w:r>
        <w:rPr>
          <w:b/>
          <w:bCs/>
          <w:spacing w:val="6"/>
          <w:sz w:val="22"/>
          <w:szCs w:val="22"/>
        </w:rPr>
        <w:t xml:space="preserve">ARTICLE IV - </w:t>
      </w:r>
      <w:r w:rsidR="008756BC">
        <w:rPr>
          <w:b/>
          <w:bCs/>
          <w:spacing w:val="6"/>
          <w:sz w:val="22"/>
          <w:szCs w:val="22"/>
        </w:rPr>
        <w:t>MHA</w:t>
      </w:r>
      <w:r w:rsidR="007B3ED0">
        <w:rPr>
          <w:b/>
          <w:bCs/>
          <w:spacing w:val="6"/>
          <w:sz w:val="22"/>
          <w:szCs w:val="22"/>
        </w:rPr>
        <w:t>’</w:t>
      </w:r>
      <w:r>
        <w:rPr>
          <w:b/>
          <w:bCs/>
          <w:spacing w:val="6"/>
          <w:sz w:val="22"/>
          <w:szCs w:val="22"/>
        </w:rPr>
        <w:t>S RESPONSIBILITIES AND SERVICES</w:t>
      </w:r>
    </w:p>
    <w:p w:rsidR="005B16EE" w:rsidRDefault="005B16EE" w:rsidP="00CA5E16">
      <w:pPr>
        <w:tabs>
          <w:tab w:val="left" w:pos="720"/>
        </w:tabs>
        <w:ind w:left="720" w:hanging="720"/>
        <w:jc w:val="center"/>
        <w:rPr>
          <w:b/>
          <w:bCs/>
          <w:spacing w:val="6"/>
          <w:sz w:val="22"/>
          <w:szCs w:val="22"/>
        </w:rPr>
      </w:pPr>
    </w:p>
    <w:p w:rsidR="005B16EE" w:rsidRDefault="00287345" w:rsidP="00CA5E16">
      <w:pPr>
        <w:ind w:left="720" w:hanging="720"/>
        <w:jc w:val="both"/>
        <w:rPr>
          <w:spacing w:val="6"/>
          <w:sz w:val="22"/>
          <w:szCs w:val="22"/>
        </w:rPr>
      </w:pPr>
      <w:r>
        <w:rPr>
          <w:spacing w:val="6"/>
          <w:sz w:val="22"/>
          <w:szCs w:val="22"/>
        </w:rPr>
        <w:t>4.1</w:t>
      </w:r>
      <w:r>
        <w:rPr>
          <w:b/>
          <w:bCs/>
          <w:spacing w:val="6"/>
          <w:sz w:val="22"/>
          <w:szCs w:val="22"/>
        </w:rPr>
        <w:tab/>
      </w:r>
      <w:r>
        <w:rPr>
          <w:spacing w:val="6"/>
          <w:sz w:val="22"/>
          <w:szCs w:val="22"/>
          <w:u w:val="single"/>
        </w:rPr>
        <w:t>Standard of Conduct.</w:t>
      </w:r>
      <w:r>
        <w:rPr>
          <w:spacing w:val="6"/>
          <w:sz w:val="22"/>
          <w:szCs w:val="22"/>
        </w:rPr>
        <w:t xml:space="preserve">  </w:t>
      </w:r>
      <w:r w:rsidR="008756BC">
        <w:rPr>
          <w:spacing w:val="6"/>
          <w:sz w:val="22"/>
          <w:szCs w:val="22"/>
        </w:rPr>
        <w:t>MHA</w:t>
      </w:r>
      <w:r>
        <w:rPr>
          <w:spacing w:val="6"/>
          <w:sz w:val="22"/>
          <w:szCs w:val="22"/>
        </w:rPr>
        <w:t xml:space="preserve"> represents that it is experienced in professional management of property of the character and nature similar to the </w:t>
      </w:r>
      <w:r w:rsidR="008756BC">
        <w:rPr>
          <w:spacing w:val="6"/>
          <w:sz w:val="22"/>
          <w:szCs w:val="22"/>
        </w:rPr>
        <w:t>Properties</w:t>
      </w:r>
      <w:r w:rsidR="006644AD">
        <w:rPr>
          <w:spacing w:val="6"/>
          <w:sz w:val="22"/>
          <w:szCs w:val="22"/>
        </w:rPr>
        <w:t>,</w:t>
      </w:r>
      <w:r>
        <w:rPr>
          <w:spacing w:val="6"/>
          <w:sz w:val="22"/>
          <w:szCs w:val="22"/>
        </w:rPr>
        <w:t xml:space="preserve"> and </w:t>
      </w:r>
      <w:r w:rsidR="008756BC">
        <w:rPr>
          <w:spacing w:val="6"/>
          <w:sz w:val="22"/>
          <w:szCs w:val="22"/>
        </w:rPr>
        <w:t>MHA</w:t>
      </w:r>
      <w:r>
        <w:rPr>
          <w:spacing w:val="6"/>
          <w:sz w:val="22"/>
          <w:szCs w:val="22"/>
        </w:rPr>
        <w:t xml:space="preserve"> agrees to manage the </w:t>
      </w:r>
      <w:r w:rsidR="008756BC">
        <w:rPr>
          <w:spacing w:val="6"/>
          <w:sz w:val="22"/>
          <w:szCs w:val="22"/>
        </w:rPr>
        <w:t>Properties</w:t>
      </w:r>
      <w:r>
        <w:rPr>
          <w:spacing w:val="6"/>
          <w:sz w:val="22"/>
          <w:szCs w:val="22"/>
        </w:rPr>
        <w:t xml:space="preserve"> in accordance with the highest professional standards for such property.</w:t>
      </w:r>
    </w:p>
    <w:p w:rsidR="005B16EE" w:rsidRDefault="005B16EE" w:rsidP="00CA5E16">
      <w:pPr>
        <w:tabs>
          <w:tab w:val="left" w:pos="720"/>
        </w:tabs>
        <w:rPr>
          <w:spacing w:val="6"/>
          <w:sz w:val="22"/>
          <w:szCs w:val="22"/>
        </w:rPr>
      </w:pPr>
    </w:p>
    <w:p w:rsidR="00D23D30" w:rsidRDefault="00287345" w:rsidP="00CA5E16">
      <w:pPr>
        <w:ind w:left="720" w:hanging="720"/>
        <w:jc w:val="both"/>
        <w:rPr>
          <w:spacing w:val="6"/>
          <w:sz w:val="22"/>
          <w:szCs w:val="22"/>
        </w:rPr>
      </w:pPr>
      <w:r>
        <w:rPr>
          <w:spacing w:val="6"/>
          <w:sz w:val="22"/>
          <w:szCs w:val="22"/>
        </w:rPr>
        <w:t>4.2</w:t>
      </w:r>
      <w:r>
        <w:rPr>
          <w:spacing w:val="6"/>
          <w:sz w:val="22"/>
          <w:szCs w:val="22"/>
        </w:rPr>
        <w:tab/>
      </w:r>
      <w:r w:rsidR="006722C5">
        <w:rPr>
          <w:spacing w:val="6"/>
          <w:sz w:val="22"/>
          <w:szCs w:val="22"/>
        </w:rPr>
        <w:t>[Intentionally Omitted].</w:t>
      </w:r>
    </w:p>
    <w:p w:rsidR="00D23D30" w:rsidRPr="00D23D30" w:rsidRDefault="00D23D30" w:rsidP="00CA5E16">
      <w:pPr>
        <w:ind w:left="720" w:hanging="720"/>
        <w:jc w:val="both"/>
        <w:rPr>
          <w:spacing w:val="6"/>
          <w:sz w:val="22"/>
          <w:szCs w:val="22"/>
        </w:rPr>
      </w:pPr>
    </w:p>
    <w:p w:rsidR="005B16EE" w:rsidRDefault="00287345" w:rsidP="00CA5E16">
      <w:pPr>
        <w:ind w:left="720" w:hanging="720"/>
        <w:jc w:val="both"/>
        <w:rPr>
          <w:spacing w:val="6"/>
          <w:sz w:val="22"/>
          <w:szCs w:val="22"/>
        </w:rPr>
      </w:pPr>
      <w:r>
        <w:rPr>
          <w:spacing w:val="6"/>
          <w:sz w:val="22"/>
          <w:szCs w:val="22"/>
        </w:rPr>
        <w:t>4.3</w:t>
      </w:r>
      <w:r>
        <w:rPr>
          <w:spacing w:val="6"/>
          <w:sz w:val="22"/>
          <w:szCs w:val="22"/>
        </w:rPr>
        <w:tab/>
      </w:r>
      <w:r>
        <w:rPr>
          <w:spacing w:val="6"/>
          <w:sz w:val="22"/>
          <w:szCs w:val="22"/>
          <w:u w:val="single"/>
        </w:rPr>
        <w:t>Plans and Specifications.</w:t>
      </w:r>
      <w:r>
        <w:rPr>
          <w:spacing w:val="6"/>
          <w:sz w:val="22"/>
          <w:szCs w:val="22"/>
        </w:rPr>
        <w:t xml:space="preserve">  As soon as practicable, but no later than final completion of the </w:t>
      </w:r>
      <w:r w:rsidR="008756BC">
        <w:rPr>
          <w:spacing w:val="6"/>
          <w:sz w:val="22"/>
          <w:szCs w:val="22"/>
        </w:rPr>
        <w:t>Properties</w:t>
      </w:r>
      <w:r>
        <w:rPr>
          <w:spacing w:val="6"/>
          <w:sz w:val="22"/>
          <w:szCs w:val="22"/>
        </w:rPr>
        <w:t xml:space="preserve"> or any phase thereof, </w:t>
      </w:r>
      <w:r w:rsidR="008756BC">
        <w:rPr>
          <w:spacing w:val="6"/>
          <w:sz w:val="22"/>
          <w:szCs w:val="22"/>
        </w:rPr>
        <w:t>RHA</w:t>
      </w:r>
      <w:r>
        <w:rPr>
          <w:spacing w:val="6"/>
          <w:sz w:val="22"/>
          <w:szCs w:val="22"/>
        </w:rPr>
        <w:t xml:space="preserve"> shall furnish </w:t>
      </w:r>
      <w:r w:rsidR="008756BC">
        <w:rPr>
          <w:spacing w:val="6"/>
          <w:sz w:val="22"/>
          <w:szCs w:val="22"/>
        </w:rPr>
        <w:t>MHA</w:t>
      </w:r>
      <w:r>
        <w:rPr>
          <w:spacing w:val="6"/>
          <w:sz w:val="22"/>
          <w:szCs w:val="22"/>
        </w:rPr>
        <w:t xml:space="preserve"> with a complete set of general plans and specifications for the </w:t>
      </w:r>
      <w:r w:rsidR="008756BC">
        <w:rPr>
          <w:spacing w:val="6"/>
          <w:sz w:val="22"/>
          <w:szCs w:val="22"/>
        </w:rPr>
        <w:t>Properties</w:t>
      </w:r>
      <w:r>
        <w:rPr>
          <w:spacing w:val="6"/>
          <w:sz w:val="22"/>
          <w:szCs w:val="22"/>
        </w:rPr>
        <w:t xml:space="preserve">, if they are available, and copies of all guarantees and warranties pertinent to construction and fixtures and equipment of the </w:t>
      </w:r>
      <w:r w:rsidR="008756BC">
        <w:rPr>
          <w:spacing w:val="6"/>
          <w:sz w:val="22"/>
          <w:szCs w:val="22"/>
        </w:rPr>
        <w:t>Properties</w:t>
      </w:r>
      <w:r>
        <w:rPr>
          <w:spacing w:val="6"/>
          <w:sz w:val="22"/>
          <w:szCs w:val="22"/>
        </w:rPr>
        <w:t xml:space="preserve">. With the aid of this information and inspection by competent personnel, </w:t>
      </w:r>
      <w:r w:rsidR="008756BC">
        <w:rPr>
          <w:spacing w:val="6"/>
          <w:sz w:val="22"/>
          <w:szCs w:val="22"/>
        </w:rPr>
        <w:t>MHA</w:t>
      </w:r>
      <w:r>
        <w:rPr>
          <w:spacing w:val="6"/>
          <w:sz w:val="22"/>
          <w:szCs w:val="22"/>
        </w:rPr>
        <w:t xml:space="preserve"> shall thoroughly familiarize itself with the character, construction, layout and plans of the </w:t>
      </w:r>
      <w:r w:rsidR="008756BC">
        <w:rPr>
          <w:spacing w:val="6"/>
          <w:sz w:val="22"/>
          <w:szCs w:val="22"/>
        </w:rPr>
        <w:t>Properties</w:t>
      </w:r>
      <w:r>
        <w:rPr>
          <w:spacing w:val="6"/>
          <w:sz w:val="22"/>
          <w:szCs w:val="22"/>
        </w:rPr>
        <w:t xml:space="preserve">, including the electrical, heating, plumbing, and ventilating system and all other mechanical equipment in the </w:t>
      </w:r>
      <w:r w:rsidR="008756BC">
        <w:rPr>
          <w:spacing w:val="6"/>
          <w:sz w:val="22"/>
          <w:szCs w:val="22"/>
        </w:rPr>
        <w:t>Properties</w:t>
      </w:r>
      <w:r>
        <w:rPr>
          <w:spacing w:val="6"/>
          <w:sz w:val="22"/>
          <w:szCs w:val="22"/>
        </w:rPr>
        <w:t>.</w:t>
      </w:r>
    </w:p>
    <w:p w:rsidR="005B16EE" w:rsidRDefault="005B16EE" w:rsidP="00CA5E16">
      <w:pPr>
        <w:jc w:val="both"/>
        <w:rPr>
          <w:spacing w:val="6"/>
          <w:sz w:val="22"/>
          <w:szCs w:val="22"/>
        </w:rPr>
      </w:pPr>
    </w:p>
    <w:p w:rsidR="005B16EE" w:rsidRDefault="00287345" w:rsidP="00CA5E16">
      <w:pPr>
        <w:ind w:left="720" w:hanging="720"/>
        <w:jc w:val="both"/>
        <w:rPr>
          <w:spacing w:val="6"/>
          <w:sz w:val="22"/>
          <w:szCs w:val="22"/>
        </w:rPr>
      </w:pPr>
      <w:r>
        <w:rPr>
          <w:spacing w:val="6"/>
          <w:sz w:val="22"/>
          <w:szCs w:val="22"/>
        </w:rPr>
        <w:t>4.4</w:t>
      </w:r>
      <w:r>
        <w:rPr>
          <w:spacing w:val="6"/>
          <w:sz w:val="22"/>
          <w:szCs w:val="22"/>
        </w:rPr>
        <w:tab/>
      </w:r>
      <w:r>
        <w:rPr>
          <w:spacing w:val="6"/>
          <w:sz w:val="22"/>
          <w:szCs w:val="22"/>
          <w:u w:val="single"/>
        </w:rPr>
        <w:t>Rentals.</w:t>
      </w:r>
      <w:r>
        <w:rPr>
          <w:spacing w:val="6"/>
          <w:sz w:val="22"/>
          <w:szCs w:val="22"/>
        </w:rPr>
        <w:t xml:space="preserve">  </w:t>
      </w:r>
      <w:r w:rsidR="008756BC">
        <w:rPr>
          <w:spacing w:val="6"/>
          <w:sz w:val="22"/>
          <w:szCs w:val="22"/>
        </w:rPr>
        <w:t>MHA</w:t>
      </w:r>
      <w:r>
        <w:rPr>
          <w:spacing w:val="6"/>
          <w:sz w:val="22"/>
          <w:szCs w:val="22"/>
        </w:rPr>
        <w:t xml:space="preserve"> shall offer for rent and shall rent the housing units in the </w:t>
      </w:r>
      <w:r w:rsidR="008756BC">
        <w:rPr>
          <w:spacing w:val="6"/>
          <w:sz w:val="22"/>
          <w:szCs w:val="22"/>
        </w:rPr>
        <w:t>Properties</w:t>
      </w:r>
      <w:r>
        <w:rPr>
          <w:spacing w:val="6"/>
          <w:sz w:val="22"/>
          <w:szCs w:val="22"/>
        </w:rPr>
        <w:t xml:space="preserve"> in accordance with a rent schedule approved in writing by </w:t>
      </w:r>
      <w:r w:rsidR="008756BC">
        <w:rPr>
          <w:spacing w:val="6"/>
          <w:sz w:val="22"/>
          <w:szCs w:val="22"/>
        </w:rPr>
        <w:t>RHA</w:t>
      </w:r>
      <w:r>
        <w:rPr>
          <w:spacing w:val="6"/>
          <w:sz w:val="22"/>
          <w:szCs w:val="22"/>
        </w:rPr>
        <w:t xml:space="preserve"> and the leasing guidelines below. Pursuant to its rental responsibilities, </w:t>
      </w:r>
      <w:r w:rsidR="008756BC">
        <w:rPr>
          <w:spacing w:val="6"/>
          <w:sz w:val="22"/>
          <w:szCs w:val="22"/>
        </w:rPr>
        <w:t>MHA</w:t>
      </w:r>
      <w:r>
        <w:rPr>
          <w:spacing w:val="6"/>
          <w:sz w:val="22"/>
          <w:szCs w:val="22"/>
        </w:rPr>
        <w:t xml:space="preserve"> shall:</w:t>
      </w:r>
    </w:p>
    <w:p w:rsidR="005B16EE" w:rsidRDefault="005B16EE" w:rsidP="00CA5E16">
      <w:pPr>
        <w:tabs>
          <w:tab w:val="left" w:pos="1296"/>
        </w:tabs>
        <w:ind w:left="576"/>
        <w:jc w:val="both"/>
        <w:rPr>
          <w:spacing w:val="6"/>
          <w:sz w:val="22"/>
          <w:szCs w:val="22"/>
        </w:rPr>
      </w:pPr>
    </w:p>
    <w:p w:rsidR="005B16EE" w:rsidRDefault="00287345" w:rsidP="00CA5E16">
      <w:pPr>
        <w:tabs>
          <w:tab w:val="left" w:pos="1440"/>
        </w:tabs>
        <w:ind w:left="720"/>
        <w:jc w:val="both"/>
        <w:rPr>
          <w:spacing w:val="6"/>
          <w:sz w:val="22"/>
          <w:szCs w:val="22"/>
        </w:rPr>
      </w:pPr>
      <w:r>
        <w:rPr>
          <w:spacing w:val="6"/>
          <w:sz w:val="22"/>
          <w:szCs w:val="22"/>
        </w:rPr>
        <w:t>(a)</w:t>
      </w:r>
      <w:r>
        <w:rPr>
          <w:spacing w:val="6"/>
          <w:sz w:val="22"/>
          <w:szCs w:val="22"/>
        </w:rPr>
        <w:tab/>
        <w:t xml:space="preserve">Show housing units for rent in the </w:t>
      </w:r>
      <w:r w:rsidR="008756BC">
        <w:rPr>
          <w:spacing w:val="6"/>
          <w:sz w:val="22"/>
          <w:szCs w:val="22"/>
        </w:rPr>
        <w:t>Properties</w:t>
      </w:r>
      <w:r>
        <w:rPr>
          <w:spacing w:val="6"/>
          <w:sz w:val="22"/>
          <w:szCs w:val="22"/>
        </w:rPr>
        <w:t xml:space="preserve"> to all prospective tenants.</w:t>
      </w:r>
    </w:p>
    <w:p w:rsidR="005B16EE" w:rsidRDefault="005B16EE" w:rsidP="00CA5E16">
      <w:pPr>
        <w:tabs>
          <w:tab w:val="left" w:pos="1296"/>
        </w:tabs>
        <w:ind w:left="576" w:firstLine="144"/>
        <w:jc w:val="both"/>
        <w:rPr>
          <w:spacing w:val="6"/>
          <w:sz w:val="22"/>
          <w:szCs w:val="22"/>
        </w:rPr>
      </w:pPr>
    </w:p>
    <w:p w:rsidR="005B16EE" w:rsidRDefault="00287345" w:rsidP="00CA5E16">
      <w:pPr>
        <w:tabs>
          <w:tab w:val="left" w:pos="720"/>
        </w:tabs>
        <w:ind w:left="1440" w:hanging="720"/>
        <w:jc w:val="both"/>
        <w:rPr>
          <w:spacing w:val="6"/>
          <w:sz w:val="22"/>
          <w:szCs w:val="22"/>
        </w:rPr>
      </w:pPr>
      <w:r>
        <w:rPr>
          <w:spacing w:val="6"/>
          <w:sz w:val="22"/>
          <w:szCs w:val="22"/>
        </w:rPr>
        <w:t>(b)</w:t>
      </w:r>
      <w:r>
        <w:rPr>
          <w:spacing w:val="6"/>
          <w:sz w:val="22"/>
          <w:szCs w:val="22"/>
        </w:rPr>
        <w:tab/>
        <w:t>Take and process applications for rentals, including prospective Tenant interviews and credit checks.  If an application is rejected, the applicant shall be advised of the reason for rejection. The rejected application, written notice of the rejection, and any other relat</w:t>
      </w:r>
      <w:r w:rsidR="006644AD">
        <w:rPr>
          <w:spacing w:val="6"/>
          <w:sz w:val="22"/>
          <w:szCs w:val="22"/>
        </w:rPr>
        <w:t>ed correspondence</w:t>
      </w:r>
      <w:r>
        <w:rPr>
          <w:spacing w:val="6"/>
          <w:sz w:val="22"/>
          <w:szCs w:val="22"/>
        </w:rPr>
        <w:t xml:space="preserve"> shall be kept on file for one (1) year following the rejection.</w:t>
      </w:r>
    </w:p>
    <w:p w:rsidR="005B16EE" w:rsidRDefault="005B16EE" w:rsidP="00CA5E16">
      <w:pPr>
        <w:tabs>
          <w:tab w:val="left" w:pos="630"/>
        </w:tabs>
        <w:ind w:left="1267" w:hanging="547"/>
        <w:jc w:val="both"/>
        <w:rPr>
          <w:spacing w:val="6"/>
          <w:sz w:val="22"/>
          <w:szCs w:val="22"/>
        </w:rPr>
      </w:pPr>
    </w:p>
    <w:p w:rsidR="005B16EE" w:rsidRDefault="00287345" w:rsidP="00CA5E16">
      <w:pPr>
        <w:ind w:left="1440" w:hanging="720"/>
        <w:jc w:val="both"/>
        <w:rPr>
          <w:spacing w:val="-2"/>
          <w:sz w:val="22"/>
          <w:szCs w:val="22"/>
        </w:rPr>
      </w:pPr>
      <w:r>
        <w:rPr>
          <w:spacing w:val="6"/>
          <w:sz w:val="22"/>
          <w:szCs w:val="22"/>
        </w:rPr>
        <w:t>(c)</w:t>
      </w:r>
      <w:r>
        <w:rPr>
          <w:spacing w:val="6"/>
          <w:sz w:val="22"/>
          <w:szCs w:val="22"/>
        </w:rPr>
        <w:tab/>
        <w:t xml:space="preserve">Comply with the leasing and other requirements (the </w:t>
      </w:r>
      <w:r w:rsidR="007B3ED0">
        <w:rPr>
          <w:spacing w:val="6"/>
          <w:sz w:val="22"/>
          <w:szCs w:val="22"/>
        </w:rPr>
        <w:t>“</w:t>
      </w:r>
      <w:r>
        <w:rPr>
          <w:spacing w:val="6"/>
          <w:sz w:val="22"/>
          <w:szCs w:val="22"/>
        </w:rPr>
        <w:t>Requirements</w:t>
      </w:r>
      <w:r w:rsidR="007B3ED0">
        <w:rPr>
          <w:spacing w:val="6"/>
          <w:sz w:val="22"/>
          <w:szCs w:val="22"/>
        </w:rPr>
        <w:t>”</w:t>
      </w:r>
      <w:r>
        <w:rPr>
          <w:spacing w:val="6"/>
          <w:sz w:val="22"/>
          <w:szCs w:val="22"/>
        </w:rPr>
        <w:t xml:space="preserve">) of all federal and state statutes and regulations, including, but not limited to </w:t>
      </w:r>
      <w:r w:rsidR="008756BC">
        <w:rPr>
          <w:spacing w:val="6"/>
          <w:sz w:val="22"/>
          <w:szCs w:val="22"/>
        </w:rPr>
        <w:t>(i) HUD regulations</w:t>
      </w:r>
      <w:r>
        <w:rPr>
          <w:spacing w:val="6"/>
          <w:sz w:val="22"/>
          <w:szCs w:val="22"/>
        </w:rPr>
        <w:t xml:space="preserve"> applicable to the </w:t>
      </w:r>
      <w:r w:rsidR="008756BC">
        <w:rPr>
          <w:spacing w:val="6"/>
          <w:sz w:val="22"/>
          <w:szCs w:val="22"/>
        </w:rPr>
        <w:t>Properties, (ii)</w:t>
      </w:r>
      <w:r>
        <w:rPr>
          <w:spacing w:val="6"/>
          <w:sz w:val="22"/>
          <w:szCs w:val="22"/>
        </w:rPr>
        <w:t xml:space="preserve"> </w:t>
      </w:r>
      <w:r w:rsidR="008756BC">
        <w:rPr>
          <w:spacing w:val="6"/>
          <w:sz w:val="22"/>
          <w:szCs w:val="22"/>
        </w:rPr>
        <w:t>requirements</w:t>
      </w:r>
      <w:r>
        <w:rPr>
          <w:spacing w:val="6"/>
          <w:sz w:val="22"/>
          <w:szCs w:val="22"/>
        </w:rPr>
        <w:t xml:space="preserve"> set forth in any regulatory and operating </w:t>
      </w:r>
      <w:r>
        <w:rPr>
          <w:spacing w:val="6"/>
          <w:sz w:val="22"/>
          <w:szCs w:val="22"/>
        </w:rPr>
        <w:lastRenderedPageBreak/>
        <w:t xml:space="preserve">agreement for the </w:t>
      </w:r>
      <w:r w:rsidR="008756BC">
        <w:rPr>
          <w:spacing w:val="6"/>
          <w:sz w:val="22"/>
          <w:szCs w:val="22"/>
        </w:rPr>
        <w:t>Properties</w:t>
      </w:r>
      <w:r>
        <w:rPr>
          <w:spacing w:val="6"/>
          <w:sz w:val="22"/>
          <w:szCs w:val="22"/>
        </w:rPr>
        <w:t xml:space="preserve"> and any </w:t>
      </w:r>
      <w:r w:rsidR="00130DF0">
        <w:rPr>
          <w:spacing w:val="6"/>
          <w:sz w:val="22"/>
          <w:szCs w:val="22"/>
        </w:rPr>
        <w:t>Project Based Rental Assistance (</w:t>
      </w:r>
      <w:r>
        <w:rPr>
          <w:spacing w:val="6"/>
          <w:sz w:val="22"/>
          <w:szCs w:val="22"/>
        </w:rPr>
        <w:t>PBRA</w:t>
      </w:r>
      <w:r w:rsidR="00130DF0">
        <w:rPr>
          <w:spacing w:val="6"/>
          <w:sz w:val="22"/>
          <w:szCs w:val="22"/>
        </w:rPr>
        <w:t>)</w:t>
      </w:r>
      <w:r>
        <w:rPr>
          <w:spacing w:val="6"/>
          <w:sz w:val="22"/>
          <w:szCs w:val="22"/>
        </w:rPr>
        <w:t xml:space="preserve"> agreement for the </w:t>
      </w:r>
      <w:r w:rsidR="008756BC">
        <w:rPr>
          <w:spacing w:val="6"/>
          <w:sz w:val="22"/>
          <w:szCs w:val="22"/>
        </w:rPr>
        <w:t>Properties</w:t>
      </w:r>
      <w:r>
        <w:rPr>
          <w:spacing w:val="6"/>
          <w:sz w:val="22"/>
          <w:szCs w:val="22"/>
        </w:rPr>
        <w:t xml:space="preserve">, </w:t>
      </w:r>
      <w:r w:rsidR="006644AD">
        <w:rPr>
          <w:spacing w:val="6"/>
          <w:sz w:val="22"/>
          <w:szCs w:val="22"/>
        </w:rPr>
        <w:t xml:space="preserve">and </w:t>
      </w:r>
      <w:r>
        <w:rPr>
          <w:spacing w:val="6"/>
          <w:sz w:val="22"/>
          <w:szCs w:val="22"/>
        </w:rPr>
        <w:t xml:space="preserve">(iii) requirements contained in any documents executed by </w:t>
      </w:r>
      <w:r w:rsidR="008756BC">
        <w:rPr>
          <w:spacing w:val="6"/>
          <w:sz w:val="22"/>
          <w:szCs w:val="22"/>
        </w:rPr>
        <w:t>RHA</w:t>
      </w:r>
      <w:r>
        <w:rPr>
          <w:spacing w:val="6"/>
          <w:sz w:val="22"/>
          <w:szCs w:val="22"/>
        </w:rPr>
        <w:t xml:space="preserve"> in connection with the acquisition, financing, </w:t>
      </w:r>
      <w:r w:rsidR="008756BC">
        <w:rPr>
          <w:spacing w:val="6"/>
          <w:sz w:val="22"/>
          <w:szCs w:val="22"/>
        </w:rPr>
        <w:t>owner</w:t>
      </w:r>
      <w:r>
        <w:rPr>
          <w:spacing w:val="6"/>
          <w:sz w:val="22"/>
          <w:szCs w:val="22"/>
        </w:rPr>
        <w:t xml:space="preserve">ship, </w:t>
      </w:r>
      <w:r>
        <w:rPr>
          <w:spacing w:val="-2"/>
          <w:sz w:val="22"/>
          <w:szCs w:val="22"/>
        </w:rPr>
        <w:t xml:space="preserve">maintenance and operation of the </w:t>
      </w:r>
      <w:r w:rsidR="008756BC">
        <w:rPr>
          <w:spacing w:val="-2"/>
          <w:sz w:val="22"/>
          <w:szCs w:val="22"/>
        </w:rPr>
        <w:t>Properties</w:t>
      </w:r>
      <w:r>
        <w:rPr>
          <w:spacing w:val="-2"/>
          <w:sz w:val="22"/>
          <w:szCs w:val="22"/>
        </w:rPr>
        <w:t xml:space="preserve"> (the </w:t>
      </w:r>
      <w:r w:rsidR="007B3ED0">
        <w:rPr>
          <w:spacing w:val="-2"/>
          <w:sz w:val="22"/>
          <w:szCs w:val="22"/>
        </w:rPr>
        <w:t>“</w:t>
      </w:r>
      <w:r w:rsidR="008756BC">
        <w:rPr>
          <w:spacing w:val="-2"/>
          <w:sz w:val="22"/>
          <w:szCs w:val="22"/>
        </w:rPr>
        <w:t>Properties</w:t>
      </w:r>
      <w:r>
        <w:rPr>
          <w:spacing w:val="-2"/>
          <w:sz w:val="22"/>
          <w:szCs w:val="22"/>
        </w:rPr>
        <w:t xml:space="preserve"> Documents</w:t>
      </w:r>
      <w:r w:rsidR="007B3ED0">
        <w:rPr>
          <w:spacing w:val="-2"/>
          <w:sz w:val="22"/>
          <w:szCs w:val="22"/>
        </w:rPr>
        <w:t>”</w:t>
      </w:r>
      <w:r>
        <w:rPr>
          <w:spacing w:val="-2"/>
          <w:sz w:val="22"/>
          <w:szCs w:val="22"/>
        </w:rPr>
        <w:t>) with respect to all housing units.</w:t>
      </w:r>
    </w:p>
    <w:p w:rsidR="005B16EE" w:rsidRDefault="005B16EE" w:rsidP="00CA5E16">
      <w:pPr>
        <w:ind w:left="1252" w:hanging="446"/>
        <w:jc w:val="both"/>
        <w:rPr>
          <w:spacing w:val="-2"/>
          <w:sz w:val="22"/>
          <w:szCs w:val="22"/>
        </w:rPr>
      </w:pPr>
    </w:p>
    <w:p w:rsidR="005B16EE" w:rsidRDefault="00287345" w:rsidP="00CA5E16">
      <w:pPr>
        <w:ind w:left="1440" w:hanging="720"/>
        <w:jc w:val="both"/>
        <w:rPr>
          <w:spacing w:val="-2"/>
          <w:sz w:val="22"/>
          <w:szCs w:val="22"/>
        </w:rPr>
      </w:pPr>
      <w:r>
        <w:rPr>
          <w:spacing w:val="-2"/>
          <w:sz w:val="22"/>
          <w:szCs w:val="22"/>
        </w:rPr>
        <w:t>(d)</w:t>
      </w:r>
      <w:r>
        <w:rPr>
          <w:spacing w:val="-2"/>
          <w:sz w:val="22"/>
          <w:szCs w:val="22"/>
        </w:rPr>
        <w:tab/>
        <w:t xml:space="preserve">Comply with any leasing guidelines established by </w:t>
      </w:r>
      <w:r w:rsidR="008756BC">
        <w:rPr>
          <w:spacing w:val="-2"/>
          <w:sz w:val="22"/>
          <w:szCs w:val="22"/>
        </w:rPr>
        <w:t>RHA</w:t>
      </w:r>
      <w:r>
        <w:rPr>
          <w:spacing w:val="-2"/>
          <w:sz w:val="22"/>
          <w:szCs w:val="22"/>
        </w:rPr>
        <w:t xml:space="preserve"> and which satisfy the Requirements, and use for each unit a form of lease to be provided by </w:t>
      </w:r>
      <w:r w:rsidR="008756BC">
        <w:rPr>
          <w:spacing w:val="-2"/>
          <w:sz w:val="22"/>
          <w:szCs w:val="22"/>
        </w:rPr>
        <w:t>MHA</w:t>
      </w:r>
      <w:r>
        <w:rPr>
          <w:spacing w:val="-2"/>
          <w:sz w:val="22"/>
          <w:szCs w:val="22"/>
        </w:rPr>
        <w:t xml:space="preserve"> (</w:t>
      </w:r>
      <w:r w:rsidR="007B3ED0">
        <w:rPr>
          <w:spacing w:val="-2"/>
          <w:sz w:val="22"/>
          <w:szCs w:val="22"/>
        </w:rPr>
        <w:t>“</w:t>
      </w:r>
      <w:r>
        <w:rPr>
          <w:spacing w:val="-2"/>
          <w:sz w:val="22"/>
          <w:szCs w:val="22"/>
        </w:rPr>
        <w:t>Lease</w:t>
      </w:r>
      <w:r w:rsidR="007B3ED0">
        <w:rPr>
          <w:spacing w:val="-2"/>
          <w:sz w:val="22"/>
          <w:szCs w:val="22"/>
        </w:rPr>
        <w:t>”</w:t>
      </w:r>
      <w:r>
        <w:rPr>
          <w:spacing w:val="-2"/>
          <w:sz w:val="22"/>
          <w:szCs w:val="22"/>
        </w:rPr>
        <w:t xml:space="preserve">), which Lease form shall be subject to the approval of </w:t>
      </w:r>
      <w:r w:rsidR="008756BC">
        <w:rPr>
          <w:spacing w:val="-2"/>
          <w:sz w:val="22"/>
          <w:szCs w:val="22"/>
        </w:rPr>
        <w:t>RHA</w:t>
      </w:r>
      <w:r>
        <w:rPr>
          <w:spacing w:val="-2"/>
          <w:sz w:val="22"/>
          <w:szCs w:val="22"/>
        </w:rPr>
        <w:t xml:space="preserve"> and shall be in compliance with the Requirements, unless otherwise agreed by </w:t>
      </w:r>
      <w:r w:rsidR="008756BC">
        <w:rPr>
          <w:spacing w:val="-2"/>
          <w:sz w:val="22"/>
          <w:szCs w:val="22"/>
        </w:rPr>
        <w:t>RHA</w:t>
      </w:r>
      <w:r>
        <w:rPr>
          <w:spacing w:val="-2"/>
          <w:sz w:val="22"/>
          <w:szCs w:val="22"/>
        </w:rPr>
        <w:t xml:space="preserve"> and </w:t>
      </w:r>
      <w:r w:rsidR="008756BC">
        <w:rPr>
          <w:spacing w:val="-2"/>
          <w:sz w:val="22"/>
          <w:szCs w:val="22"/>
        </w:rPr>
        <w:t>MHA</w:t>
      </w:r>
      <w:r>
        <w:rPr>
          <w:spacing w:val="-2"/>
          <w:sz w:val="22"/>
          <w:szCs w:val="22"/>
        </w:rPr>
        <w:t xml:space="preserve"> in writing.</w:t>
      </w:r>
    </w:p>
    <w:p w:rsidR="005B16EE" w:rsidRDefault="005B16EE" w:rsidP="00CA5E16">
      <w:pPr>
        <w:tabs>
          <w:tab w:val="left" w:pos="720"/>
        </w:tabs>
        <w:ind w:firstLine="900"/>
        <w:rPr>
          <w:spacing w:val="-2"/>
          <w:sz w:val="22"/>
          <w:szCs w:val="22"/>
        </w:rPr>
      </w:pPr>
    </w:p>
    <w:p w:rsidR="005B16EE" w:rsidRDefault="00287345" w:rsidP="00CA5E16">
      <w:pPr>
        <w:tabs>
          <w:tab w:val="left" w:pos="900"/>
          <w:tab w:val="left" w:pos="1440"/>
        </w:tabs>
        <w:ind w:firstLine="720"/>
        <w:rPr>
          <w:spacing w:val="-2"/>
          <w:sz w:val="22"/>
          <w:szCs w:val="22"/>
        </w:rPr>
      </w:pPr>
      <w:r>
        <w:rPr>
          <w:spacing w:val="-2"/>
          <w:sz w:val="22"/>
          <w:szCs w:val="22"/>
        </w:rPr>
        <w:t>(e)</w:t>
      </w:r>
      <w:r>
        <w:rPr>
          <w:spacing w:val="-2"/>
          <w:sz w:val="22"/>
          <w:szCs w:val="22"/>
        </w:rPr>
        <w:tab/>
        <w:t>Be responsible for the certification and recertification of tenants as applicable.</w:t>
      </w:r>
    </w:p>
    <w:p w:rsidR="005B16EE" w:rsidRDefault="005B16EE" w:rsidP="00CA5E16">
      <w:pPr>
        <w:tabs>
          <w:tab w:val="left" w:pos="720"/>
        </w:tabs>
        <w:ind w:left="720" w:firstLine="180"/>
        <w:jc w:val="both"/>
        <w:rPr>
          <w:spacing w:val="-2"/>
          <w:sz w:val="22"/>
          <w:szCs w:val="22"/>
        </w:rPr>
      </w:pPr>
    </w:p>
    <w:p w:rsidR="005B16EE" w:rsidRDefault="00287345" w:rsidP="00CA5E16">
      <w:pPr>
        <w:ind w:left="1440" w:hanging="720"/>
        <w:jc w:val="both"/>
        <w:rPr>
          <w:spacing w:val="-2"/>
          <w:sz w:val="22"/>
          <w:szCs w:val="22"/>
        </w:rPr>
      </w:pPr>
      <w:r>
        <w:rPr>
          <w:spacing w:val="-2"/>
          <w:sz w:val="22"/>
          <w:szCs w:val="22"/>
        </w:rPr>
        <w:t>(f)</w:t>
      </w:r>
      <w:r>
        <w:rPr>
          <w:spacing w:val="-2"/>
          <w:sz w:val="22"/>
          <w:szCs w:val="22"/>
        </w:rPr>
        <w:tab/>
        <w:t xml:space="preserve">Execute all leases in </w:t>
      </w:r>
      <w:r w:rsidR="008756BC">
        <w:rPr>
          <w:spacing w:val="-2"/>
          <w:sz w:val="22"/>
          <w:szCs w:val="22"/>
        </w:rPr>
        <w:t>MHA</w:t>
      </w:r>
      <w:r w:rsidR="007B3ED0">
        <w:rPr>
          <w:spacing w:val="-2"/>
          <w:sz w:val="22"/>
          <w:szCs w:val="22"/>
        </w:rPr>
        <w:t>’</w:t>
      </w:r>
      <w:r>
        <w:rPr>
          <w:spacing w:val="-2"/>
          <w:sz w:val="22"/>
          <w:szCs w:val="22"/>
        </w:rPr>
        <w:t xml:space="preserve">s name, identified hereon as </w:t>
      </w:r>
      <w:r w:rsidR="00AF7473">
        <w:rPr>
          <w:spacing w:val="-2"/>
          <w:sz w:val="22"/>
          <w:szCs w:val="22"/>
        </w:rPr>
        <w:t>agent</w:t>
      </w:r>
      <w:r>
        <w:rPr>
          <w:spacing w:val="-2"/>
          <w:sz w:val="22"/>
          <w:szCs w:val="22"/>
        </w:rPr>
        <w:t xml:space="preserve"> for </w:t>
      </w:r>
      <w:r w:rsidR="008756BC">
        <w:rPr>
          <w:spacing w:val="-2"/>
          <w:sz w:val="22"/>
          <w:szCs w:val="22"/>
        </w:rPr>
        <w:t>RHA</w:t>
      </w:r>
      <w:r>
        <w:rPr>
          <w:spacing w:val="-2"/>
          <w:sz w:val="22"/>
          <w:szCs w:val="22"/>
        </w:rPr>
        <w:t xml:space="preserve">, subject to prior written approval by </w:t>
      </w:r>
      <w:r w:rsidR="008756BC">
        <w:rPr>
          <w:spacing w:val="-2"/>
          <w:sz w:val="22"/>
          <w:szCs w:val="22"/>
        </w:rPr>
        <w:t>RHA</w:t>
      </w:r>
      <w:r>
        <w:rPr>
          <w:spacing w:val="-2"/>
          <w:sz w:val="22"/>
          <w:szCs w:val="22"/>
        </w:rPr>
        <w:t xml:space="preserve"> of any deviation from </w:t>
      </w:r>
      <w:r w:rsidR="008756BC">
        <w:rPr>
          <w:spacing w:val="-2"/>
          <w:sz w:val="22"/>
          <w:szCs w:val="22"/>
        </w:rPr>
        <w:t>RHA</w:t>
      </w:r>
      <w:r w:rsidR="007B3ED0">
        <w:rPr>
          <w:spacing w:val="-2"/>
          <w:sz w:val="22"/>
          <w:szCs w:val="22"/>
        </w:rPr>
        <w:t>’</w:t>
      </w:r>
      <w:r>
        <w:rPr>
          <w:spacing w:val="-2"/>
          <w:sz w:val="22"/>
          <w:szCs w:val="22"/>
        </w:rPr>
        <w:t>s approved rent schedule, Lease form and leasing guidelines, or standard lease provisions.</w:t>
      </w:r>
    </w:p>
    <w:p w:rsidR="005B16EE" w:rsidRDefault="005B16EE" w:rsidP="00CA5E16">
      <w:pPr>
        <w:jc w:val="both"/>
        <w:rPr>
          <w:spacing w:val="-2"/>
          <w:sz w:val="22"/>
          <w:szCs w:val="22"/>
        </w:rPr>
      </w:pPr>
    </w:p>
    <w:p w:rsidR="005B16EE" w:rsidRDefault="00287345" w:rsidP="00CA5E16">
      <w:pPr>
        <w:ind w:left="1440" w:hanging="720"/>
        <w:jc w:val="both"/>
        <w:rPr>
          <w:spacing w:val="-2"/>
          <w:sz w:val="22"/>
          <w:szCs w:val="22"/>
        </w:rPr>
      </w:pPr>
      <w:r>
        <w:rPr>
          <w:spacing w:val="-2"/>
          <w:sz w:val="22"/>
          <w:szCs w:val="22"/>
        </w:rPr>
        <w:t>(g)</w:t>
      </w:r>
      <w:r>
        <w:rPr>
          <w:spacing w:val="-2"/>
          <w:sz w:val="22"/>
          <w:szCs w:val="22"/>
        </w:rPr>
        <w:tab/>
        <w:t>Collect and disburse security deposits, if required, in accordance with the terms of each Lease and Section 8.2 hereof. Each security deposit shall be held</w:t>
      </w:r>
      <w:r w:rsidR="00D23D30">
        <w:rPr>
          <w:spacing w:val="-2"/>
          <w:sz w:val="22"/>
          <w:szCs w:val="22"/>
        </w:rPr>
        <w:t xml:space="preserve"> and disbursed</w:t>
      </w:r>
      <w:r>
        <w:rPr>
          <w:spacing w:val="-2"/>
          <w:sz w:val="22"/>
          <w:szCs w:val="22"/>
        </w:rPr>
        <w:t xml:space="preserve"> by </w:t>
      </w:r>
      <w:r w:rsidR="008756BC">
        <w:rPr>
          <w:spacing w:val="-2"/>
          <w:sz w:val="22"/>
          <w:szCs w:val="22"/>
        </w:rPr>
        <w:t>MHA</w:t>
      </w:r>
      <w:r>
        <w:rPr>
          <w:spacing w:val="-2"/>
          <w:sz w:val="22"/>
          <w:szCs w:val="22"/>
        </w:rPr>
        <w:t xml:space="preserve"> in accordance with applicable laws governing security deposits in the State of Georgia.</w:t>
      </w:r>
    </w:p>
    <w:p w:rsidR="005B16EE" w:rsidRDefault="005B16EE" w:rsidP="00CA5E16">
      <w:pPr>
        <w:rPr>
          <w:spacing w:val="-2"/>
          <w:sz w:val="22"/>
          <w:szCs w:val="22"/>
        </w:rPr>
      </w:pPr>
    </w:p>
    <w:p w:rsidR="005B16EE" w:rsidRDefault="00287345" w:rsidP="00CA5E16">
      <w:pPr>
        <w:ind w:left="1440" w:hanging="720"/>
        <w:jc w:val="both"/>
        <w:rPr>
          <w:spacing w:val="-2"/>
          <w:sz w:val="22"/>
          <w:szCs w:val="22"/>
        </w:rPr>
      </w:pPr>
      <w:r>
        <w:rPr>
          <w:spacing w:val="-2"/>
          <w:sz w:val="22"/>
          <w:szCs w:val="22"/>
        </w:rPr>
        <w:t>(h)</w:t>
      </w:r>
      <w:r>
        <w:rPr>
          <w:spacing w:val="-2"/>
          <w:sz w:val="22"/>
          <w:szCs w:val="22"/>
        </w:rPr>
        <w:tab/>
        <w:t xml:space="preserve">Maintain a current list of acceptable prospective tenants and undertake all arrangements necessary and incidental to the acceptance of rental applications and the execution of leases.  </w:t>
      </w:r>
      <w:r w:rsidR="008756BC">
        <w:rPr>
          <w:spacing w:val="-2"/>
          <w:sz w:val="22"/>
          <w:szCs w:val="22"/>
        </w:rPr>
        <w:t>MHA</w:t>
      </w:r>
      <w:r>
        <w:rPr>
          <w:spacing w:val="-2"/>
          <w:sz w:val="22"/>
          <w:szCs w:val="22"/>
        </w:rPr>
        <w:t xml:space="preserve"> shall exercise its best efforts (including, but not limited to, placement of advertising, interview of prospective tenants, assistance and counseling in completion of rental applications and execution of leases, processing of documents and credit and employment verifications, and explanation of the program and operations of </w:t>
      </w:r>
      <w:r w:rsidR="008756BC">
        <w:rPr>
          <w:spacing w:val="-2"/>
          <w:sz w:val="22"/>
          <w:szCs w:val="22"/>
        </w:rPr>
        <w:t>RHA</w:t>
      </w:r>
      <w:r>
        <w:rPr>
          <w:spacing w:val="-2"/>
          <w:sz w:val="22"/>
          <w:szCs w:val="22"/>
        </w:rPr>
        <w:t xml:space="preserve">), to operate the dwelling units, renewal of leases and, in accordance with the terms of each lease and the Requirements, subleasing of dwelling units in the </w:t>
      </w:r>
      <w:r w:rsidR="008756BC">
        <w:rPr>
          <w:spacing w:val="-2"/>
          <w:sz w:val="22"/>
          <w:szCs w:val="22"/>
        </w:rPr>
        <w:t>Properties</w:t>
      </w:r>
      <w:r>
        <w:rPr>
          <w:spacing w:val="-2"/>
          <w:sz w:val="22"/>
          <w:szCs w:val="22"/>
        </w:rPr>
        <w:t xml:space="preserve">, so that the </w:t>
      </w:r>
      <w:r w:rsidR="008756BC">
        <w:rPr>
          <w:spacing w:val="-2"/>
          <w:sz w:val="22"/>
          <w:szCs w:val="22"/>
        </w:rPr>
        <w:t>Properties</w:t>
      </w:r>
      <w:r>
        <w:rPr>
          <w:spacing w:val="-2"/>
          <w:sz w:val="22"/>
          <w:szCs w:val="22"/>
        </w:rPr>
        <w:t xml:space="preserve"> is occupied as fully as possible.</w:t>
      </w:r>
    </w:p>
    <w:p w:rsidR="005B16EE" w:rsidRDefault="005B16EE" w:rsidP="00CA5E16">
      <w:pPr>
        <w:ind w:left="1440" w:hanging="720"/>
        <w:jc w:val="both"/>
        <w:rPr>
          <w:spacing w:val="-2"/>
          <w:sz w:val="22"/>
          <w:szCs w:val="22"/>
        </w:rPr>
      </w:pPr>
    </w:p>
    <w:p w:rsidR="005B16EE" w:rsidRDefault="00287345" w:rsidP="00CA5E16">
      <w:pPr>
        <w:ind w:left="1440" w:hanging="720"/>
        <w:jc w:val="both"/>
        <w:rPr>
          <w:spacing w:val="-2"/>
          <w:sz w:val="22"/>
          <w:szCs w:val="22"/>
        </w:rPr>
      </w:pPr>
      <w:r>
        <w:rPr>
          <w:spacing w:val="-2"/>
          <w:sz w:val="22"/>
          <w:szCs w:val="22"/>
        </w:rPr>
        <w:t>(i)</w:t>
      </w:r>
      <w:r>
        <w:rPr>
          <w:spacing w:val="-2"/>
          <w:sz w:val="22"/>
          <w:szCs w:val="22"/>
        </w:rPr>
        <w:tab/>
        <w:t xml:space="preserve">Perform such other acts and deeds requested by </w:t>
      </w:r>
      <w:r w:rsidR="008756BC">
        <w:rPr>
          <w:spacing w:val="-2"/>
          <w:sz w:val="22"/>
          <w:szCs w:val="22"/>
        </w:rPr>
        <w:t>RHA</w:t>
      </w:r>
      <w:r>
        <w:rPr>
          <w:spacing w:val="-2"/>
          <w:sz w:val="22"/>
          <w:szCs w:val="22"/>
        </w:rPr>
        <w:t xml:space="preserve"> as are reasonable, necessary and proper in the discharge of </w:t>
      </w:r>
      <w:r w:rsidR="008756BC">
        <w:rPr>
          <w:spacing w:val="-2"/>
          <w:sz w:val="22"/>
          <w:szCs w:val="22"/>
        </w:rPr>
        <w:t>MHA</w:t>
      </w:r>
      <w:r w:rsidR="007B3ED0">
        <w:rPr>
          <w:spacing w:val="-2"/>
          <w:sz w:val="22"/>
          <w:szCs w:val="22"/>
        </w:rPr>
        <w:t>’</w:t>
      </w:r>
      <w:r>
        <w:rPr>
          <w:spacing w:val="-2"/>
          <w:sz w:val="22"/>
          <w:szCs w:val="22"/>
        </w:rPr>
        <w:t>s rental duties under this Agreement.</w:t>
      </w:r>
    </w:p>
    <w:p w:rsidR="005B16EE" w:rsidRDefault="005B16EE" w:rsidP="00CA5E16">
      <w:pPr>
        <w:rPr>
          <w:spacing w:val="-2"/>
          <w:sz w:val="22"/>
          <w:szCs w:val="22"/>
        </w:rPr>
      </w:pPr>
    </w:p>
    <w:p w:rsidR="005B16EE" w:rsidRDefault="00287345" w:rsidP="00CA5E16">
      <w:pPr>
        <w:ind w:left="1440" w:hanging="720"/>
        <w:rPr>
          <w:spacing w:val="-2"/>
          <w:sz w:val="22"/>
          <w:szCs w:val="22"/>
        </w:rPr>
      </w:pPr>
      <w:r>
        <w:rPr>
          <w:spacing w:val="-2"/>
          <w:sz w:val="22"/>
          <w:szCs w:val="22"/>
        </w:rPr>
        <w:t>(</w:t>
      </w:r>
      <w:proofErr w:type="gramStart"/>
      <w:r>
        <w:rPr>
          <w:spacing w:val="-2"/>
          <w:sz w:val="22"/>
          <w:szCs w:val="22"/>
        </w:rPr>
        <w:t>j</w:t>
      </w:r>
      <w:proofErr w:type="gramEnd"/>
      <w:r>
        <w:rPr>
          <w:spacing w:val="-2"/>
          <w:sz w:val="22"/>
          <w:szCs w:val="22"/>
        </w:rPr>
        <w:t>)</w:t>
      </w:r>
      <w:r>
        <w:rPr>
          <w:spacing w:val="-2"/>
          <w:sz w:val="22"/>
          <w:szCs w:val="22"/>
        </w:rPr>
        <w:tab/>
        <w:t>Prorate the first month</w:t>
      </w:r>
      <w:r w:rsidR="007B3ED0">
        <w:rPr>
          <w:spacing w:val="-2"/>
          <w:sz w:val="22"/>
          <w:szCs w:val="22"/>
        </w:rPr>
        <w:t>’</w:t>
      </w:r>
      <w:r>
        <w:rPr>
          <w:spacing w:val="-2"/>
          <w:sz w:val="22"/>
          <w:szCs w:val="22"/>
        </w:rPr>
        <w:t>s rent collected from tenant should the lease term commence on any other day than the first day of the month.</w:t>
      </w:r>
    </w:p>
    <w:p w:rsidR="005B16EE" w:rsidRDefault="005B16EE" w:rsidP="00CA5E16">
      <w:pPr>
        <w:tabs>
          <w:tab w:val="left" w:pos="720"/>
        </w:tabs>
        <w:ind w:left="720" w:hanging="720"/>
        <w:jc w:val="both"/>
        <w:rPr>
          <w:spacing w:val="-2"/>
          <w:sz w:val="22"/>
          <w:szCs w:val="22"/>
        </w:rPr>
      </w:pPr>
    </w:p>
    <w:p w:rsidR="005B16EE" w:rsidRDefault="00287345" w:rsidP="00CA5E16">
      <w:pPr>
        <w:tabs>
          <w:tab w:val="left" w:pos="720"/>
        </w:tabs>
        <w:ind w:left="1440" w:hanging="1440"/>
        <w:jc w:val="both"/>
        <w:rPr>
          <w:spacing w:val="-2"/>
          <w:sz w:val="22"/>
          <w:szCs w:val="22"/>
        </w:rPr>
      </w:pPr>
      <w:r>
        <w:rPr>
          <w:spacing w:val="-2"/>
          <w:sz w:val="22"/>
          <w:szCs w:val="22"/>
        </w:rPr>
        <w:tab/>
        <w:t>(k)</w:t>
      </w:r>
      <w:r>
        <w:rPr>
          <w:spacing w:val="-2"/>
          <w:sz w:val="22"/>
          <w:szCs w:val="22"/>
        </w:rPr>
        <w:tab/>
        <w:t>Participate in the inspection of each dwelling unit identified in the Lease together with the tenant prior to move-in and upon move-out, and shall record in writing any damage to the unit at the time the tenant moved in and any damage occurring during the tenant</w:t>
      </w:r>
      <w:r w:rsidR="007B3ED0">
        <w:rPr>
          <w:spacing w:val="-2"/>
          <w:sz w:val="22"/>
          <w:szCs w:val="22"/>
        </w:rPr>
        <w:t>’</w:t>
      </w:r>
      <w:r>
        <w:rPr>
          <w:spacing w:val="-2"/>
          <w:sz w:val="22"/>
          <w:szCs w:val="22"/>
        </w:rPr>
        <w:t>s occupancy.</w:t>
      </w:r>
    </w:p>
    <w:p w:rsidR="005B16EE" w:rsidRDefault="005B16EE" w:rsidP="00CA5E16">
      <w:pPr>
        <w:tabs>
          <w:tab w:val="left" w:pos="720"/>
        </w:tabs>
        <w:rPr>
          <w:spacing w:val="6"/>
          <w:sz w:val="22"/>
          <w:szCs w:val="22"/>
        </w:rPr>
      </w:pPr>
    </w:p>
    <w:p w:rsidR="005B16EE" w:rsidRDefault="00287345" w:rsidP="00CA5E16">
      <w:pPr>
        <w:tabs>
          <w:tab w:val="left" w:pos="720"/>
        </w:tabs>
        <w:rPr>
          <w:spacing w:val="6"/>
          <w:sz w:val="22"/>
          <w:szCs w:val="22"/>
          <w:u w:val="single"/>
        </w:rPr>
      </w:pPr>
      <w:r>
        <w:rPr>
          <w:spacing w:val="6"/>
          <w:sz w:val="22"/>
          <w:szCs w:val="22"/>
        </w:rPr>
        <w:t>4.5</w:t>
      </w:r>
      <w:r>
        <w:rPr>
          <w:spacing w:val="6"/>
          <w:sz w:val="22"/>
          <w:szCs w:val="22"/>
        </w:rPr>
        <w:tab/>
      </w:r>
      <w:r>
        <w:rPr>
          <w:spacing w:val="6"/>
          <w:sz w:val="22"/>
          <w:szCs w:val="22"/>
          <w:u w:val="single"/>
        </w:rPr>
        <w:t>HUD Regulations</w:t>
      </w:r>
    </w:p>
    <w:p w:rsidR="005B16EE" w:rsidRDefault="005B16EE" w:rsidP="00CA5E16">
      <w:pPr>
        <w:tabs>
          <w:tab w:val="left" w:pos="1296"/>
        </w:tabs>
        <w:ind w:left="1296" w:hanging="720"/>
        <w:rPr>
          <w:spacing w:val="6"/>
          <w:sz w:val="22"/>
          <w:szCs w:val="22"/>
        </w:rPr>
      </w:pPr>
    </w:p>
    <w:p w:rsidR="005B16EE" w:rsidRDefault="00287345" w:rsidP="00CA5E16">
      <w:pPr>
        <w:tabs>
          <w:tab w:val="left" w:pos="1440"/>
        </w:tabs>
        <w:spacing w:after="144"/>
        <w:ind w:left="1440" w:hanging="720"/>
        <w:jc w:val="both"/>
        <w:rPr>
          <w:spacing w:val="6"/>
          <w:sz w:val="22"/>
          <w:szCs w:val="22"/>
        </w:rPr>
      </w:pPr>
      <w:r>
        <w:rPr>
          <w:spacing w:val="6"/>
          <w:sz w:val="22"/>
          <w:szCs w:val="22"/>
        </w:rPr>
        <w:t>(a)</w:t>
      </w:r>
      <w:r>
        <w:rPr>
          <w:spacing w:val="6"/>
          <w:sz w:val="22"/>
          <w:szCs w:val="22"/>
        </w:rPr>
        <w:tab/>
        <w:t xml:space="preserve">If applicable, the </w:t>
      </w:r>
      <w:r w:rsidR="008756BC">
        <w:rPr>
          <w:spacing w:val="6"/>
          <w:sz w:val="22"/>
          <w:szCs w:val="22"/>
        </w:rPr>
        <w:t>MHA</w:t>
      </w:r>
      <w:r>
        <w:rPr>
          <w:spacing w:val="6"/>
          <w:sz w:val="22"/>
          <w:szCs w:val="22"/>
        </w:rPr>
        <w:t xml:space="preserve">, at </w:t>
      </w:r>
      <w:r w:rsidR="008756BC">
        <w:rPr>
          <w:spacing w:val="6"/>
          <w:sz w:val="22"/>
          <w:szCs w:val="22"/>
        </w:rPr>
        <w:t>RHA</w:t>
      </w:r>
      <w:r w:rsidR="007B3ED0">
        <w:rPr>
          <w:spacing w:val="6"/>
          <w:sz w:val="22"/>
          <w:szCs w:val="22"/>
        </w:rPr>
        <w:t>’</w:t>
      </w:r>
      <w:r>
        <w:rPr>
          <w:spacing w:val="6"/>
          <w:sz w:val="22"/>
          <w:szCs w:val="22"/>
        </w:rPr>
        <w:t xml:space="preserve">s expense, will operate the </w:t>
      </w:r>
      <w:r w:rsidR="008756BC">
        <w:rPr>
          <w:spacing w:val="6"/>
          <w:sz w:val="22"/>
          <w:szCs w:val="22"/>
        </w:rPr>
        <w:t>Properties</w:t>
      </w:r>
      <w:r>
        <w:rPr>
          <w:spacing w:val="6"/>
          <w:sz w:val="22"/>
          <w:szCs w:val="22"/>
        </w:rPr>
        <w:t xml:space="preserve"> in compliance with all applicable </w:t>
      </w:r>
      <w:r w:rsidRPr="00D06FB2">
        <w:rPr>
          <w:spacing w:val="6"/>
          <w:sz w:val="22"/>
          <w:szCs w:val="22"/>
        </w:rPr>
        <w:t>requirements</w:t>
      </w:r>
      <w:r>
        <w:rPr>
          <w:spacing w:val="6"/>
          <w:sz w:val="22"/>
          <w:szCs w:val="22"/>
        </w:rPr>
        <w:t xml:space="preserve"> of and regulations promulgated under the U.S. Housing Act of 1937, as amended, </w:t>
      </w:r>
      <w:r w:rsidR="008756BC">
        <w:rPr>
          <w:spacing w:val="6"/>
          <w:sz w:val="22"/>
          <w:szCs w:val="22"/>
        </w:rPr>
        <w:t xml:space="preserve">any </w:t>
      </w:r>
      <w:r w:rsidR="00F21955">
        <w:rPr>
          <w:spacing w:val="6"/>
          <w:sz w:val="22"/>
          <w:szCs w:val="22"/>
        </w:rPr>
        <w:t>r</w:t>
      </w:r>
      <w:r>
        <w:rPr>
          <w:spacing w:val="6"/>
          <w:sz w:val="22"/>
          <w:szCs w:val="22"/>
        </w:rPr>
        <w:t xml:space="preserve">egulatory and </w:t>
      </w:r>
      <w:r w:rsidR="00F21955">
        <w:rPr>
          <w:spacing w:val="6"/>
          <w:sz w:val="22"/>
          <w:szCs w:val="22"/>
        </w:rPr>
        <w:t>o</w:t>
      </w:r>
      <w:r>
        <w:rPr>
          <w:spacing w:val="6"/>
          <w:sz w:val="22"/>
          <w:szCs w:val="22"/>
        </w:rPr>
        <w:t xml:space="preserve">perating </w:t>
      </w:r>
      <w:r w:rsidR="00F21955">
        <w:rPr>
          <w:spacing w:val="6"/>
          <w:sz w:val="22"/>
          <w:szCs w:val="22"/>
        </w:rPr>
        <w:t>a</w:t>
      </w:r>
      <w:r>
        <w:rPr>
          <w:spacing w:val="6"/>
          <w:sz w:val="22"/>
          <w:szCs w:val="22"/>
        </w:rPr>
        <w:t xml:space="preserve">greement for the </w:t>
      </w:r>
      <w:r w:rsidR="008756BC">
        <w:rPr>
          <w:spacing w:val="6"/>
          <w:sz w:val="22"/>
          <w:szCs w:val="22"/>
        </w:rPr>
        <w:t>Properties</w:t>
      </w:r>
      <w:r>
        <w:rPr>
          <w:spacing w:val="6"/>
          <w:sz w:val="22"/>
          <w:szCs w:val="22"/>
        </w:rPr>
        <w:t xml:space="preserve">, and </w:t>
      </w:r>
      <w:r w:rsidR="00F21955">
        <w:rPr>
          <w:spacing w:val="6"/>
          <w:sz w:val="22"/>
          <w:szCs w:val="22"/>
        </w:rPr>
        <w:t xml:space="preserve">any </w:t>
      </w:r>
      <w:r>
        <w:rPr>
          <w:spacing w:val="6"/>
          <w:sz w:val="22"/>
          <w:szCs w:val="22"/>
        </w:rPr>
        <w:t xml:space="preserve">PBRA Agreement for the </w:t>
      </w:r>
      <w:r w:rsidR="008756BC">
        <w:rPr>
          <w:spacing w:val="6"/>
          <w:sz w:val="22"/>
          <w:szCs w:val="22"/>
        </w:rPr>
        <w:t>Properties</w:t>
      </w:r>
      <w:r>
        <w:rPr>
          <w:spacing w:val="6"/>
          <w:sz w:val="22"/>
          <w:szCs w:val="22"/>
        </w:rPr>
        <w:t>.</w:t>
      </w:r>
    </w:p>
    <w:p w:rsidR="005B16EE" w:rsidRDefault="00287345" w:rsidP="00CA5E16">
      <w:pPr>
        <w:tabs>
          <w:tab w:val="left" w:pos="720"/>
        </w:tabs>
        <w:ind w:left="720" w:hanging="720"/>
        <w:jc w:val="both"/>
        <w:rPr>
          <w:spacing w:val="6"/>
          <w:sz w:val="22"/>
          <w:szCs w:val="22"/>
        </w:rPr>
      </w:pPr>
      <w:r>
        <w:rPr>
          <w:spacing w:val="6"/>
          <w:sz w:val="22"/>
          <w:szCs w:val="22"/>
        </w:rPr>
        <w:t>4.6</w:t>
      </w:r>
      <w:r>
        <w:rPr>
          <w:spacing w:val="6"/>
          <w:sz w:val="22"/>
          <w:szCs w:val="22"/>
        </w:rPr>
        <w:tab/>
      </w:r>
      <w:r>
        <w:rPr>
          <w:spacing w:val="6"/>
          <w:sz w:val="22"/>
          <w:szCs w:val="22"/>
          <w:u w:val="single"/>
        </w:rPr>
        <w:t>Collection of Rents and Other Receipts.</w:t>
      </w:r>
      <w:r>
        <w:rPr>
          <w:spacing w:val="6"/>
          <w:sz w:val="22"/>
          <w:szCs w:val="22"/>
        </w:rPr>
        <w:t xml:space="preserve">  </w:t>
      </w:r>
      <w:r w:rsidR="008756BC">
        <w:rPr>
          <w:spacing w:val="6"/>
          <w:sz w:val="22"/>
          <w:szCs w:val="22"/>
        </w:rPr>
        <w:t>MHA</w:t>
      </w:r>
      <w:r>
        <w:rPr>
          <w:spacing w:val="6"/>
          <w:sz w:val="22"/>
          <w:szCs w:val="22"/>
        </w:rPr>
        <w:t xml:space="preserve"> shall collect, when due, all rents, charges and other amounts receivable on </w:t>
      </w:r>
      <w:r w:rsidR="008756BC">
        <w:rPr>
          <w:spacing w:val="6"/>
          <w:sz w:val="22"/>
          <w:szCs w:val="22"/>
        </w:rPr>
        <w:t>RHA</w:t>
      </w:r>
      <w:r w:rsidR="007B3ED0">
        <w:rPr>
          <w:spacing w:val="6"/>
          <w:sz w:val="22"/>
          <w:szCs w:val="22"/>
        </w:rPr>
        <w:t>’</w:t>
      </w:r>
      <w:r>
        <w:rPr>
          <w:spacing w:val="6"/>
          <w:sz w:val="22"/>
          <w:szCs w:val="22"/>
        </w:rPr>
        <w:t xml:space="preserve">s account in connection with the management and operation </w:t>
      </w:r>
      <w:r>
        <w:rPr>
          <w:spacing w:val="6"/>
          <w:sz w:val="22"/>
          <w:szCs w:val="22"/>
        </w:rPr>
        <w:lastRenderedPageBreak/>
        <w:t xml:space="preserve">of the </w:t>
      </w:r>
      <w:r w:rsidR="008756BC">
        <w:rPr>
          <w:spacing w:val="6"/>
          <w:sz w:val="22"/>
          <w:szCs w:val="22"/>
        </w:rPr>
        <w:t>Properties</w:t>
      </w:r>
      <w:r>
        <w:rPr>
          <w:spacing w:val="6"/>
          <w:sz w:val="22"/>
          <w:szCs w:val="22"/>
        </w:rPr>
        <w:t>. Such receipts shall not be commingled with other funds and shal</w:t>
      </w:r>
      <w:r w:rsidR="00D23D30">
        <w:rPr>
          <w:spacing w:val="6"/>
          <w:sz w:val="22"/>
          <w:szCs w:val="22"/>
        </w:rPr>
        <w:t>l be deposited and held in the Operating A</w:t>
      </w:r>
      <w:r>
        <w:rPr>
          <w:spacing w:val="6"/>
          <w:sz w:val="22"/>
          <w:szCs w:val="22"/>
        </w:rPr>
        <w:t>ccount in accordance with the provisions of Section 9.1.</w:t>
      </w:r>
    </w:p>
    <w:p w:rsidR="005B16EE" w:rsidRDefault="005B16EE" w:rsidP="00CA5E16">
      <w:pPr>
        <w:ind w:left="720" w:hanging="720"/>
        <w:jc w:val="both"/>
        <w:rPr>
          <w:spacing w:val="6"/>
          <w:sz w:val="22"/>
          <w:szCs w:val="22"/>
        </w:rPr>
      </w:pPr>
    </w:p>
    <w:p w:rsidR="005B16EE" w:rsidRDefault="00287345" w:rsidP="00CA5E16">
      <w:pPr>
        <w:ind w:left="720" w:hanging="720"/>
        <w:jc w:val="both"/>
        <w:rPr>
          <w:spacing w:val="6"/>
          <w:sz w:val="22"/>
          <w:szCs w:val="22"/>
        </w:rPr>
      </w:pPr>
      <w:r>
        <w:rPr>
          <w:spacing w:val="6"/>
          <w:sz w:val="22"/>
          <w:szCs w:val="22"/>
        </w:rPr>
        <w:t>4.7</w:t>
      </w:r>
      <w:r>
        <w:rPr>
          <w:spacing w:val="6"/>
          <w:sz w:val="22"/>
          <w:szCs w:val="22"/>
        </w:rPr>
        <w:tab/>
      </w:r>
      <w:r>
        <w:rPr>
          <w:spacing w:val="6"/>
          <w:sz w:val="22"/>
          <w:szCs w:val="22"/>
          <w:u w:val="single"/>
        </w:rPr>
        <w:t>Enforcement of Leases</w:t>
      </w:r>
      <w:r>
        <w:rPr>
          <w:spacing w:val="6"/>
          <w:sz w:val="22"/>
          <w:szCs w:val="22"/>
        </w:rPr>
        <w:t xml:space="preserve">.  </w:t>
      </w:r>
      <w:r w:rsidR="008756BC">
        <w:rPr>
          <w:spacing w:val="6"/>
          <w:sz w:val="22"/>
          <w:szCs w:val="22"/>
        </w:rPr>
        <w:t>MHA</w:t>
      </w:r>
      <w:r>
        <w:rPr>
          <w:spacing w:val="6"/>
          <w:sz w:val="22"/>
          <w:szCs w:val="22"/>
        </w:rPr>
        <w:t xml:space="preserve"> shall secure full compliance by each tenant with the terms of such tenant</w:t>
      </w:r>
      <w:r w:rsidR="007B3ED0">
        <w:rPr>
          <w:spacing w:val="6"/>
          <w:sz w:val="22"/>
          <w:szCs w:val="22"/>
        </w:rPr>
        <w:t>’</w:t>
      </w:r>
      <w:r>
        <w:rPr>
          <w:spacing w:val="6"/>
          <w:sz w:val="22"/>
          <w:szCs w:val="22"/>
        </w:rPr>
        <w:t xml:space="preserve">s lease. Voluntary compliance will be emphasized and </w:t>
      </w:r>
      <w:r w:rsidR="008756BC">
        <w:rPr>
          <w:spacing w:val="6"/>
          <w:sz w:val="22"/>
          <w:szCs w:val="22"/>
        </w:rPr>
        <w:t>MHA</w:t>
      </w:r>
      <w:r>
        <w:rPr>
          <w:spacing w:val="6"/>
          <w:sz w:val="22"/>
          <w:szCs w:val="22"/>
        </w:rPr>
        <w:t xml:space="preserve"> shall counsel tenants and make referrals to community agencies in cases of financial hardship or under other circumstances deemed appropriate by </w:t>
      </w:r>
      <w:r w:rsidR="008756BC">
        <w:rPr>
          <w:spacing w:val="6"/>
          <w:sz w:val="22"/>
          <w:szCs w:val="22"/>
        </w:rPr>
        <w:t>MHA</w:t>
      </w:r>
      <w:r>
        <w:rPr>
          <w:spacing w:val="6"/>
          <w:sz w:val="22"/>
          <w:szCs w:val="22"/>
        </w:rPr>
        <w:t xml:space="preserve">, to the end that involuntary termination of tenancies may be avoided to the maximum extent consistent with sound management of the </w:t>
      </w:r>
      <w:r w:rsidR="008756BC">
        <w:rPr>
          <w:spacing w:val="6"/>
          <w:sz w:val="22"/>
          <w:szCs w:val="22"/>
        </w:rPr>
        <w:t>Properties</w:t>
      </w:r>
      <w:r>
        <w:rPr>
          <w:spacing w:val="6"/>
          <w:sz w:val="22"/>
          <w:szCs w:val="22"/>
        </w:rPr>
        <w:t xml:space="preserve">. If any tenant is more than ten (10) days in arrears for a rent payment, </w:t>
      </w:r>
      <w:r w:rsidR="008756BC">
        <w:rPr>
          <w:spacing w:val="6"/>
          <w:sz w:val="22"/>
          <w:szCs w:val="22"/>
        </w:rPr>
        <w:t>MHA</w:t>
      </w:r>
      <w:r>
        <w:rPr>
          <w:spacing w:val="6"/>
          <w:sz w:val="22"/>
          <w:szCs w:val="22"/>
        </w:rPr>
        <w:t xml:space="preserve"> shall terminate such Lease in accordance with state laws, regulations and the Requirements. Nevertheless, </w:t>
      </w:r>
      <w:r w:rsidR="008756BC">
        <w:rPr>
          <w:spacing w:val="6"/>
          <w:sz w:val="22"/>
          <w:szCs w:val="22"/>
        </w:rPr>
        <w:t>MHA</w:t>
      </w:r>
      <w:r>
        <w:rPr>
          <w:spacing w:val="6"/>
          <w:sz w:val="22"/>
          <w:szCs w:val="22"/>
        </w:rPr>
        <w:t xml:space="preserve"> may, and shall if requested by </w:t>
      </w:r>
      <w:r w:rsidR="008756BC">
        <w:rPr>
          <w:spacing w:val="6"/>
          <w:sz w:val="22"/>
          <w:szCs w:val="22"/>
        </w:rPr>
        <w:t>RHA</w:t>
      </w:r>
      <w:r>
        <w:rPr>
          <w:spacing w:val="6"/>
          <w:sz w:val="22"/>
          <w:szCs w:val="22"/>
        </w:rPr>
        <w:t xml:space="preserve">, lawfully terminate any tenancy when, in </w:t>
      </w:r>
      <w:r w:rsidR="008756BC">
        <w:rPr>
          <w:spacing w:val="6"/>
          <w:sz w:val="22"/>
          <w:szCs w:val="22"/>
        </w:rPr>
        <w:t>MHA</w:t>
      </w:r>
      <w:r w:rsidR="007B3ED0">
        <w:rPr>
          <w:spacing w:val="6"/>
          <w:sz w:val="22"/>
          <w:szCs w:val="22"/>
        </w:rPr>
        <w:t>’</w:t>
      </w:r>
      <w:r>
        <w:rPr>
          <w:spacing w:val="6"/>
          <w:sz w:val="22"/>
          <w:szCs w:val="22"/>
        </w:rPr>
        <w:t>s judgment, sufficient cause for such termination occurs under the terms of tenant</w:t>
      </w:r>
      <w:r w:rsidR="007B3ED0">
        <w:rPr>
          <w:spacing w:val="6"/>
          <w:sz w:val="22"/>
          <w:szCs w:val="22"/>
        </w:rPr>
        <w:t>’</w:t>
      </w:r>
      <w:r>
        <w:rPr>
          <w:spacing w:val="6"/>
          <w:sz w:val="22"/>
          <w:szCs w:val="22"/>
        </w:rPr>
        <w:t xml:space="preserve">s lease, but not limited to, nonpayment of rent. For this purpose, </w:t>
      </w:r>
      <w:r w:rsidR="008756BC">
        <w:rPr>
          <w:spacing w:val="6"/>
          <w:sz w:val="22"/>
          <w:szCs w:val="22"/>
        </w:rPr>
        <w:t>MHA</w:t>
      </w:r>
      <w:r>
        <w:rPr>
          <w:spacing w:val="6"/>
          <w:sz w:val="22"/>
          <w:szCs w:val="22"/>
        </w:rPr>
        <w:t xml:space="preserve"> is authorized to consult with legal counsel to be designated by </w:t>
      </w:r>
      <w:r w:rsidR="008756BC">
        <w:rPr>
          <w:spacing w:val="6"/>
          <w:sz w:val="22"/>
          <w:szCs w:val="22"/>
        </w:rPr>
        <w:t>RHA</w:t>
      </w:r>
      <w:r>
        <w:rPr>
          <w:spacing w:val="6"/>
          <w:sz w:val="22"/>
          <w:szCs w:val="22"/>
        </w:rPr>
        <w:t xml:space="preserve"> and bring actions for eviction and execute notices to vacate and judicial pleadings incident to such actions; provided, however, that </w:t>
      </w:r>
      <w:r w:rsidR="008756BC">
        <w:rPr>
          <w:spacing w:val="6"/>
          <w:sz w:val="22"/>
          <w:szCs w:val="22"/>
        </w:rPr>
        <w:t>MHA</w:t>
      </w:r>
      <w:r>
        <w:rPr>
          <w:spacing w:val="6"/>
          <w:sz w:val="22"/>
          <w:szCs w:val="22"/>
        </w:rPr>
        <w:t xml:space="preserve"> shall keep </w:t>
      </w:r>
      <w:r w:rsidR="008756BC">
        <w:rPr>
          <w:spacing w:val="6"/>
          <w:sz w:val="22"/>
          <w:szCs w:val="22"/>
        </w:rPr>
        <w:t>RHA</w:t>
      </w:r>
      <w:r>
        <w:rPr>
          <w:spacing w:val="6"/>
          <w:sz w:val="22"/>
          <w:szCs w:val="22"/>
        </w:rPr>
        <w:t xml:space="preserve"> informed of such actions and shall follow such instructions as </w:t>
      </w:r>
      <w:r w:rsidR="008756BC">
        <w:rPr>
          <w:spacing w:val="6"/>
          <w:sz w:val="22"/>
          <w:szCs w:val="22"/>
        </w:rPr>
        <w:t>RHA</w:t>
      </w:r>
      <w:r>
        <w:rPr>
          <w:spacing w:val="6"/>
          <w:sz w:val="22"/>
          <w:szCs w:val="22"/>
        </w:rPr>
        <w:t xml:space="preserve"> may prescribe for the conduct of any such action. Reasonable attorneys</w:t>
      </w:r>
      <w:r w:rsidR="007B3ED0">
        <w:rPr>
          <w:spacing w:val="6"/>
          <w:sz w:val="22"/>
          <w:szCs w:val="22"/>
        </w:rPr>
        <w:t>’</w:t>
      </w:r>
      <w:r>
        <w:rPr>
          <w:spacing w:val="6"/>
          <w:sz w:val="22"/>
          <w:szCs w:val="22"/>
        </w:rPr>
        <w:t xml:space="preserve"> fees and other necessary costs incurred in connection with such actions, as determined by </w:t>
      </w:r>
      <w:r w:rsidR="008756BC">
        <w:rPr>
          <w:spacing w:val="6"/>
          <w:sz w:val="22"/>
          <w:szCs w:val="22"/>
        </w:rPr>
        <w:t>RHA</w:t>
      </w:r>
      <w:r w:rsidR="00D23D30">
        <w:rPr>
          <w:spacing w:val="6"/>
          <w:sz w:val="22"/>
          <w:szCs w:val="22"/>
        </w:rPr>
        <w:t>, shall be paid out of the Operating A</w:t>
      </w:r>
      <w:r>
        <w:rPr>
          <w:spacing w:val="6"/>
          <w:sz w:val="22"/>
          <w:szCs w:val="22"/>
        </w:rPr>
        <w:t xml:space="preserve">ccount. </w:t>
      </w:r>
      <w:r w:rsidR="008756BC">
        <w:rPr>
          <w:spacing w:val="6"/>
          <w:sz w:val="22"/>
          <w:szCs w:val="22"/>
        </w:rPr>
        <w:t>MHA</w:t>
      </w:r>
      <w:r>
        <w:rPr>
          <w:spacing w:val="6"/>
          <w:sz w:val="22"/>
          <w:szCs w:val="22"/>
        </w:rPr>
        <w:t xml:space="preserve"> shall properly assess and collect from each tenant or such tenant</w:t>
      </w:r>
      <w:r w:rsidR="007B3ED0">
        <w:rPr>
          <w:spacing w:val="6"/>
          <w:sz w:val="22"/>
          <w:szCs w:val="22"/>
        </w:rPr>
        <w:t>’</w:t>
      </w:r>
      <w:r>
        <w:rPr>
          <w:spacing w:val="6"/>
          <w:sz w:val="22"/>
          <w:szCs w:val="22"/>
        </w:rPr>
        <w:t>s security deposit (upon termination of lease agreement) the cost of repairing any damages to the housing unit arising during the tenant</w:t>
      </w:r>
      <w:r w:rsidR="007B3ED0">
        <w:rPr>
          <w:spacing w:val="6"/>
          <w:sz w:val="22"/>
          <w:szCs w:val="22"/>
        </w:rPr>
        <w:t>’</w:t>
      </w:r>
      <w:r>
        <w:rPr>
          <w:spacing w:val="6"/>
          <w:sz w:val="22"/>
          <w:szCs w:val="22"/>
        </w:rPr>
        <w:t>s occupancy.</w:t>
      </w:r>
    </w:p>
    <w:p w:rsidR="005B16EE" w:rsidRDefault="005B16EE" w:rsidP="00CA5E16">
      <w:pPr>
        <w:tabs>
          <w:tab w:val="left" w:pos="720"/>
        </w:tabs>
        <w:ind w:left="720" w:hanging="720"/>
        <w:rPr>
          <w:spacing w:val="6"/>
          <w:sz w:val="22"/>
          <w:szCs w:val="22"/>
        </w:rPr>
      </w:pPr>
    </w:p>
    <w:p w:rsidR="005B16EE" w:rsidRDefault="00287345" w:rsidP="00CA5E16">
      <w:pPr>
        <w:tabs>
          <w:tab w:val="left" w:pos="720"/>
        </w:tabs>
        <w:ind w:left="720" w:hanging="720"/>
        <w:jc w:val="both"/>
        <w:rPr>
          <w:spacing w:val="6"/>
          <w:sz w:val="22"/>
          <w:szCs w:val="22"/>
        </w:rPr>
      </w:pPr>
      <w:r>
        <w:rPr>
          <w:spacing w:val="6"/>
          <w:sz w:val="22"/>
          <w:szCs w:val="22"/>
        </w:rPr>
        <w:t>4.8</w:t>
      </w:r>
      <w:r>
        <w:rPr>
          <w:spacing w:val="6"/>
          <w:sz w:val="22"/>
          <w:szCs w:val="22"/>
        </w:rPr>
        <w:tab/>
      </w:r>
      <w:r>
        <w:rPr>
          <w:spacing w:val="6"/>
          <w:sz w:val="22"/>
          <w:szCs w:val="22"/>
          <w:u w:val="single"/>
        </w:rPr>
        <w:t>Maintenance and Repairs.</w:t>
      </w:r>
      <w:r>
        <w:rPr>
          <w:spacing w:val="6"/>
          <w:sz w:val="22"/>
          <w:szCs w:val="22"/>
        </w:rPr>
        <w:t xml:space="preserve">  </w:t>
      </w:r>
      <w:r w:rsidR="008756BC">
        <w:rPr>
          <w:spacing w:val="6"/>
          <w:sz w:val="22"/>
          <w:szCs w:val="22"/>
        </w:rPr>
        <w:t>MHA</w:t>
      </w:r>
      <w:r>
        <w:rPr>
          <w:spacing w:val="6"/>
          <w:sz w:val="22"/>
          <w:szCs w:val="22"/>
        </w:rPr>
        <w:t xml:space="preserve"> shall, at </w:t>
      </w:r>
      <w:r w:rsidR="008756BC">
        <w:rPr>
          <w:spacing w:val="6"/>
          <w:sz w:val="22"/>
          <w:szCs w:val="22"/>
        </w:rPr>
        <w:t>RHA</w:t>
      </w:r>
      <w:r w:rsidR="007B3ED0">
        <w:rPr>
          <w:spacing w:val="6"/>
          <w:sz w:val="22"/>
          <w:szCs w:val="22"/>
        </w:rPr>
        <w:t>’</w:t>
      </w:r>
      <w:r>
        <w:rPr>
          <w:spacing w:val="6"/>
          <w:sz w:val="22"/>
          <w:szCs w:val="22"/>
        </w:rPr>
        <w:t xml:space="preserve">s expense, maintain the </w:t>
      </w:r>
      <w:r w:rsidR="008756BC">
        <w:rPr>
          <w:spacing w:val="6"/>
          <w:sz w:val="22"/>
          <w:szCs w:val="22"/>
        </w:rPr>
        <w:t>Properties</w:t>
      </w:r>
      <w:r>
        <w:rPr>
          <w:spacing w:val="6"/>
          <w:sz w:val="22"/>
          <w:szCs w:val="22"/>
        </w:rPr>
        <w:t xml:space="preserve"> in a first rate and sanitary condition and in a rentable state of repair, all in accordance with the Requirements and all other </w:t>
      </w:r>
      <w:r w:rsidR="008756BC">
        <w:rPr>
          <w:spacing w:val="6"/>
          <w:sz w:val="22"/>
          <w:szCs w:val="22"/>
        </w:rPr>
        <w:t>Properties</w:t>
      </w:r>
      <w:r>
        <w:rPr>
          <w:spacing w:val="6"/>
          <w:sz w:val="22"/>
          <w:szCs w:val="22"/>
        </w:rPr>
        <w:t xml:space="preserve"> rules and regulations and local codes, and </w:t>
      </w:r>
      <w:r w:rsidR="008756BC">
        <w:rPr>
          <w:spacing w:val="6"/>
          <w:sz w:val="22"/>
          <w:szCs w:val="22"/>
        </w:rPr>
        <w:t>MHA</w:t>
      </w:r>
      <w:r>
        <w:rPr>
          <w:spacing w:val="6"/>
          <w:sz w:val="22"/>
          <w:szCs w:val="22"/>
        </w:rPr>
        <w:t xml:space="preserve"> shall otherwise maintain the </w:t>
      </w:r>
      <w:r w:rsidR="008756BC">
        <w:rPr>
          <w:spacing w:val="6"/>
          <w:sz w:val="22"/>
          <w:szCs w:val="22"/>
        </w:rPr>
        <w:t>Properties</w:t>
      </w:r>
      <w:r>
        <w:rPr>
          <w:spacing w:val="6"/>
          <w:sz w:val="22"/>
          <w:szCs w:val="22"/>
        </w:rPr>
        <w:t xml:space="preserve"> at all times in a condition acceptable to </w:t>
      </w:r>
      <w:r w:rsidR="008756BC">
        <w:rPr>
          <w:spacing w:val="6"/>
          <w:sz w:val="22"/>
          <w:szCs w:val="22"/>
        </w:rPr>
        <w:t>RHA</w:t>
      </w:r>
      <w:r>
        <w:rPr>
          <w:spacing w:val="6"/>
          <w:sz w:val="22"/>
          <w:szCs w:val="22"/>
        </w:rPr>
        <w:t xml:space="preserve">, including but not limited to cleaning, painting, decorating, plumbing, carpeting, grounds care, and such other maintenance and repair work as may be deemed necessary by </w:t>
      </w:r>
      <w:r w:rsidR="008756BC">
        <w:rPr>
          <w:spacing w:val="6"/>
          <w:sz w:val="22"/>
          <w:szCs w:val="22"/>
        </w:rPr>
        <w:t>RHA</w:t>
      </w:r>
      <w:r>
        <w:rPr>
          <w:spacing w:val="6"/>
          <w:sz w:val="22"/>
          <w:szCs w:val="22"/>
        </w:rPr>
        <w:t>. Incident thereto, the following provisions shall apply:</w:t>
      </w:r>
    </w:p>
    <w:p w:rsidR="008756BC" w:rsidRDefault="008756BC" w:rsidP="00CA5E16">
      <w:pPr>
        <w:tabs>
          <w:tab w:val="left" w:pos="720"/>
        </w:tabs>
        <w:ind w:left="720" w:hanging="720"/>
        <w:jc w:val="both"/>
        <w:rPr>
          <w:spacing w:val="6"/>
          <w:sz w:val="22"/>
          <w:szCs w:val="22"/>
        </w:rPr>
      </w:pPr>
    </w:p>
    <w:p w:rsidR="00E2152D" w:rsidRDefault="00287345" w:rsidP="00CA5E16">
      <w:pPr>
        <w:spacing w:after="144"/>
        <w:ind w:left="1440" w:hanging="720"/>
        <w:jc w:val="both"/>
        <w:rPr>
          <w:spacing w:val="6"/>
          <w:sz w:val="22"/>
          <w:szCs w:val="22"/>
        </w:rPr>
      </w:pPr>
      <w:r>
        <w:rPr>
          <w:spacing w:val="6"/>
          <w:sz w:val="22"/>
          <w:szCs w:val="22"/>
        </w:rPr>
        <w:t>(a)</w:t>
      </w:r>
      <w:r>
        <w:rPr>
          <w:spacing w:val="6"/>
          <w:sz w:val="22"/>
          <w:szCs w:val="22"/>
        </w:rPr>
        <w:tab/>
      </w:r>
      <w:r w:rsidR="00E2152D">
        <w:rPr>
          <w:spacing w:val="6"/>
          <w:sz w:val="22"/>
          <w:szCs w:val="22"/>
        </w:rPr>
        <w:t xml:space="preserve">Special attention shall be given to preventive maintenance and, to that end, the services of a regular superintendent, to be approved by </w:t>
      </w:r>
      <w:r w:rsidR="008756BC">
        <w:rPr>
          <w:spacing w:val="6"/>
          <w:sz w:val="22"/>
          <w:szCs w:val="22"/>
        </w:rPr>
        <w:t>RHA</w:t>
      </w:r>
      <w:r w:rsidR="00E2152D">
        <w:rPr>
          <w:spacing w:val="6"/>
          <w:sz w:val="22"/>
          <w:szCs w:val="22"/>
        </w:rPr>
        <w:t>, shall be used.</w:t>
      </w:r>
    </w:p>
    <w:p w:rsidR="005B16EE" w:rsidRDefault="00E2152D" w:rsidP="00CA5E16">
      <w:pPr>
        <w:spacing w:after="144"/>
        <w:ind w:left="1440" w:hanging="720"/>
        <w:rPr>
          <w:spacing w:val="6"/>
          <w:sz w:val="22"/>
          <w:szCs w:val="22"/>
        </w:rPr>
      </w:pPr>
      <w:r>
        <w:rPr>
          <w:spacing w:val="6"/>
          <w:sz w:val="22"/>
          <w:szCs w:val="22"/>
        </w:rPr>
        <w:t xml:space="preserve"> </w:t>
      </w:r>
      <w:r w:rsidR="00287345">
        <w:rPr>
          <w:spacing w:val="6"/>
          <w:sz w:val="22"/>
          <w:szCs w:val="22"/>
        </w:rPr>
        <w:t>(b)</w:t>
      </w:r>
      <w:r w:rsidR="00287345">
        <w:rPr>
          <w:spacing w:val="6"/>
          <w:sz w:val="22"/>
          <w:szCs w:val="22"/>
        </w:rPr>
        <w:tab/>
      </w:r>
      <w:r w:rsidR="008756BC">
        <w:rPr>
          <w:spacing w:val="6"/>
          <w:sz w:val="22"/>
          <w:szCs w:val="22"/>
        </w:rPr>
        <w:t>MHA</w:t>
      </w:r>
      <w:r w:rsidR="00287345">
        <w:rPr>
          <w:spacing w:val="6"/>
          <w:sz w:val="22"/>
          <w:szCs w:val="22"/>
        </w:rPr>
        <w:t xml:space="preserve"> shall contract with qualified independent contractors for the maintenance and repair of major mechanical systems, and other building systems, and for the performance of extraordinary repairs beyond the capability of regular maintenance personnel.  </w:t>
      </w:r>
      <w:r w:rsidR="008756BC">
        <w:rPr>
          <w:spacing w:val="6"/>
          <w:sz w:val="22"/>
          <w:szCs w:val="22"/>
        </w:rPr>
        <w:t>MHA</w:t>
      </w:r>
      <w:r w:rsidR="00287345">
        <w:rPr>
          <w:spacing w:val="6"/>
          <w:sz w:val="22"/>
          <w:szCs w:val="22"/>
        </w:rPr>
        <w:t xml:space="preserve"> shall obtain prior to commencement of any work a written estimate for such work, and appropriate written evidence of such contractor</w:t>
      </w:r>
      <w:r w:rsidR="007B3ED0">
        <w:rPr>
          <w:spacing w:val="6"/>
          <w:sz w:val="22"/>
          <w:szCs w:val="22"/>
        </w:rPr>
        <w:t>’</w:t>
      </w:r>
      <w:r w:rsidR="00287345">
        <w:rPr>
          <w:spacing w:val="6"/>
          <w:sz w:val="22"/>
          <w:szCs w:val="22"/>
        </w:rPr>
        <w:t>s liability and workers</w:t>
      </w:r>
      <w:r w:rsidR="007B3ED0">
        <w:rPr>
          <w:spacing w:val="6"/>
          <w:sz w:val="22"/>
          <w:szCs w:val="22"/>
        </w:rPr>
        <w:t>’</w:t>
      </w:r>
      <w:r w:rsidR="00287345">
        <w:rPr>
          <w:spacing w:val="6"/>
          <w:sz w:val="22"/>
          <w:szCs w:val="22"/>
        </w:rPr>
        <w:t xml:space="preserve"> compensation insurance.</w:t>
      </w:r>
    </w:p>
    <w:p w:rsidR="005B16EE" w:rsidRDefault="00287345" w:rsidP="00CA5E16">
      <w:pPr>
        <w:ind w:left="1440" w:hanging="720"/>
        <w:jc w:val="both"/>
        <w:rPr>
          <w:spacing w:val="6"/>
          <w:sz w:val="22"/>
          <w:szCs w:val="22"/>
        </w:rPr>
      </w:pPr>
      <w:r>
        <w:rPr>
          <w:spacing w:val="6"/>
          <w:sz w:val="22"/>
          <w:szCs w:val="22"/>
        </w:rPr>
        <w:t>(c)</w:t>
      </w:r>
      <w:r>
        <w:rPr>
          <w:spacing w:val="6"/>
          <w:sz w:val="22"/>
          <w:szCs w:val="22"/>
        </w:rPr>
        <w:tab/>
      </w:r>
      <w:r w:rsidR="008756BC">
        <w:rPr>
          <w:spacing w:val="6"/>
          <w:sz w:val="22"/>
          <w:szCs w:val="22"/>
        </w:rPr>
        <w:t>MHA</w:t>
      </w:r>
      <w:r>
        <w:rPr>
          <w:spacing w:val="6"/>
          <w:sz w:val="22"/>
          <w:szCs w:val="22"/>
        </w:rPr>
        <w:t xml:space="preserve"> shall systematically and promptly receive and investigate all service requests from tenants, take such action thereon as may be justified, and shall keep records of the same. Emergency requests shall be serviced on a 48 hour basis. Complaints of a serious nature shall be reported to </w:t>
      </w:r>
      <w:r w:rsidR="008756BC">
        <w:rPr>
          <w:spacing w:val="6"/>
          <w:sz w:val="22"/>
          <w:szCs w:val="22"/>
        </w:rPr>
        <w:t>RHA</w:t>
      </w:r>
      <w:r>
        <w:rPr>
          <w:spacing w:val="6"/>
          <w:sz w:val="22"/>
          <w:szCs w:val="22"/>
        </w:rPr>
        <w:t xml:space="preserve"> after investigation. </w:t>
      </w:r>
      <w:r w:rsidR="008756BC">
        <w:rPr>
          <w:spacing w:val="6"/>
          <w:sz w:val="22"/>
          <w:szCs w:val="22"/>
        </w:rPr>
        <w:t>MHA</w:t>
      </w:r>
      <w:r>
        <w:rPr>
          <w:spacing w:val="6"/>
          <w:sz w:val="22"/>
          <w:szCs w:val="22"/>
        </w:rPr>
        <w:t xml:space="preserve"> shall provide </w:t>
      </w:r>
      <w:r w:rsidR="008756BC">
        <w:rPr>
          <w:spacing w:val="6"/>
          <w:sz w:val="22"/>
          <w:szCs w:val="22"/>
        </w:rPr>
        <w:t>RHA</w:t>
      </w:r>
      <w:r>
        <w:rPr>
          <w:spacing w:val="6"/>
          <w:sz w:val="22"/>
          <w:szCs w:val="22"/>
        </w:rPr>
        <w:t xml:space="preserve"> with copies of all service requests and the reports of action thereon.</w:t>
      </w:r>
    </w:p>
    <w:p w:rsidR="005B16EE" w:rsidRDefault="005B16EE" w:rsidP="00CA5E16">
      <w:pPr>
        <w:rPr>
          <w:spacing w:val="6"/>
          <w:sz w:val="22"/>
          <w:szCs w:val="22"/>
        </w:rPr>
      </w:pPr>
    </w:p>
    <w:p w:rsidR="005B16EE" w:rsidRDefault="00287345" w:rsidP="00CA5E16">
      <w:pPr>
        <w:ind w:left="1440" w:hanging="720"/>
        <w:jc w:val="both"/>
        <w:rPr>
          <w:spacing w:val="6"/>
          <w:sz w:val="22"/>
          <w:szCs w:val="22"/>
        </w:rPr>
      </w:pPr>
      <w:r>
        <w:rPr>
          <w:spacing w:val="6"/>
          <w:sz w:val="22"/>
          <w:szCs w:val="22"/>
        </w:rPr>
        <w:t>(d)</w:t>
      </w:r>
      <w:r>
        <w:rPr>
          <w:spacing w:val="6"/>
          <w:sz w:val="22"/>
          <w:szCs w:val="22"/>
        </w:rPr>
        <w:tab/>
      </w:r>
      <w:r w:rsidR="008756BC">
        <w:rPr>
          <w:spacing w:val="6"/>
          <w:sz w:val="22"/>
          <w:szCs w:val="22"/>
        </w:rPr>
        <w:t>MHA</w:t>
      </w:r>
      <w:r>
        <w:rPr>
          <w:spacing w:val="6"/>
          <w:sz w:val="22"/>
          <w:szCs w:val="22"/>
        </w:rPr>
        <w:t xml:space="preserve"> shall take such action as may be necessary to comply with any and all orders and requirements of federal, state, county, and municipal authorities having jurisdiction over the </w:t>
      </w:r>
      <w:r w:rsidR="008756BC">
        <w:rPr>
          <w:spacing w:val="6"/>
          <w:sz w:val="22"/>
          <w:szCs w:val="22"/>
        </w:rPr>
        <w:t>Properties</w:t>
      </w:r>
      <w:r>
        <w:rPr>
          <w:spacing w:val="6"/>
          <w:sz w:val="22"/>
          <w:szCs w:val="22"/>
        </w:rPr>
        <w:t xml:space="preserve"> and orders of any board of fire underwriters, insurance companies and other similar bodies pertaining to the </w:t>
      </w:r>
      <w:r w:rsidR="008756BC">
        <w:rPr>
          <w:spacing w:val="6"/>
          <w:sz w:val="22"/>
          <w:szCs w:val="22"/>
        </w:rPr>
        <w:t>Properties</w:t>
      </w:r>
      <w:r>
        <w:rPr>
          <w:spacing w:val="6"/>
          <w:sz w:val="22"/>
          <w:szCs w:val="22"/>
        </w:rPr>
        <w:t>.</w:t>
      </w:r>
    </w:p>
    <w:p w:rsidR="005B16EE" w:rsidRDefault="005B16EE" w:rsidP="00CA5E16">
      <w:pPr>
        <w:jc w:val="both"/>
        <w:rPr>
          <w:spacing w:val="6"/>
          <w:sz w:val="22"/>
          <w:szCs w:val="22"/>
        </w:rPr>
      </w:pPr>
    </w:p>
    <w:p w:rsidR="005B16EE" w:rsidRDefault="00287345" w:rsidP="00CA5E16">
      <w:pPr>
        <w:ind w:left="1440" w:hanging="630"/>
        <w:jc w:val="both"/>
        <w:rPr>
          <w:spacing w:val="6"/>
          <w:sz w:val="22"/>
          <w:szCs w:val="22"/>
        </w:rPr>
      </w:pPr>
      <w:r>
        <w:rPr>
          <w:spacing w:val="6"/>
          <w:sz w:val="22"/>
          <w:szCs w:val="22"/>
        </w:rPr>
        <w:t>(e)</w:t>
      </w:r>
      <w:r>
        <w:rPr>
          <w:spacing w:val="6"/>
          <w:sz w:val="22"/>
          <w:szCs w:val="22"/>
        </w:rPr>
        <w:tab/>
        <w:t xml:space="preserve">Except as otherwise provided in this section, </w:t>
      </w:r>
      <w:r w:rsidR="008756BC">
        <w:rPr>
          <w:spacing w:val="6"/>
          <w:sz w:val="22"/>
          <w:szCs w:val="22"/>
        </w:rPr>
        <w:t>MHA</w:t>
      </w:r>
      <w:r>
        <w:rPr>
          <w:spacing w:val="6"/>
          <w:sz w:val="22"/>
          <w:szCs w:val="22"/>
        </w:rPr>
        <w:t xml:space="preserve"> is authorized to purchase, at </w:t>
      </w:r>
      <w:r w:rsidR="008756BC">
        <w:rPr>
          <w:spacing w:val="6"/>
          <w:sz w:val="22"/>
          <w:szCs w:val="22"/>
        </w:rPr>
        <w:t>RHA</w:t>
      </w:r>
      <w:r w:rsidR="007B3ED0">
        <w:rPr>
          <w:spacing w:val="6"/>
          <w:sz w:val="22"/>
          <w:szCs w:val="22"/>
        </w:rPr>
        <w:t>’</w:t>
      </w:r>
      <w:r>
        <w:rPr>
          <w:spacing w:val="6"/>
          <w:sz w:val="22"/>
          <w:szCs w:val="22"/>
        </w:rPr>
        <w:t xml:space="preserve">s expense, all materials, equipment, tools, appliances, supplies and services necessary for proper maintenance and repair of the </w:t>
      </w:r>
      <w:r w:rsidR="008756BC">
        <w:rPr>
          <w:spacing w:val="6"/>
          <w:sz w:val="22"/>
          <w:szCs w:val="22"/>
        </w:rPr>
        <w:t>Properties</w:t>
      </w:r>
      <w:r>
        <w:rPr>
          <w:spacing w:val="6"/>
          <w:sz w:val="22"/>
          <w:szCs w:val="22"/>
        </w:rPr>
        <w:t xml:space="preserve">. </w:t>
      </w:r>
      <w:r w:rsidR="008756BC">
        <w:rPr>
          <w:spacing w:val="6"/>
          <w:sz w:val="22"/>
          <w:szCs w:val="22"/>
        </w:rPr>
        <w:t>MHA</w:t>
      </w:r>
      <w:r>
        <w:rPr>
          <w:spacing w:val="6"/>
          <w:sz w:val="22"/>
          <w:szCs w:val="22"/>
        </w:rPr>
        <w:t xml:space="preserve"> shall obtain </w:t>
      </w:r>
      <w:r w:rsidR="003272A9">
        <w:rPr>
          <w:spacing w:val="6"/>
          <w:sz w:val="22"/>
          <w:szCs w:val="22"/>
        </w:rPr>
        <w:t xml:space="preserve">bids for all </w:t>
      </w:r>
      <w:r>
        <w:rPr>
          <w:spacing w:val="6"/>
          <w:sz w:val="22"/>
          <w:szCs w:val="22"/>
        </w:rPr>
        <w:t xml:space="preserve">contracts, materials, equipment, tools, appliances, supplies, utilities, and services exceeding $10,000 for those items, which can be obtained from more than one source. </w:t>
      </w:r>
      <w:r w:rsidR="008756BC">
        <w:rPr>
          <w:spacing w:val="6"/>
          <w:sz w:val="22"/>
          <w:szCs w:val="22"/>
        </w:rPr>
        <w:t>MHA</w:t>
      </w:r>
      <w:r>
        <w:rPr>
          <w:spacing w:val="6"/>
          <w:sz w:val="22"/>
          <w:szCs w:val="22"/>
        </w:rPr>
        <w:t xml:space="preserve"> shall secure and credit to </w:t>
      </w:r>
      <w:r w:rsidR="008756BC">
        <w:rPr>
          <w:spacing w:val="6"/>
          <w:sz w:val="22"/>
          <w:szCs w:val="22"/>
        </w:rPr>
        <w:t>RHA</w:t>
      </w:r>
      <w:r>
        <w:rPr>
          <w:spacing w:val="6"/>
          <w:sz w:val="22"/>
          <w:szCs w:val="22"/>
        </w:rPr>
        <w:t xml:space="preserve"> all discounts, rebates, or commissions obtainable with respect to purchase, service contracts, and all other transactions on </w:t>
      </w:r>
      <w:r w:rsidR="008756BC">
        <w:rPr>
          <w:spacing w:val="6"/>
          <w:sz w:val="22"/>
          <w:szCs w:val="22"/>
        </w:rPr>
        <w:t>RHA</w:t>
      </w:r>
      <w:r w:rsidR="007B3ED0">
        <w:rPr>
          <w:spacing w:val="6"/>
          <w:sz w:val="22"/>
          <w:szCs w:val="22"/>
        </w:rPr>
        <w:t>’</w:t>
      </w:r>
      <w:r>
        <w:rPr>
          <w:spacing w:val="6"/>
          <w:sz w:val="22"/>
          <w:szCs w:val="22"/>
        </w:rPr>
        <w:t xml:space="preserve">s behalf. Notwithstanding the foregoing, the prior written approval of </w:t>
      </w:r>
      <w:r w:rsidR="008756BC">
        <w:rPr>
          <w:spacing w:val="6"/>
          <w:sz w:val="22"/>
          <w:szCs w:val="22"/>
        </w:rPr>
        <w:t>RHA</w:t>
      </w:r>
      <w:r>
        <w:rPr>
          <w:spacing w:val="6"/>
          <w:sz w:val="22"/>
          <w:szCs w:val="22"/>
        </w:rPr>
        <w:t xml:space="preserve"> will be required for any contract which exceeds one year in duration or </w:t>
      </w:r>
      <w:r w:rsidR="00236AB5">
        <w:rPr>
          <w:spacing w:val="6"/>
          <w:sz w:val="22"/>
          <w:szCs w:val="22"/>
        </w:rPr>
        <w:t>$10,000 in any one instance for</w:t>
      </w:r>
      <w:r>
        <w:rPr>
          <w:spacing w:val="6"/>
          <w:sz w:val="22"/>
          <w:szCs w:val="22"/>
        </w:rPr>
        <w:t xml:space="preserve"> the maintenance and repair of the </w:t>
      </w:r>
      <w:r w:rsidR="008756BC">
        <w:rPr>
          <w:spacing w:val="6"/>
          <w:sz w:val="22"/>
          <w:szCs w:val="22"/>
        </w:rPr>
        <w:t>Properties</w:t>
      </w:r>
      <w:r>
        <w:rPr>
          <w:spacing w:val="6"/>
          <w:sz w:val="22"/>
          <w:szCs w:val="22"/>
        </w:rPr>
        <w:t xml:space="preserve">, except for emergency repairs involving manifest danger to persons or property, or required to avoid suspension of any necessary service to the </w:t>
      </w:r>
      <w:r w:rsidR="008756BC">
        <w:rPr>
          <w:spacing w:val="6"/>
          <w:sz w:val="22"/>
          <w:szCs w:val="22"/>
        </w:rPr>
        <w:t>Properties</w:t>
      </w:r>
      <w:r>
        <w:rPr>
          <w:spacing w:val="6"/>
          <w:sz w:val="22"/>
          <w:szCs w:val="22"/>
        </w:rPr>
        <w:t xml:space="preserve">.  In the event of emergency repairs, </w:t>
      </w:r>
      <w:r w:rsidR="008756BC">
        <w:rPr>
          <w:spacing w:val="6"/>
          <w:sz w:val="22"/>
          <w:szCs w:val="22"/>
        </w:rPr>
        <w:t>MHA</w:t>
      </w:r>
      <w:r>
        <w:rPr>
          <w:spacing w:val="6"/>
          <w:sz w:val="22"/>
          <w:szCs w:val="22"/>
        </w:rPr>
        <w:t xml:space="preserve"> shall notify </w:t>
      </w:r>
      <w:r w:rsidR="008756BC">
        <w:rPr>
          <w:spacing w:val="6"/>
          <w:sz w:val="22"/>
          <w:szCs w:val="22"/>
        </w:rPr>
        <w:t>RHA</w:t>
      </w:r>
      <w:r>
        <w:rPr>
          <w:spacing w:val="6"/>
          <w:sz w:val="22"/>
          <w:szCs w:val="22"/>
        </w:rPr>
        <w:t xml:space="preserve"> of the facts promptly, and in no event later than 24 hours, if possible, from the occurrence of the event.</w:t>
      </w:r>
    </w:p>
    <w:p w:rsidR="00CA5E16" w:rsidRDefault="00CA5E16" w:rsidP="00CA5E16">
      <w:pPr>
        <w:ind w:left="1440" w:hanging="630"/>
        <w:jc w:val="both"/>
        <w:rPr>
          <w:spacing w:val="6"/>
          <w:sz w:val="22"/>
          <w:szCs w:val="22"/>
        </w:rPr>
      </w:pPr>
    </w:p>
    <w:p w:rsidR="005B16EE" w:rsidRDefault="00287345" w:rsidP="00CA5E16">
      <w:pPr>
        <w:tabs>
          <w:tab w:val="left" w:pos="720"/>
        </w:tabs>
        <w:ind w:left="720" w:hanging="720"/>
        <w:jc w:val="both"/>
        <w:rPr>
          <w:spacing w:val="6"/>
          <w:sz w:val="22"/>
          <w:szCs w:val="22"/>
        </w:rPr>
      </w:pPr>
      <w:r>
        <w:rPr>
          <w:spacing w:val="6"/>
          <w:sz w:val="22"/>
          <w:szCs w:val="22"/>
        </w:rPr>
        <w:t>4.9</w:t>
      </w:r>
      <w:r>
        <w:rPr>
          <w:spacing w:val="6"/>
          <w:sz w:val="22"/>
          <w:szCs w:val="22"/>
        </w:rPr>
        <w:tab/>
      </w:r>
      <w:r>
        <w:rPr>
          <w:spacing w:val="6"/>
          <w:sz w:val="22"/>
          <w:szCs w:val="22"/>
          <w:u w:val="single"/>
        </w:rPr>
        <w:t>Utilities and Services.</w:t>
      </w:r>
      <w:r>
        <w:rPr>
          <w:spacing w:val="6"/>
          <w:sz w:val="22"/>
          <w:szCs w:val="22"/>
        </w:rPr>
        <w:t xml:space="preserve">  </w:t>
      </w:r>
      <w:r w:rsidR="008756BC">
        <w:rPr>
          <w:spacing w:val="6"/>
          <w:sz w:val="22"/>
          <w:szCs w:val="22"/>
        </w:rPr>
        <w:t>MHA</w:t>
      </w:r>
      <w:r>
        <w:rPr>
          <w:spacing w:val="6"/>
          <w:sz w:val="22"/>
          <w:szCs w:val="22"/>
        </w:rPr>
        <w:t xml:space="preserve"> shall make arrangements for water, electricity, sewage and trash disposal, pest control, decoration of common areas, laundry facilities, telephone services and other necessary services in connection with the </w:t>
      </w:r>
      <w:r w:rsidR="008756BC">
        <w:rPr>
          <w:spacing w:val="6"/>
          <w:sz w:val="22"/>
          <w:szCs w:val="22"/>
        </w:rPr>
        <w:t>Properties</w:t>
      </w:r>
      <w:r>
        <w:rPr>
          <w:spacing w:val="6"/>
          <w:sz w:val="22"/>
          <w:szCs w:val="22"/>
        </w:rPr>
        <w:t xml:space="preserve">. Subject to </w:t>
      </w:r>
      <w:r w:rsidR="008756BC">
        <w:rPr>
          <w:spacing w:val="6"/>
          <w:sz w:val="22"/>
          <w:szCs w:val="22"/>
        </w:rPr>
        <w:t>RHA</w:t>
      </w:r>
      <w:r w:rsidR="007B3ED0">
        <w:rPr>
          <w:spacing w:val="6"/>
          <w:sz w:val="22"/>
          <w:szCs w:val="22"/>
        </w:rPr>
        <w:t>’</w:t>
      </w:r>
      <w:r>
        <w:rPr>
          <w:spacing w:val="6"/>
          <w:sz w:val="22"/>
          <w:szCs w:val="22"/>
        </w:rPr>
        <w:t xml:space="preserve">s prior approval as required in Section 4.8, </w:t>
      </w:r>
      <w:r w:rsidR="008756BC">
        <w:rPr>
          <w:spacing w:val="6"/>
          <w:sz w:val="22"/>
          <w:szCs w:val="22"/>
        </w:rPr>
        <w:t>MHA</w:t>
      </w:r>
      <w:r>
        <w:rPr>
          <w:spacing w:val="6"/>
          <w:sz w:val="22"/>
          <w:szCs w:val="22"/>
        </w:rPr>
        <w:t xml:space="preserve"> shall make such contracts as may be necessary to secure such utilities and services. Any income associated with such services will inure solely to the benefit of the </w:t>
      </w:r>
      <w:r w:rsidR="008756BC">
        <w:rPr>
          <w:spacing w:val="6"/>
          <w:sz w:val="22"/>
          <w:szCs w:val="22"/>
        </w:rPr>
        <w:t>RHA</w:t>
      </w:r>
      <w:r>
        <w:rPr>
          <w:spacing w:val="6"/>
          <w:sz w:val="22"/>
          <w:szCs w:val="22"/>
        </w:rPr>
        <w:t>.</w:t>
      </w:r>
    </w:p>
    <w:p w:rsidR="005B16EE" w:rsidRDefault="005B16EE" w:rsidP="00CA5E16">
      <w:pPr>
        <w:tabs>
          <w:tab w:val="left" w:pos="720"/>
        </w:tabs>
        <w:ind w:left="720" w:hanging="720"/>
        <w:jc w:val="both"/>
        <w:rPr>
          <w:spacing w:val="6"/>
          <w:sz w:val="22"/>
          <w:szCs w:val="22"/>
        </w:rPr>
      </w:pPr>
    </w:p>
    <w:p w:rsidR="005B16EE" w:rsidRDefault="00287345" w:rsidP="00CA5E16">
      <w:pPr>
        <w:ind w:left="720" w:hanging="720"/>
        <w:jc w:val="both"/>
        <w:rPr>
          <w:spacing w:val="6"/>
          <w:sz w:val="22"/>
          <w:szCs w:val="22"/>
        </w:rPr>
      </w:pPr>
      <w:r>
        <w:rPr>
          <w:spacing w:val="6"/>
          <w:sz w:val="22"/>
          <w:szCs w:val="22"/>
        </w:rPr>
        <w:t>4.10</w:t>
      </w:r>
      <w:r>
        <w:rPr>
          <w:spacing w:val="6"/>
          <w:sz w:val="22"/>
          <w:szCs w:val="22"/>
        </w:rPr>
        <w:tab/>
      </w:r>
      <w:r>
        <w:rPr>
          <w:spacing w:val="6"/>
          <w:sz w:val="22"/>
          <w:szCs w:val="22"/>
          <w:u w:val="single"/>
        </w:rPr>
        <w:t>Operating Account.</w:t>
      </w:r>
      <w:r>
        <w:rPr>
          <w:spacing w:val="6"/>
          <w:sz w:val="22"/>
          <w:szCs w:val="22"/>
        </w:rPr>
        <w:t xml:space="preserve">  In the event that th</w:t>
      </w:r>
      <w:r w:rsidR="00D23D30">
        <w:rPr>
          <w:spacing w:val="6"/>
          <w:sz w:val="22"/>
          <w:szCs w:val="22"/>
        </w:rPr>
        <w:t>e balance in the Operating A</w:t>
      </w:r>
      <w:r>
        <w:rPr>
          <w:spacing w:val="6"/>
          <w:sz w:val="22"/>
          <w:szCs w:val="22"/>
        </w:rPr>
        <w:t>ccount is at any time insufficient to pay disbursements due and</w:t>
      </w:r>
      <w:r w:rsidR="00D23D30">
        <w:rPr>
          <w:spacing w:val="6"/>
          <w:sz w:val="22"/>
          <w:szCs w:val="22"/>
        </w:rPr>
        <w:t xml:space="preserve"> payable under this Section 4</w:t>
      </w:r>
      <w:r>
        <w:rPr>
          <w:spacing w:val="6"/>
          <w:sz w:val="22"/>
          <w:szCs w:val="22"/>
        </w:rPr>
        <w:t xml:space="preserve">, </w:t>
      </w:r>
      <w:r w:rsidR="008756BC">
        <w:rPr>
          <w:spacing w:val="6"/>
          <w:sz w:val="22"/>
          <w:szCs w:val="22"/>
        </w:rPr>
        <w:t>MHA</w:t>
      </w:r>
      <w:r>
        <w:rPr>
          <w:spacing w:val="6"/>
          <w:sz w:val="22"/>
          <w:szCs w:val="22"/>
        </w:rPr>
        <w:t xml:space="preserve"> shall promptly inform </w:t>
      </w:r>
      <w:r w:rsidR="008756BC">
        <w:rPr>
          <w:spacing w:val="6"/>
          <w:sz w:val="22"/>
          <w:szCs w:val="22"/>
        </w:rPr>
        <w:t>RHA</w:t>
      </w:r>
      <w:r>
        <w:rPr>
          <w:spacing w:val="6"/>
          <w:sz w:val="22"/>
          <w:szCs w:val="22"/>
        </w:rPr>
        <w:t xml:space="preserve"> of the fact and </w:t>
      </w:r>
      <w:r w:rsidR="008756BC">
        <w:rPr>
          <w:spacing w:val="6"/>
          <w:sz w:val="22"/>
          <w:szCs w:val="22"/>
        </w:rPr>
        <w:t>RHA</w:t>
      </w:r>
      <w:r>
        <w:rPr>
          <w:spacing w:val="6"/>
          <w:sz w:val="22"/>
          <w:szCs w:val="22"/>
        </w:rPr>
        <w:t xml:space="preserve"> shall then remit to </w:t>
      </w:r>
      <w:r w:rsidR="008756BC">
        <w:rPr>
          <w:spacing w:val="6"/>
          <w:sz w:val="22"/>
          <w:szCs w:val="22"/>
        </w:rPr>
        <w:t>MHA</w:t>
      </w:r>
      <w:r>
        <w:rPr>
          <w:spacing w:val="6"/>
          <w:sz w:val="22"/>
          <w:szCs w:val="22"/>
        </w:rPr>
        <w:t xml:space="preserve"> sufficient funds to cover the deficiency. In no event shall </w:t>
      </w:r>
      <w:r w:rsidR="008756BC">
        <w:rPr>
          <w:spacing w:val="6"/>
          <w:sz w:val="22"/>
          <w:szCs w:val="22"/>
        </w:rPr>
        <w:t>MHA</w:t>
      </w:r>
      <w:r>
        <w:rPr>
          <w:spacing w:val="6"/>
          <w:sz w:val="22"/>
          <w:szCs w:val="22"/>
        </w:rPr>
        <w:t xml:space="preserve"> be required to use its own funds to pay such disbursements or be liable for any losses, costs or damages arising out of </w:t>
      </w:r>
      <w:r w:rsidR="008756BC">
        <w:rPr>
          <w:spacing w:val="6"/>
          <w:sz w:val="22"/>
          <w:szCs w:val="22"/>
        </w:rPr>
        <w:t>RHA</w:t>
      </w:r>
      <w:r w:rsidR="007B3ED0">
        <w:rPr>
          <w:spacing w:val="6"/>
          <w:sz w:val="22"/>
          <w:szCs w:val="22"/>
        </w:rPr>
        <w:t>’</w:t>
      </w:r>
      <w:r>
        <w:rPr>
          <w:spacing w:val="6"/>
          <w:sz w:val="22"/>
          <w:szCs w:val="22"/>
        </w:rPr>
        <w:t>s failure to cover the deficiency.</w:t>
      </w:r>
    </w:p>
    <w:p w:rsidR="005B16EE" w:rsidRDefault="005B16EE" w:rsidP="00CA5E16">
      <w:pPr>
        <w:ind w:left="864" w:hanging="864"/>
        <w:jc w:val="both"/>
        <w:rPr>
          <w:spacing w:val="6"/>
          <w:sz w:val="22"/>
          <w:szCs w:val="22"/>
        </w:rPr>
      </w:pPr>
    </w:p>
    <w:p w:rsidR="005B16EE" w:rsidRDefault="00287345" w:rsidP="00CA5E16">
      <w:pPr>
        <w:ind w:left="720" w:hanging="720"/>
        <w:jc w:val="both"/>
        <w:rPr>
          <w:spacing w:val="6"/>
          <w:sz w:val="22"/>
          <w:szCs w:val="22"/>
        </w:rPr>
      </w:pPr>
      <w:r>
        <w:rPr>
          <w:spacing w:val="6"/>
          <w:sz w:val="22"/>
          <w:szCs w:val="22"/>
        </w:rPr>
        <w:t>4.11</w:t>
      </w:r>
      <w:r>
        <w:rPr>
          <w:spacing w:val="6"/>
          <w:sz w:val="22"/>
          <w:szCs w:val="22"/>
        </w:rPr>
        <w:tab/>
      </w:r>
      <w:r>
        <w:rPr>
          <w:spacing w:val="6"/>
          <w:sz w:val="22"/>
          <w:szCs w:val="22"/>
          <w:u w:val="single"/>
        </w:rPr>
        <w:t>Debt Service Escrow and Tax Payments.</w:t>
      </w:r>
      <w:r>
        <w:rPr>
          <w:spacing w:val="6"/>
          <w:sz w:val="22"/>
          <w:szCs w:val="22"/>
        </w:rPr>
        <w:t xml:space="preserve">  From the funds collected and depo</w:t>
      </w:r>
      <w:r w:rsidR="00D23D30">
        <w:rPr>
          <w:spacing w:val="6"/>
          <w:sz w:val="22"/>
          <w:szCs w:val="22"/>
        </w:rPr>
        <w:t xml:space="preserve">sited by </w:t>
      </w:r>
      <w:r w:rsidR="008756BC">
        <w:rPr>
          <w:spacing w:val="6"/>
          <w:sz w:val="22"/>
          <w:szCs w:val="22"/>
        </w:rPr>
        <w:t>MHA</w:t>
      </w:r>
      <w:r w:rsidR="00D23D30">
        <w:rPr>
          <w:spacing w:val="6"/>
          <w:sz w:val="22"/>
          <w:szCs w:val="22"/>
        </w:rPr>
        <w:t xml:space="preserve"> in the Operating A</w:t>
      </w:r>
      <w:r>
        <w:rPr>
          <w:spacing w:val="6"/>
          <w:sz w:val="22"/>
          <w:szCs w:val="22"/>
        </w:rPr>
        <w:t xml:space="preserve">ccount, </w:t>
      </w:r>
      <w:r w:rsidR="008756BC">
        <w:rPr>
          <w:spacing w:val="6"/>
          <w:sz w:val="22"/>
          <w:szCs w:val="22"/>
        </w:rPr>
        <w:t>MHA</w:t>
      </w:r>
      <w:r>
        <w:rPr>
          <w:spacing w:val="6"/>
          <w:sz w:val="22"/>
          <w:szCs w:val="22"/>
        </w:rPr>
        <w:t xml:space="preserve"> shall make any and all monthly debt service payments and all payments related thereto. In addition, the </w:t>
      </w:r>
      <w:r w:rsidR="008756BC">
        <w:rPr>
          <w:spacing w:val="6"/>
          <w:sz w:val="22"/>
          <w:szCs w:val="22"/>
        </w:rPr>
        <w:t>MHA</w:t>
      </w:r>
      <w:r>
        <w:rPr>
          <w:spacing w:val="6"/>
          <w:sz w:val="22"/>
          <w:szCs w:val="22"/>
        </w:rPr>
        <w:t xml:space="preserve"> shall make escrow payments required under such loans, if any, for the purpose of funding insurance, tax</w:t>
      </w:r>
      <w:r w:rsidR="00D23D30">
        <w:rPr>
          <w:spacing w:val="6"/>
          <w:sz w:val="22"/>
          <w:szCs w:val="22"/>
        </w:rPr>
        <w:t>es</w:t>
      </w:r>
      <w:r>
        <w:rPr>
          <w:spacing w:val="6"/>
          <w:sz w:val="22"/>
          <w:szCs w:val="22"/>
        </w:rPr>
        <w:t xml:space="preserve"> and such other reserve or escrow accounts for the </w:t>
      </w:r>
      <w:r w:rsidR="008756BC">
        <w:rPr>
          <w:spacing w:val="6"/>
          <w:sz w:val="22"/>
          <w:szCs w:val="22"/>
        </w:rPr>
        <w:t>Properties</w:t>
      </w:r>
      <w:r>
        <w:rPr>
          <w:spacing w:val="6"/>
          <w:sz w:val="22"/>
          <w:szCs w:val="22"/>
        </w:rPr>
        <w:t xml:space="preserve"> as are necessary to conform to the Requirements. </w:t>
      </w:r>
      <w:r w:rsidR="008756BC">
        <w:rPr>
          <w:spacing w:val="6"/>
          <w:sz w:val="22"/>
          <w:szCs w:val="22"/>
        </w:rPr>
        <w:t>MHA</w:t>
      </w:r>
      <w:r>
        <w:rPr>
          <w:spacing w:val="6"/>
          <w:sz w:val="22"/>
          <w:szCs w:val="22"/>
        </w:rPr>
        <w:t xml:space="preserve"> promptly shall present tax bills and insurance premium notices to the escrow </w:t>
      </w:r>
      <w:r w:rsidR="008756BC">
        <w:rPr>
          <w:spacing w:val="6"/>
          <w:sz w:val="22"/>
          <w:szCs w:val="22"/>
        </w:rPr>
        <w:t>MHA</w:t>
      </w:r>
      <w:r>
        <w:rPr>
          <w:spacing w:val="6"/>
          <w:sz w:val="22"/>
          <w:szCs w:val="22"/>
        </w:rPr>
        <w:t xml:space="preserve"> for payment and shall furnish </w:t>
      </w:r>
      <w:r w:rsidR="008756BC">
        <w:rPr>
          <w:spacing w:val="6"/>
          <w:sz w:val="22"/>
          <w:szCs w:val="22"/>
        </w:rPr>
        <w:t>RHA</w:t>
      </w:r>
      <w:r>
        <w:rPr>
          <w:spacing w:val="6"/>
          <w:sz w:val="22"/>
          <w:szCs w:val="22"/>
        </w:rPr>
        <w:t xml:space="preserve"> with evidence of timely payment of such taxes and insurance premiums, and of timely payment of debt service and escrow payments, if any.</w:t>
      </w:r>
    </w:p>
    <w:p w:rsidR="005B16EE" w:rsidRDefault="005B16EE" w:rsidP="00CA5E16">
      <w:pPr>
        <w:rPr>
          <w:spacing w:val="6"/>
          <w:sz w:val="22"/>
          <w:szCs w:val="22"/>
        </w:rPr>
      </w:pPr>
    </w:p>
    <w:p w:rsidR="005B16EE" w:rsidRDefault="00287345" w:rsidP="00CA5E16">
      <w:pPr>
        <w:ind w:left="720" w:hanging="720"/>
        <w:jc w:val="both"/>
        <w:rPr>
          <w:spacing w:val="6"/>
          <w:sz w:val="22"/>
          <w:szCs w:val="22"/>
        </w:rPr>
      </w:pPr>
      <w:r>
        <w:rPr>
          <w:spacing w:val="6"/>
          <w:sz w:val="22"/>
          <w:szCs w:val="22"/>
        </w:rPr>
        <w:t>4.12</w:t>
      </w:r>
      <w:r>
        <w:rPr>
          <w:spacing w:val="6"/>
          <w:sz w:val="22"/>
          <w:szCs w:val="22"/>
        </w:rPr>
        <w:tab/>
      </w:r>
      <w:r>
        <w:rPr>
          <w:spacing w:val="6"/>
          <w:sz w:val="22"/>
          <w:szCs w:val="22"/>
          <w:u w:val="single"/>
        </w:rPr>
        <w:t>Licenses and Permits.</w:t>
      </w:r>
      <w:r>
        <w:rPr>
          <w:spacing w:val="6"/>
          <w:sz w:val="22"/>
          <w:szCs w:val="22"/>
        </w:rPr>
        <w:t xml:space="preserve">  </w:t>
      </w:r>
      <w:r w:rsidR="008756BC">
        <w:rPr>
          <w:spacing w:val="6"/>
          <w:sz w:val="22"/>
          <w:szCs w:val="22"/>
        </w:rPr>
        <w:t>MHA</w:t>
      </w:r>
      <w:r>
        <w:rPr>
          <w:spacing w:val="6"/>
          <w:sz w:val="22"/>
          <w:szCs w:val="22"/>
        </w:rPr>
        <w:t xml:space="preserve"> shall acquire and keep in force at </w:t>
      </w:r>
      <w:r w:rsidR="008756BC">
        <w:rPr>
          <w:spacing w:val="6"/>
          <w:sz w:val="22"/>
          <w:szCs w:val="22"/>
        </w:rPr>
        <w:t>RHA</w:t>
      </w:r>
      <w:r w:rsidR="007B3ED0">
        <w:rPr>
          <w:spacing w:val="6"/>
          <w:sz w:val="22"/>
          <w:szCs w:val="22"/>
        </w:rPr>
        <w:t>’</w:t>
      </w:r>
      <w:r>
        <w:rPr>
          <w:spacing w:val="6"/>
          <w:sz w:val="22"/>
          <w:szCs w:val="22"/>
        </w:rPr>
        <w:t xml:space="preserve">s expense all licenses and permits required for the operation of the </w:t>
      </w:r>
      <w:r w:rsidR="008756BC">
        <w:rPr>
          <w:spacing w:val="6"/>
          <w:sz w:val="22"/>
          <w:szCs w:val="22"/>
        </w:rPr>
        <w:t>Properties</w:t>
      </w:r>
      <w:r>
        <w:rPr>
          <w:spacing w:val="6"/>
          <w:sz w:val="22"/>
          <w:szCs w:val="22"/>
        </w:rPr>
        <w:t xml:space="preserve"> as rental housing, if applicable</w:t>
      </w:r>
      <w:r w:rsidR="00D23D30">
        <w:rPr>
          <w:spacing w:val="6"/>
          <w:sz w:val="22"/>
          <w:szCs w:val="22"/>
        </w:rPr>
        <w:t xml:space="preserve">, other than licenses required to be held by </w:t>
      </w:r>
      <w:r w:rsidR="008756BC">
        <w:rPr>
          <w:spacing w:val="6"/>
          <w:sz w:val="22"/>
          <w:szCs w:val="22"/>
        </w:rPr>
        <w:t>MHA</w:t>
      </w:r>
      <w:r w:rsidR="00D23D30">
        <w:rPr>
          <w:spacing w:val="6"/>
          <w:sz w:val="22"/>
          <w:szCs w:val="22"/>
        </w:rPr>
        <w:t xml:space="preserve"> in its position as manager of the </w:t>
      </w:r>
      <w:r w:rsidR="008756BC">
        <w:rPr>
          <w:spacing w:val="6"/>
          <w:sz w:val="22"/>
          <w:szCs w:val="22"/>
        </w:rPr>
        <w:t>Properties</w:t>
      </w:r>
      <w:r>
        <w:rPr>
          <w:spacing w:val="6"/>
          <w:sz w:val="22"/>
          <w:szCs w:val="22"/>
        </w:rPr>
        <w:t>.</w:t>
      </w:r>
    </w:p>
    <w:p w:rsidR="005B16EE" w:rsidRDefault="005B16EE" w:rsidP="00CA5E16">
      <w:pPr>
        <w:tabs>
          <w:tab w:val="left" w:pos="720"/>
        </w:tabs>
        <w:ind w:left="720" w:hanging="720"/>
        <w:jc w:val="both"/>
        <w:rPr>
          <w:spacing w:val="6"/>
          <w:sz w:val="22"/>
          <w:szCs w:val="22"/>
        </w:rPr>
      </w:pPr>
    </w:p>
    <w:p w:rsidR="005B16EE" w:rsidRDefault="00287345" w:rsidP="00CA5E16">
      <w:pPr>
        <w:tabs>
          <w:tab w:val="left" w:pos="720"/>
        </w:tabs>
        <w:ind w:left="720" w:hanging="720"/>
        <w:jc w:val="both"/>
        <w:rPr>
          <w:spacing w:val="6"/>
          <w:sz w:val="22"/>
          <w:szCs w:val="22"/>
        </w:rPr>
      </w:pPr>
      <w:r>
        <w:rPr>
          <w:spacing w:val="6"/>
          <w:sz w:val="22"/>
          <w:szCs w:val="22"/>
        </w:rPr>
        <w:t>4.13</w:t>
      </w:r>
      <w:r>
        <w:rPr>
          <w:spacing w:val="6"/>
          <w:sz w:val="22"/>
          <w:szCs w:val="22"/>
        </w:rPr>
        <w:tab/>
      </w:r>
      <w:r>
        <w:rPr>
          <w:spacing w:val="6"/>
          <w:sz w:val="22"/>
          <w:szCs w:val="22"/>
          <w:u w:val="single"/>
        </w:rPr>
        <w:t>Records and Reports.</w:t>
      </w:r>
      <w:r>
        <w:rPr>
          <w:spacing w:val="6"/>
          <w:sz w:val="22"/>
          <w:szCs w:val="22"/>
        </w:rPr>
        <w:t xml:space="preserve">  </w:t>
      </w:r>
      <w:r w:rsidR="008756BC">
        <w:rPr>
          <w:spacing w:val="6"/>
          <w:sz w:val="22"/>
          <w:szCs w:val="22"/>
        </w:rPr>
        <w:t>MHA</w:t>
      </w:r>
      <w:r>
        <w:rPr>
          <w:spacing w:val="6"/>
          <w:sz w:val="22"/>
          <w:szCs w:val="22"/>
        </w:rPr>
        <w:t xml:space="preserve"> shall have the following responsibilities with respect to records and reports:</w:t>
      </w:r>
    </w:p>
    <w:p w:rsidR="005B16EE" w:rsidRDefault="005B16EE" w:rsidP="00CA5E16">
      <w:pPr>
        <w:jc w:val="both"/>
        <w:rPr>
          <w:spacing w:val="6"/>
          <w:sz w:val="22"/>
          <w:szCs w:val="22"/>
        </w:rPr>
      </w:pPr>
    </w:p>
    <w:p w:rsidR="005B16EE" w:rsidRDefault="00287345" w:rsidP="00CA5E16">
      <w:pPr>
        <w:ind w:left="1440" w:hanging="720"/>
        <w:jc w:val="both"/>
        <w:rPr>
          <w:spacing w:val="6"/>
          <w:sz w:val="22"/>
          <w:szCs w:val="22"/>
        </w:rPr>
      </w:pPr>
      <w:r>
        <w:rPr>
          <w:spacing w:val="6"/>
          <w:sz w:val="22"/>
          <w:szCs w:val="22"/>
        </w:rPr>
        <w:t>(a)</w:t>
      </w:r>
      <w:r>
        <w:rPr>
          <w:spacing w:val="6"/>
          <w:sz w:val="22"/>
          <w:szCs w:val="22"/>
        </w:rPr>
        <w:tab/>
      </w:r>
      <w:r w:rsidR="008756BC">
        <w:rPr>
          <w:spacing w:val="6"/>
          <w:sz w:val="22"/>
          <w:szCs w:val="22"/>
        </w:rPr>
        <w:t>MHA</w:t>
      </w:r>
      <w:r>
        <w:rPr>
          <w:spacing w:val="6"/>
          <w:sz w:val="22"/>
          <w:szCs w:val="22"/>
        </w:rPr>
        <w:t xml:space="preserve"> shall establish and maintain a system of records, books, and accounts in a manner satisfactory to </w:t>
      </w:r>
      <w:r w:rsidR="008756BC">
        <w:rPr>
          <w:spacing w:val="6"/>
          <w:sz w:val="22"/>
          <w:szCs w:val="22"/>
        </w:rPr>
        <w:t>RHA</w:t>
      </w:r>
      <w:r>
        <w:rPr>
          <w:spacing w:val="6"/>
          <w:sz w:val="22"/>
          <w:szCs w:val="22"/>
        </w:rPr>
        <w:t xml:space="preserve">, which is consistent with and for the duration mandated by the Requirements. All records, books, and accounts shall be maintained at the Premises or available electronically to </w:t>
      </w:r>
      <w:r w:rsidR="008756BC">
        <w:rPr>
          <w:spacing w:val="6"/>
          <w:sz w:val="22"/>
          <w:szCs w:val="22"/>
        </w:rPr>
        <w:t>RHA</w:t>
      </w:r>
      <w:r>
        <w:rPr>
          <w:spacing w:val="6"/>
          <w:sz w:val="22"/>
          <w:szCs w:val="22"/>
        </w:rPr>
        <w:t xml:space="preserve">, at all times subject to examination at reasonable hours by any authorized representative of </w:t>
      </w:r>
      <w:r w:rsidR="008756BC">
        <w:rPr>
          <w:spacing w:val="6"/>
          <w:sz w:val="22"/>
          <w:szCs w:val="22"/>
        </w:rPr>
        <w:t>RHA</w:t>
      </w:r>
      <w:r>
        <w:rPr>
          <w:spacing w:val="6"/>
          <w:sz w:val="22"/>
          <w:szCs w:val="22"/>
        </w:rPr>
        <w:t xml:space="preserve">.  </w:t>
      </w:r>
    </w:p>
    <w:p w:rsidR="005B16EE" w:rsidRDefault="005B16EE" w:rsidP="00CA5E16">
      <w:pPr>
        <w:ind w:left="1440" w:hanging="720"/>
        <w:jc w:val="both"/>
        <w:rPr>
          <w:spacing w:val="6"/>
          <w:sz w:val="22"/>
          <w:szCs w:val="22"/>
        </w:rPr>
      </w:pPr>
    </w:p>
    <w:p w:rsidR="005B16EE" w:rsidRDefault="00287345" w:rsidP="00CA5E16">
      <w:pPr>
        <w:ind w:left="1440" w:hanging="720"/>
        <w:jc w:val="both"/>
        <w:rPr>
          <w:spacing w:val="6"/>
          <w:sz w:val="22"/>
          <w:szCs w:val="22"/>
        </w:rPr>
      </w:pPr>
      <w:r>
        <w:rPr>
          <w:spacing w:val="6"/>
          <w:sz w:val="22"/>
          <w:szCs w:val="22"/>
        </w:rPr>
        <w:t>(b)</w:t>
      </w:r>
      <w:r>
        <w:rPr>
          <w:spacing w:val="6"/>
          <w:sz w:val="22"/>
          <w:szCs w:val="22"/>
        </w:rPr>
        <w:tab/>
      </w:r>
      <w:r w:rsidR="008756BC">
        <w:rPr>
          <w:spacing w:val="6"/>
          <w:sz w:val="22"/>
          <w:szCs w:val="22"/>
        </w:rPr>
        <w:t>MHA</w:t>
      </w:r>
      <w:r>
        <w:rPr>
          <w:spacing w:val="6"/>
          <w:sz w:val="22"/>
          <w:szCs w:val="22"/>
        </w:rPr>
        <w:t xml:space="preserve"> shall prepare a monthly report in the form satisfactory to </w:t>
      </w:r>
      <w:r w:rsidR="008756BC">
        <w:rPr>
          <w:spacing w:val="6"/>
          <w:sz w:val="22"/>
          <w:szCs w:val="22"/>
        </w:rPr>
        <w:t>RHA</w:t>
      </w:r>
      <w:r>
        <w:rPr>
          <w:spacing w:val="6"/>
          <w:sz w:val="22"/>
          <w:szCs w:val="22"/>
        </w:rPr>
        <w:t xml:space="preserve">, and any other reports as directed and are consistent with </w:t>
      </w:r>
      <w:r w:rsidR="008756BC">
        <w:rPr>
          <w:spacing w:val="6"/>
          <w:sz w:val="22"/>
          <w:szCs w:val="22"/>
        </w:rPr>
        <w:t>MHA</w:t>
      </w:r>
      <w:r w:rsidR="007B3ED0">
        <w:rPr>
          <w:spacing w:val="6"/>
          <w:sz w:val="22"/>
          <w:szCs w:val="22"/>
        </w:rPr>
        <w:t>’</w:t>
      </w:r>
      <w:r>
        <w:rPr>
          <w:spacing w:val="6"/>
          <w:sz w:val="22"/>
          <w:szCs w:val="22"/>
        </w:rPr>
        <w:t>s duties hereunder, containing and including at least the following:</w:t>
      </w:r>
      <w:r w:rsidR="008756BC">
        <w:rPr>
          <w:spacing w:val="6"/>
          <w:sz w:val="22"/>
          <w:szCs w:val="22"/>
        </w:rPr>
        <w:t xml:space="preserve"> </w:t>
      </w:r>
      <w:r>
        <w:rPr>
          <w:spacing w:val="6"/>
          <w:sz w:val="22"/>
          <w:szCs w:val="22"/>
        </w:rPr>
        <w:t xml:space="preserve">(i) a statement of income and expenses and accounts receivable and </w:t>
      </w:r>
      <w:r w:rsidR="00D23D30">
        <w:rPr>
          <w:spacing w:val="6"/>
          <w:sz w:val="22"/>
          <w:szCs w:val="22"/>
        </w:rPr>
        <w:t>payable for the preceding month</w:t>
      </w:r>
      <w:r>
        <w:rPr>
          <w:spacing w:val="6"/>
          <w:sz w:val="22"/>
          <w:szCs w:val="22"/>
        </w:rPr>
        <w:t>; (ii) a rent roll/cash receipts form for the previous month; (iii) a disbursements summary for the previous month; (iv) bank statements for the previous mo</w:t>
      </w:r>
      <w:r w:rsidR="003A4449">
        <w:rPr>
          <w:spacing w:val="6"/>
          <w:sz w:val="22"/>
          <w:szCs w:val="22"/>
        </w:rPr>
        <w:t>nth with reconciliation of the Operating Account</w:t>
      </w:r>
      <w:r>
        <w:rPr>
          <w:spacing w:val="6"/>
          <w:sz w:val="22"/>
          <w:szCs w:val="22"/>
        </w:rPr>
        <w:t xml:space="preserve">; (v) any other information required by the Requirements; and (vi) information regarding marketing, leasing, and occupancy of units in a form </w:t>
      </w:r>
      <w:r w:rsidR="003A4449">
        <w:rPr>
          <w:spacing w:val="6"/>
          <w:sz w:val="22"/>
          <w:szCs w:val="22"/>
        </w:rPr>
        <w:t xml:space="preserve">reasonably </w:t>
      </w:r>
      <w:r>
        <w:rPr>
          <w:spacing w:val="6"/>
          <w:sz w:val="22"/>
          <w:szCs w:val="22"/>
        </w:rPr>
        <w:t xml:space="preserve">acceptable to </w:t>
      </w:r>
      <w:r w:rsidR="008756BC">
        <w:rPr>
          <w:spacing w:val="6"/>
          <w:sz w:val="22"/>
          <w:szCs w:val="22"/>
        </w:rPr>
        <w:t>RHA</w:t>
      </w:r>
      <w:r>
        <w:rPr>
          <w:spacing w:val="6"/>
          <w:sz w:val="22"/>
          <w:szCs w:val="22"/>
        </w:rPr>
        <w:t xml:space="preserve">.  </w:t>
      </w:r>
      <w:r w:rsidR="008756BC">
        <w:rPr>
          <w:spacing w:val="6"/>
          <w:sz w:val="22"/>
          <w:szCs w:val="22"/>
        </w:rPr>
        <w:t>MHA</w:t>
      </w:r>
      <w:r>
        <w:rPr>
          <w:spacing w:val="6"/>
          <w:sz w:val="22"/>
          <w:szCs w:val="22"/>
        </w:rPr>
        <w:t xml:space="preserve"> shall submit each such report to </w:t>
      </w:r>
      <w:r w:rsidR="008756BC">
        <w:rPr>
          <w:spacing w:val="6"/>
          <w:sz w:val="22"/>
          <w:szCs w:val="22"/>
        </w:rPr>
        <w:t>RHA</w:t>
      </w:r>
      <w:r>
        <w:rPr>
          <w:spacing w:val="6"/>
          <w:sz w:val="22"/>
          <w:szCs w:val="22"/>
        </w:rPr>
        <w:t xml:space="preserve"> </w:t>
      </w:r>
      <w:r w:rsidR="003A4449">
        <w:rPr>
          <w:spacing w:val="6"/>
          <w:sz w:val="22"/>
          <w:szCs w:val="22"/>
        </w:rPr>
        <w:t>within fifteen (15) days after the end of the month to which the reports relate,</w:t>
      </w:r>
      <w:r>
        <w:rPr>
          <w:spacing w:val="6"/>
          <w:sz w:val="22"/>
          <w:szCs w:val="22"/>
        </w:rPr>
        <w:t xml:space="preserve"> and shall send all reports that are required to be sent to any lenders, federal, state, county or other government body or regulatory agency, to </w:t>
      </w:r>
      <w:r w:rsidR="008756BC">
        <w:rPr>
          <w:spacing w:val="6"/>
          <w:sz w:val="22"/>
          <w:szCs w:val="22"/>
        </w:rPr>
        <w:t>RHA</w:t>
      </w:r>
      <w:r>
        <w:rPr>
          <w:spacing w:val="6"/>
          <w:sz w:val="22"/>
          <w:szCs w:val="22"/>
        </w:rPr>
        <w:t xml:space="preserve"> for </w:t>
      </w:r>
      <w:r w:rsidR="008756BC">
        <w:rPr>
          <w:spacing w:val="6"/>
          <w:sz w:val="22"/>
          <w:szCs w:val="22"/>
        </w:rPr>
        <w:t>RHA</w:t>
      </w:r>
      <w:r w:rsidR="007B3ED0">
        <w:rPr>
          <w:spacing w:val="6"/>
          <w:sz w:val="22"/>
          <w:szCs w:val="22"/>
        </w:rPr>
        <w:t>’</w:t>
      </w:r>
      <w:r>
        <w:rPr>
          <w:spacing w:val="6"/>
          <w:sz w:val="22"/>
          <w:szCs w:val="22"/>
        </w:rPr>
        <w:t xml:space="preserve">s prior approval, which approval shall not be unreasonably withheld or delayed; provided, however, that </w:t>
      </w:r>
      <w:r w:rsidR="008756BC">
        <w:rPr>
          <w:spacing w:val="6"/>
          <w:sz w:val="22"/>
          <w:szCs w:val="22"/>
        </w:rPr>
        <w:t>RHA</w:t>
      </w:r>
      <w:r>
        <w:rPr>
          <w:spacing w:val="6"/>
          <w:sz w:val="22"/>
          <w:szCs w:val="22"/>
        </w:rPr>
        <w:t xml:space="preserve"> shall have two (2) weeks to review such reports prior to the due date for submission to any lender, federal, state, county or other government body or regulatory agency.</w:t>
      </w:r>
    </w:p>
    <w:p w:rsidR="0024770C" w:rsidRDefault="0024770C" w:rsidP="00CA5E16">
      <w:pPr>
        <w:ind w:left="1440" w:hanging="720"/>
        <w:jc w:val="both"/>
        <w:rPr>
          <w:spacing w:val="6"/>
          <w:sz w:val="22"/>
          <w:szCs w:val="22"/>
        </w:rPr>
      </w:pPr>
    </w:p>
    <w:p w:rsidR="005B16EE" w:rsidRDefault="00287345" w:rsidP="00CA5E16">
      <w:pPr>
        <w:ind w:left="1440" w:hanging="720"/>
        <w:jc w:val="both"/>
        <w:rPr>
          <w:spacing w:val="6"/>
          <w:sz w:val="22"/>
          <w:szCs w:val="22"/>
        </w:rPr>
      </w:pPr>
      <w:r>
        <w:rPr>
          <w:spacing w:val="6"/>
          <w:sz w:val="22"/>
          <w:szCs w:val="22"/>
        </w:rPr>
        <w:t>(c)</w:t>
      </w:r>
      <w:r>
        <w:rPr>
          <w:spacing w:val="6"/>
          <w:sz w:val="22"/>
          <w:szCs w:val="22"/>
        </w:rPr>
        <w:tab/>
      </w:r>
      <w:r w:rsidR="008756BC">
        <w:rPr>
          <w:spacing w:val="6"/>
          <w:sz w:val="22"/>
          <w:szCs w:val="22"/>
        </w:rPr>
        <w:t>MHA</w:t>
      </w:r>
      <w:r>
        <w:rPr>
          <w:spacing w:val="6"/>
          <w:sz w:val="22"/>
          <w:szCs w:val="22"/>
        </w:rPr>
        <w:t xml:space="preserve"> shall prepare, execute and file all forms, reports and returns required by law in connection with the employment of personnel, unemployment insurance, workman</w:t>
      </w:r>
      <w:r w:rsidR="007B3ED0">
        <w:rPr>
          <w:spacing w:val="6"/>
          <w:sz w:val="22"/>
          <w:szCs w:val="22"/>
        </w:rPr>
        <w:t>’</w:t>
      </w:r>
      <w:r>
        <w:rPr>
          <w:spacing w:val="6"/>
          <w:sz w:val="22"/>
          <w:szCs w:val="22"/>
        </w:rPr>
        <w:t>s compensation insurance, disability benefits, Social Security, and other similar insurance, and all other benefits or taxes now in effect or hereafter imposed.</w:t>
      </w:r>
    </w:p>
    <w:p w:rsidR="005B16EE" w:rsidRDefault="005B16EE" w:rsidP="00CA5E16">
      <w:pPr>
        <w:jc w:val="both"/>
        <w:rPr>
          <w:spacing w:val="6"/>
          <w:sz w:val="22"/>
          <w:szCs w:val="22"/>
        </w:rPr>
      </w:pPr>
    </w:p>
    <w:p w:rsidR="005B16EE" w:rsidRDefault="00287345" w:rsidP="00CA5E16">
      <w:pPr>
        <w:ind w:left="1440" w:hanging="720"/>
        <w:jc w:val="both"/>
        <w:rPr>
          <w:spacing w:val="6"/>
          <w:sz w:val="22"/>
          <w:szCs w:val="22"/>
        </w:rPr>
      </w:pPr>
      <w:r>
        <w:rPr>
          <w:spacing w:val="6"/>
          <w:sz w:val="22"/>
          <w:szCs w:val="22"/>
        </w:rPr>
        <w:t>(d)</w:t>
      </w:r>
      <w:r>
        <w:rPr>
          <w:spacing w:val="6"/>
          <w:sz w:val="22"/>
          <w:szCs w:val="22"/>
        </w:rPr>
        <w:tab/>
        <w:t xml:space="preserve">All bookkeeping, data processing services and management overhead expenses shall be paid for by </w:t>
      </w:r>
      <w:r w:rsidR="008756BC">
        <w:rPr>
          <w:spacing w:val="6"/>
          <w:sz w:val="22"/>
          <w:szCs w:val="22"/>
        </w:rPr>
        <w:t>MHA</w:t>
      </w:r>
      <w:r>
        <w:rPr>
          <w:spacing w:val="6"/>
          <w:sz w:val="22"/>
          <w:szCs w:val="22"/>
        </w:rPr>
        <w:t>.</w:t>
      </w:r>
    </w:p>
    <w:p w:rsidR="005B16EE" w:rsidRDefault="005B16EE" w:rsidP="00CA5E16">
      <w:pPr>
        <w:ind w:left="1440" w:hanging="720"/>
        <w:jc w:val="both"/>
        <w:rPr>
          <w:spacing w:val="6"/>
          <w:sz w:val="22"/>
          <w:szCs w:val="22"/>
        </w:rPr>
      </w:pPr>
    </w:p>
    <w:p w:rsidR="005B16EE" w:rsidRDefault="00287345" w:rsidP="00CA5E16">
      <w:pPr>
        <w:spacing w:after="144"/>
        <w:ind w:left="1440" w:hanging="720"/>
        <w:jc w:val="both"/>
        <w:rPr>
          <w:spacing w:val="6"/>
          <w:sz w:val="22"/>
          <w:szCs w:val="22"/>
        </w:rPr>
      </w:pPr>
      <w:r>
        <w:rPr>
          <w:spacing w:val="6"/>
          <w:sz w:val="22"/>
          <w:szCs w:val="22"/>
        </w:rPr>
        <w:t>(e)</w:t>
      </w:r>
      <w:r>
        <w:rPr>
          <w:spacing w:val="6"/>
          <w:sz w:val="22"/>
          <w:szCs w:val="22"/>
        </w:rPr>
        <w:tab/>
      </w:r>
      <w:r w:rsidR="008756BC">
        <w:rPr>
          <w:spacing w:val="6"/>
          <w:sz w:val="22"/>
          <w:szCs w:val="22"/>
        </w:rPr>
        <w:t>MHA</w:t>
      </w:r>
      <w:r>
        <w:rPr>
          <w:spacing w:val="6"/>
          <w:sz w:val="22"/>
          <w:szCs w:val="22"/>
        </w:rPr>
        <w:t xml:space="preserve"> shall promptly furnish such additional information (including monthly occupancy reports) as may be requested from time to time by </w:t>
      </w:r>
      <w:r w:rsidR="008756BC">
        <w:rPr>
          <w:spacing w:val="6"/>
          <w:sz w:val="22"/>
          <w:szCs w:val="22"/>
        </w:rPr>
        <w:t>RHA</w:t>
      </w:r>
      <w:r>
        <w:rPr>
          <w:spacing w:val="6"/>
          <w:sz w:val="22"/>
          <w:szCs w:val="22"/>
        </w:rPr>
        <w:t xml:space="preserve"> with respect to the renting and financial, physical, or operational condition of the </w:t>
      </w:r>
      <w:r w:rsidR="008756BC">
        <w:rPr>
          <w:spacing w:val="6"/>
          <w:sz w:val="22"/>
          <w:szCs w:val="22"/>
        </w:rPr>
        <w:t>Properties</w:t>
      </w:r>
      <w:r>
        <w:rPr>
          <w:spacing w:val="6"/>
          <w:sz w:val="22"/>
          <w:szCs w:val="22"/>
        </w:rPr>
        <w:t>.</w:t>
      </w:r>
    </w:p>
    <w:p w:rsidR="005B16EE" w:rsidRDefault="00287345" w:rsidP="00CA5E16">
      <w:pPr>
        <w:spacing w:after="144"/>
        <w:ind w:left="1440" w:hanging="720"/>
        <w:jc w:val="both"/>
        <w:rPr>
          <w:spacing w:val="6"/>
          <w:sz w:val="22"/>
          <w:szCs w:val="22"/>
        </w:rPr>
      </w:pPr>
      <w:r>
        <w:rPr>
          <w:spacing w:val="6"/>
          <w:sz w:val="22"/>
          <w:szCs w:val="22"/>
        </w:rPr>
        <w:t>(f)</w:t>
      </w:r>
      <w:r>
        <w:rPr>
          <w:spacing w:val="6"/>
          <w:sz w:val="22"/>
          <w:szCs w:val="22"/>
        </w:rPr>
        <w:tab/>
      </w:r>
      <w:r w:rsidR="008756BC">
        <w:rPr>
          <w:spacing w:val="6"/>
          <w:sz w:val="22"/>
          <w:szCs w:val="22"/>
        </w:rPr>
        <w:t>MHA</w:t>
      </w:r>
      <w:r>
        <w:rPr>
          <w:spacing w:val="6"/>
          <w:sz w:val="22"/>
          <w:szCs w:val="22"/>
        </w:rPr>
        <w:t xml:space="preserve"> shall establish tenant files containing copies of leases, certification forms, notices and other documentation required by </w:t>
      </w:r>
      <w:r w:rsidR="008756BC">
        <w:rPr>
          <w:spacing w:val="6"/>
          <w:sz w:val="22"/>
          <w:szCs w:val="22"/>
        </w:rPr>
        <w:t>RHA</w:t>
      </w:r>
      <w:r>
        <w:rPr>
          <w:spacing w:val="6"/>
          <w:sz w:val="22"/>
          <w:szCs w:val="22"/>
        </w:rPr>
        <w:t xml:space="preserve"> as necessary to conform to the Requirements.</w:t>
      </w:r>
    </w:p>
    <w:p w:rsidR="005B16EE" w:rsidRDefault="00287345" w:rsidP="00CA5E16">
      <w:pPr>
        <w:spacing w:after="144"/>
        <w:ind w:left="1440" w:hanging="720"/>
        <w:rPr>
          <w:spacing w:val="6"/>
          <w:sz w:val="22"/>
          <w:szCs w:val="22"/>
        </w:rPr>
      </w:pPr>
      <w:r>
        <w:rPr>
          <w:spacing w:val="6"/>
          <w:sz w:val="22"/>
          <w:szCs w:val="22"/>
        </w:rPr>
        <w:t>(g)</w:t>
      </w:r>
      <w:r>
        <w:rPr>
          <w:spacing w:val="6"/>
          <w:sz w:val="22"/>
          <w:szCs w:val="22"/>
        </w:rPr>
        <w:tab/>
        <w:t xml:space="preserve">All reports to be provided by </w:t>
      </w:r>
      <w:r w:rsidR="008756BC">
        <w:rPr>
          <w:spacing w:val="6"/>
          <w:sz w:val="22"/>
          <w:szCs w:val="22"/>
        </w:rPr>
        <w:t>MHA</w:t>
      </w:r>
      <w:r>
        <w:rPr>
          <w:spacing w:val="6"/>
          <w:sz w:val="22"/>
          <w:szCs w:val="22"/>
        </w:rPr>
        <w:t xml:space="preserve"> to </w:t>
      </w:r>
      <w:r w:rsidR="008756BC">
        <w:rPr>
          <w:spacing w:val="6"/>
          <w:sz w:val="22"/>
          <w:szCs w:val="22"/>
        </w:rPr>
        <w:t>RHA</w:t>
      </w:r>
      <w:r>
        <w:rPr>
          <w:spacing w:val="6"/>
          <w:sz w:val="22"/>
          <w:szCs w:val="22"/>
        </w:rPr>
        <w:t xml:space="preserve"> shall be delivered by the date set forth in the </w:t>
      </w:r>
      <w:r w:rsidR="008756BC">
        <w:rPr>
          <w:spacing w:val="6"/>
          <w:sz w:val="22"/>
          <w:szCs w:val="22"/>
        </w:rPr>
        <w:t>RHA</w:t>
      </w:r>
      <w:r w:rsidR="007B3ED0">
        <w:rPr>
          <w:spacing w:val="6"/>
          <w:sz w:val="22"/>
          <w:szCs w:val="22"/>
        </w:rPr>
        <w:t>’</w:t>
      </w:r>
      <w:r>
        <w:rPr>
          <w:spacing w:val="6"/>
          <w:sz w:val="22"/>
          <w:szCs w:val="22"/>
        </w:rPr>
        <w:t>s Partnership Agreement.</w:t>
      </w:r>
    </w:p>
    <w:p w:rsidR="005B16EE" w:rsidRDefault="00287345" w:rsidP="00CA5E16">
      <w:pPr>
        <w:tabs>
          <w:tab w:val="left" w:pos="720"/>
        </w:tabs>
        <w:ind w:left="720" w:hanging="720"/>
        <w:jc w:val="both"/>
        <w:rPr>
          <w:spacing w:val="6"/>
          <w:sz w:val="22"/>
          <w:szCs w:val="22"/>
        </w:rPr>
      </w:pPr>
      <w:r>
        <w:rPr>
          <w:spacing w:val="6"/>
          <w:sz w:val="22"/>
          <w:szCs w:val="22"/>
        </w:rPr>
        <w:t>4.14</w:t>
      </w:r>
      <w:r>
        <w:rPr>
          <w:spacing w:val="6"/>
          <w:sz w:val="22"/>
          <w:szCs w:val="22"/>
        </w:rPr>
        <w:tab/>
      </w:r>
      <w:r>
        <w:rPr>
          <w:spacing w:val="6"/>
          <w:sz w:val="22"/>
          <w:szCs w:val="22"/>
          <w:u w:val="single"/>
        </w:rPr>
        <w:t>Supporting Documentation.</w:t>
      </w:r>
      <w:r>
        <w:rPr>
          <w:spacing w:val="6"/>
          <w:sz w:val="22"/>
          <w:szCs w:val="22"/>
        </w:rPr>
        <w:t xml:space="preserve">  As additional support to the monthly financial statement required pursuant to Section 4.13(b) above, at the request of </w:t>
      </w:r>
      <w:r w:rsidR="008756BC">
        <w:rPr>
          <w:spacing w:val="6"/>
          <w:sz w:val="22"/>
          <w:szCs w:val="22"/>
        </w:rPr>
        <w:t>RHA</w:t>
      </w:r>
      <w:r>
        <w:rPr>
          <w:spacing w:val="6"/>
          <w:sz w:val="22"/>
          <w:szCs w:val="22"/>
        </w:rPr>
        <w:t xml:space="preserve">, </w:t>
      </w:r>
      <w:r w:rsidR="008756BC">
        <w:rPr>
          <w:spacing w:val="6"/>
          <w:sz w:val="22"/>
          <w:szCs w:val="22"/>
        </w:rPr>
        <w:t>MHA</w:t>
      </w:r>
      <w:r>
        <w:rPr>
          <w:spacing w:val="6"/>
          <w:sz w:val="22"/>
          <w:szCs w:val="22"/>
        </w:rPr>
        <w:t xml:space="preserve"> shall provide </w:t>
      </w:r>
      <w:r w:rsidR="008756BC">
        <w:rPr>
          <w:spacing w:val="6"/>
          <w:sz w:val="22"/>
          <w:szCs w:val="22"/>
        </w:rPr>
        <w:t>RHA</w:t>
      </w:r>
      <w:r>
        <w:rPr>
          <w:spacing w:val="6"/>
          <w:sz w:val="22"/>
          <w:szCs w:val="22"/>
        </w:rPr>
        <w:t xml:space="preserve"> copies of the following:</w:t>
      </w:r>
    </w:p>
    <w:p w:rsidR="005B16EE" w:rsidRDefault="005B16EE" w:rsidP="00CA5E16">
      <w:pPr>
        <w:tabs>
          <w:tab w:val="left" w:pos="1152"/>
        </w:tabs>
        <w:ind w:left="576"/>
        <w:rPr>
          <w:spacing w:val="6"/>
          <w:sz w:val="22"/>
          <w:szCs w:val="22"/>
        </w:rPr>
      </w:pPr>
    </w:p>
    <w:p w:rsidR="005B16EE" w:rsidRDefault="00287345" w:rsidP="00CA5E16">
      <w:pPr>
        <w:tabs>
          <w:tab w:val="left" w:pos="1440"/>
        </w:tabs>
        <w:ind w:left="576" w:firstLine="144"/>
        <w:rPr>
          <w:spacing w:val="6"/>
          <w:sz w:val="22"/>
          <w:szCs w:val="22"/>
        </w:rPr>
      </w:pPr>
      <w:r>
        <w:rPr>
          <w:spacing w:val="6"/>
          <w:sz w:val="22"/>
          <w:szCs w:val="22"/>
        </w:rPr>
        <w:t>(a)</w:t>
      </w:r>
      <w:r>
        <w:rPr>
          <w:spacing w:val="6"/>
          <w:sz w:val="22"/>
          <w:szCs w:val="22"/>
        </w:rPr>
        <w:tab/>
        <w:t>All bank statements, bank deposit slips and bank reconciliations;</w:t>
      </w:r>
    </w:p>
    <w:p w:rsidR="005B16EE" w:rsidRDefault="005B16EE" w:rsidP="00CA5E16">
      <w:pPr>
        <w:tabs>
          <w:tab w:val="left" w:pos="1440"/>
        </w:tabs>
        <w:ind w:left="576" w:firstLine="144"/>
        <w:rPr>
          <w:spacing w:val="6"/>
          <w:sz w:val="22"/>
          <w:szCs w:val="22"/>
        </w:rPr>
      </w:pPr>
    </w:p>
    <w:p w:rsidR="005B16EE" w:rsidRDefault="00287345" w:rsidP="00CA5E16">
      <w:pPr>
        <w:tabs>
          <w:tab w:val="left" w:pos="1440"/>
        </w:tabs>
        <w:ind w:left="576" w:firstLine="144"/>
        <w:rPr>
          <w:spacing w:val="6"/>
          <w:sz w:val="22"/>
          <w:szCs w:val="22"/>
        </w:rPr>
      </w:pPr>
      <w:r>
        <w:rPr>
          <w:spacing w:val="6"/>
          <w:sz w:val="22"/>
          <w:szCs w:val="22"/>
        </w:rPr>
        <w:t>(b)</w:t>
      </w:r>
      <w:r>
        <w:rPr>
          <w:spacing w:val="6"/>
          <w:sz w:val="22"/>
          <w:szCs w:val="22"/>
        </w:rPr>
        <w:tab/>
        <w:t>Detailed cash receipts and disbursements records;</w:t>
      </w:r>
    </w:p>
    <w:p w:rsidR="005B16EE" w:rsidRDefault="005B16EE" w:rsidP="00CA5E16">
      <w:pPr>
        <w:tabs>
          <w:tab w:val="left" w:pos="1440"/>
        </w:tabs>
        <w:ind w:left="576" w:right="2160" w:firstLine="144"/>
        <w:rPr>
          <w:spacing w:val="6"/>
          <w:sz w:val="22"/>
          <w:szCs w:val="22"/>
        </w:rPr>
      </w:pPr>
    </w:p>
    <w:p w:rsidR="005B16EE" w:rsidRDefault="00287345" w:rsidP="00CA5E16">
      <w:pPr>
        <w:tabs>
          <w:tab w:val="left" w:pos="1440"/>
        </w:tabs>
        <w:ind w:left="576" w:right="2160" w:firstLine="144"/>
        <w:rPr>
          <w:spacing w:val="6"/>
          <w:sz w:val="22"/>
          <w:szCs w:val="22"/>
        </w:rPr>
      </w:pPr>
      <w:r>
        <w:rPr>
          <w:spacing w:val="6"/>
          <w:sz w:val="22"/>
          <w:szCs w:val="22"/>
        </w:rPr>
        <w:t>(c)</w:t>
      </w:r>
      <w:r>
        <w:rPr>
          <w:spacing w:val="6"/>
          <w:sz w:val="22"/>
          <w:szCs w:val="22"/>
        </w:rPr>
        <w:tab/>
        <w:t xml:space="preserve">Detailed statements regarding the operation of the </w:t>
      </w:r>
      <w:r w:rsidR="008756BC">
        <w:rPr>
          <w:spacing w:val="6"/>
          <w:sz w:val="22"/>
          <w:szCs w:val="22"/>
        </w:rPr>
        <w:t>Properties</w:t>
      </w:r>
      <w:r>
        <w:rPr>
          <w:spacing w:val="6"/>
          <w:sz w:val="22"/>
          <w:szCs w:val="22"/>
        </w:rPr>
        <w:t xml:space="preserve">; </w:t>
      </w:r>
    </w:p>
    <w:p w:rsidR="005B16EE" w:rsidRDefault="005B16EE" w:rsidP="00CA5E16">
      <w:pPr>
        <w:tabs>
          <w:tab w:val="left" w:pos="1440"/>
        </w:tabs>
        <w:ind w:left="576" w:right="2160" w:firstLine="144"/>
        <w:rPr>
          <w:spacing w:val="6"/>
          <w:sz w:val="22"/>
          <w:szCs w:val="22"/>
        </w:rPr>
      </w:pPr>
    </w:p>
    <w:p w:rsidR="005B16EE" w:rsidRDefault="00287345" w:rsidP="00CA5E16">
      <w:pPr>
        <w:tabs>
          <w:tab w:val="left" w:pos="1440"/>
        </w:tabs>
        <w:ind w:left="576" w:right="2160" w:firstLine="144"/>
        <w:rPr>
          <w:spacing w:val="6"/>
          <w:sz w:val="22"/>
          <w:szCs w:val="22"/>
        </w:rPr>
      </w:pPr>
      <w:r>
        <w:rPr>
          <w:spacing w:val="6"/>
          <w:sz w:val="22"/>
          <w:szCs w:val="22"/>
        </w:rPr>
        <w:t>(d)</w:t>
      </w:r>
      <w:r>
        <w:rPr>
          <w:spacing w:val="6"/>
          <w:sz w:val="22"/>
          <w:szCs w:val="22"/>
        </w:rPr>
        <w:tab/>
        <w:t>Paid invoices; and</w:t>
      </w:r>
    </w:p>
    <w:p w:rsidR="005B16EE" w:rsidRDefault="005B16EE" w:rsidP="00CA5E16">
      <w:pPr>
        <w:tabs>
          <w:tab w:val="left" w:pos="1440"/>
        </w:tabs>
        <w:ind w:left="576" w:firstLine="144"/>
        <w:rPr>
          <w:spacing w:val="6"/>
          <w:sz w:val="22"/>
          <w:szCs w:val="22"/>
        </w:rPr>
      </w:pPr>
    </w:p>
    <w:p w:rsidR="005B16EE" w:rsidRDefault="00287345" w:rsidP="00CA5E16">
      <w:pPr>
        <w:tabs>
          <w:tab w:val="left" w:pos="1440"/>
        </w:tabs>
        <w:spacing w:after="72"/>
        <w:ind w:left="576" w:firstLine="144"/>
        <w:rPr>
          <w:spacing w:val="6"/>
          <w:sz w:val="22"/>
          <w:szCs w:val="22"/>
        </w:rPr>
      </w:pPr>
      <w:r>
        <w:rPr>
          <w:spacing w:val="6"/>
          <w:sz w:val="22"/>
          <w:szCs w:val="22"/>
        </w:rPr>
        <w:t>(e)</w:t>
      </w:r>
      <w:r>
        <w:rPr>
          <w:spacing w:val="6"/>
          <w:sz w:val="22"/>
          <w:szCs w:val="22"/>
        </w:rPr>
        <w:tab/>
        <w:t>Summaries of adjusting journal entries.</w:t>
      </w:r>
    </w:p>
    <w:p w:rsidR="003F77CD" w:rsidRDefault="003F77CD" w:rsidP="00CA5E16">
      <w:pPr>
        <w:tabs>
          <w:tab w:val="left" w:pos="1440"/>
        </w:tabs>
        <w:spacing w:after="72"/>
        <w:ind w:left="576" w:firstLine="144"/>
        <w:rPr>
          <w:spacing w:val="6"/>
          <w:sz w:val="22"/>
          <w:szCs w:val="22"/>
        </w:rPr>
      </w:pPr>
    </w:p>
    <w:p w:rsidR="005B16EE" w:rsidRDefault="00287345" w:rsidP="00CA5E16">
      <w:pPr>
        <w:ind w:left="720" w:hanging="720"/>
        <w:jc w:val="both"/>
        <w:rPr>
          <w:spacing w:val="6"/>
          <w:sz w:val="22"/>
          <w:szCs w:val="22"/>
        </w:rPr>
      </w:pPr>
      <w:r>
        <w:rPr>
          <w:spacing w:val="6"/>
          <w:sz w:val="22"/>
          <w:szCs w:val="22"/>
        </w:rPr>
        <w:t>4.15</w:t>
      </w:r>
      <w:r>
        <w:rPr>
          <w:spacing w:val="6"/>
          <w:sz w:val="22"/>
          <w:szCs w:val="22"/>
        </w:rPr>
        <w:tab/>
      </w:r>
      <w:r w:rsidR="008756BC">
        <w:rPr>
          <w:spacing w:val="6"/>
          <w:sz w:val="22"/>
          <w:szCs w:val="22"/>
          <w:u w:val="single"/>
        </w:rPr>
        <w:t>RHA</w:t>
      </w:r>
      <w:r>
        <w:rPr>
          <w:spacing w:val="6"/>
          <w:sz w:val="22"/>
          <w:szCs w:val="22"/>
          <w:u w:val="single"/>
        </w:rPr>
        <w:t xml:space="preserve"> Communication.</w:t>
      </w:r>
      <w:r>
        <w:rPr>
          <w:spacing w:val="6"/>
          <w:sz w:val="22"/>
          <w:szCs w:val="22"/>
        </w:rPr>
        <w:t xml:space="preserve">  </w:t>
      </w:r>
      <w:r w:rsidR="008756BC">
        <w:rPr>
          <w:spacing w:val="6"/>
          <w:sz w:val="22"/>
          <w:szCs w:val="22"/>
        </w:rPr>
        <w:t>MHA</w:t>
      </w:r>
      <w:r>
        <w:rPr>
          <w:spacing w:val="6"/>
          <w:sz w:val="22"/>
          <w:szCs w:val="22"/>
        </w:rPr>
        <w:t xml:space="preserve"> shall be available for communications and monthly meetings with </w:t>
      </w:r>
      <w:r w:rsidR="008756BC">
        <w:rPr>
          <w:spacing w:val="6"/>
          <w:sz w:val="22"/>
          <w:szCs w:val="22"/>
        </w:rPr>
        <w:t>RHA</w:t>
      </w:r>
      <w:r>
        <w:rPr>
          <w:spacing w:val="6"/>
          <w:sz w:val="22"/>
          <w:szCs w:val="22"/>
        </w:rPr>
        <w:t xml:space="preserve"> and shall keep </w:t>
      </w:r>
      <w:r w:rsidR="008756BC">
        <w:rPr>
          <w:spacing w:val="6"/>
          <w:sz w:val="22"/>
          <w:szCs w:val="22"/>
        </w:rPr>
        <w:t>RHA</w:t>
      </w:r>
      <w:r>
        <w:rPr>
          <w:spacing w:val="6"/>
          <w:sz w:val="22"/>
          <w:szCs w:val="22"/>
        </w:rPr>
        <w:t xml:space="preserve"> advised of items materially affecting the </w:t>
      </w:r>
      <w:r w:rsidR="008756BC">
        <w:rPr>
          <w:spacing w:val="6"/>
          <w:sz w:val="22"/>
          <w:szCs w:val="22"/>
        </w:rPr>
        <w:t>Properties</w:t>
      </w:r>
      <w:r>
        <w:rPr>
          <w:spacing w:val="6"/>
          <w:sz w:val="22"/>
          <w:szCs w:val="22"/>
        </w:rPr>
        <w:t>.</w:t>
      </w:r>
    </w:p>
    <w:p w:rsidR="005B16EE" w:rsidRDefault="005B16EE" w:rsidP="00CA5E16">
      <w:pPr>
        <w:ind w:left="720" w:hanging="720"/>
        <w:jc w:val="both"/>
        <w:rPr>
          <w:spacing w:val="6"/>
          <w:sz w:val="22"/>
          <w:szCs w:val="22"/>
        </w:rPr>
      </w:pPr>
    </w:p>
    <w:p w:rsidR="005B16EE" w:rsidRDefault="00287345" w:rsidP="00CA5E16">
      <w:pPr>
        <w:ind w:left="720" w:hanging="720"/>
        <w:jc w:val="both"/>
        <w:rPr>
          <w:spacing w:val="6"/>
          <w:sz w:val="22"/>
          <w:szCs w:val="22"/>
        </w:rPr>
      </w:pPr>
      <w:r>
        <w:rPr>
          <w:spacing w:val="6"/>
          <w:sz w:val="22"/>
          <w:szCs w:val="22"/>
        </w:rPr>
        <w:t>4.16</w:t>
      </w:r>
      <w:r>
        <w:rPr>
          <w:spacing w:val="6"/>
          <w:sz w:val="22"/>
          <w:szCs w:val="22"/>
        </w:rPr>
        <w:tab/>
      </w:r>
      <w:r>
        <w:rPr>
          <w:spacing w:val="6"/>
          <w:sz w:val="22"/>
          <w:szCs w:val="22"/>
          <w:u w:val="single"/>
        </w:rPr>
        <w:t>Management.</w:t>
      </w:r>
      <w:r>
        <w:rPr>
          <w:spacing w:val="6"/>
          <w:sz w:val="22"/>
          <w:szCs w:val="22"/>
        </w:rPr>
        <w:t xml:space="preserve">  </w:t>
      </w:r>
      <w:r w:rsidR="008756BC">
        <w:rPr>
          <w:spacing w:val="6"/>
          <w:sz w:val="22"/>
          <w:szCs w:val="22"/>
        </w:rPr>
        <w:t>MHA</w:t>
      </w:r>
      <w:r>
        <w:rPr>
          <w:spacing w:val="6"/>
          <w:sz w:val="22"/>
          <w:szCs w:val="22"/>
        </w:rPr>
        <w:t xml:space="preserve"> shall lease, manage, operate and maintain the </w:t>
      </w:r>
      <w:r w:rsidR="008756BC">
        <w:rPr>
          <w:spacing w:val="6"/>
          <w:sz w:val="22"/>
          <w:szCs w:val="22"/>
        </w:rPr>
        <w:t>Properties</w:t>
      </w:r>
      <w:r>
        <w:rPr>
          <w:spacing w:val="6"/>
          <w:sz w:val="22"/>
          <w:szCs w:val="22"/>
        </w:rPr>
        <w:t xml:space="preserve"> in an efficient and first rate manner.</w:t>
      </w:r>
    </w:p>
    <w:p w:rsidR="005B16EE" w:rsidRDefault="005B16EE" w:rsidP="00CA5E16">
      <w:pPr>
        <w:jc w:val="both"/>
        <w:rPr>
          <w:spacing w:val="6"/>
          <w:sz w:val="22"/>
          <w:szCs w:val="22"/>
        </w:rPr>
      </w:pPr>
    </w:p>
    <w:p w:rsidR="005B16EE" w:rsidRDefault="00287345" w:rsidP="00CA5E16">
      <w:pPr>
        <w:ind w:left="720" w:hanging="720"/>
        <w:jc w:val="both"/>
        <w:rPr>
          <w:spacing w:val="6"/>
          <w:sz w:val="22"/>
          <w:szCs w:val="22"/>
        </w:rPr>
      </w:pPr>
      <w:r>
        <w:rPr>
          <w:spacing w:val="6"/>
          <w:sz w:val="22"/>
          <w:szCs w:val="22"/>
        </w:rPr>
        <w:t>4.17</w:t>
      </w:r>
      <w:r>
        <w:rPr>
          <w:spacing w:val="6"/>
          <w:sz w:val="22"/>
          <w:szCs w:val="22"/>
        </w:rPr>
        <w:tab/>
      </w:r>
      <w:r>
        <w:rPr>
          <w:spacing w:val="6"/>
          <w:sz w:val="22"/>
          <w:szCs w:val="22"/>
          <w:u w:val="single"/>
        </w:rPr>
        <w:t>Employees.</w:t>
      </w:r>
      <w:r>
        <w:rPr>
          <w:spacing w:val="6"/>
          <w:sz w:val="22"/>
          <w:szCs w:val="22"/>
        </w:rPr>
        <w:t xml:space="preserve">  </w:t>
      </w:r>
      <w:r w:rsidR="008756BC">
        <w:rPr>
          <w:spacing w:val="6"/>
          <w:sz w:val="22"/>
          <w:szCs w:val="22"/>
        </w:rPr>
        <w:t>MHA</w:t>
      </w:r>
      <w:r>
        <w:rPr>
          <w:spacing w:val="6"/>
          <w:sz w:val="22"/>
          <w:szCs w:val="22"/>
        </w:rPr>
        <w:t xml:space="preserve"> is authorized to hire, supervise, discharge and pay all employees, contractors, and other personnel necessary to be employed in the management, maintenance and operation of the premises. All employees shall be deemed employees of the </w:t>
      </w:r>
      <w:r w:rsidR="008756BC">
        <w:rPr>
          <w:spacing w:val="6"/>
          <w:sz w:val="22"/>
          <w:szCs w:val="22"/>
        </w:rPr>
        <w:t>MHA</w:t>
      </w:r>
      <w:r>
        <w:rPr>
          <w:spacing w:val="6"/>
          <w:sz w:val="22"/>
          <w:szCs w:val="22"/>
        </w:rPr>
        <w:t xml:space="preserve"> and </w:t>
      </w:r>
      <w:r w:rsidR="008756BC">
        <w:rPr>
          <w:spacing w:val="6"/>
          <w:sz w:val="22"/>
          <w:szCs w:val="22"/>
        </w:rPr>
        <w:t>MHA</w:t>
      </w:r>
      <w:r>
        <w:rPr>
          <w:spacing w:val="6"/>
          <w:sz w:val="22"/>
          <w:szCs w:val="22"/>
        </w:rPr>
        <w:t xml:space="preserve"> shall be liable to </w:t>
      </w:r>
      <w:r w:rsidR="008756BC">
        <w:rPr>
          <w:spacing w:val="6"/>
          <w:sz w:val="22"/>
          <w:szCs w:val="22"/>
        </w:rPr>
        <w:t>RHA</w:t>
      </w:r>
      <w:r>
        <w:rPr>
          <w:spacing w:val="6"/>
          <w:sz w:val="22"/>
          <w:szCs w:val="22"/>
        </w:rPr>
        <w:t xml:space="preserve"> or others for any act or omission on the part of such employees. </w:t>
      </w:r>
      <w:r w:rsidR="008756BC">
        <w:rPr>
          <w:spacing w:val="6"/>
          <w:sz w:val="22"/>
          <w:szCs w:val="22"/>
        </w:rPr>
        <w:t>MHA</w:t>
      </w:r>
      <w:r>
        <w:rPr>
          <w:spacing w:val="6"/>
          <w:sz w:val="22"/>
          <w:szCs w:val="22"/>
        </w:rPr>
        <w:t xml:space="preserve"> shall fully comply with all applicable laws and regulations having to do with </w:t>
      </w:r>
      <w:r w:rsidR="003A4449">
        <w:rPr>
          <w:spacing w:val="6"/>
          <w:sz w:val="22"/>
          <w:szCs w:val="22"/>
        </w:rPr>
        <w:t xml:space="preserve">equal employment opportunity, </w:t>
      </w:r>
      <w:r>
        <w:rPr>
          <w:spacing w:val="6"/>
          <w:sz w:val="22"/>
          <w:szCs w:val="22"/>
        </w:rPr>
        <w:t>workers</w:t>
      </w:r>
      <w:r w:rsidR="007B3ED0">
        <w:rPr>
          <w:spacing w:val="6"/>
          <w:sz w:val="22"/>
          <w:szCs w:val="22"/>
        </w:rPr>
        <w:t>’</w:t>
      </w:r>
      <w:r>
        <w:rPr>
          <w:spacing w:val="6"/>
          <w:sz w:val="22"/>
          <w:szCs w:val="22"/>
        </w:rPr>
        <w:t xml:space="preserve"> compensation, social security, unemployment </w:t>
      </w:r>
      <w:r w:rsidR="003A4449">
        <w:rPr>
          <w:spacing w:val="6"/>
          <w:sz w:val="22"/>
          <w:szCs w:val="22"/>
        </w:rPr>
        <w:t>insurance, hours of labor, wage and hour requirements</w:t>
      </w:r>
      <w:r>
        <w:rPr>
          <w:spacing w:val="6"/>
          <w:sz w:val="22"/>
          <w:szCs w:val="22"/>
        </w:rPr>
        <w:t>, working conditions</w:t>
      </w:r>
      <w:r w:rsidR="003A4449">
        <w:rPr>
          <w:spacing w:val="6"/>
          <w:sz w:val="22"/>
          <w:szCs w:val="22"/>
        </w:rPr>
        <w:t>, occupational health and safety</w:t>
      </w:r>
      <w:r>
        <w:rPr>
          <w:spacing w:val="6"/>
          <w:sz w:val="22"/>
          <w:szCs w:val="22"/>
        </w:rPr>
        <w:t xml:space="preserve"> and other employers/employee related subjects.</w:t>
      </w:r>
    </w:p>
    <w:p w:rsidR="005B16EE" w:rsidRDefault="005B16EE" w:rsidP="00CA5E16">
      <w:pPr>
        <w:rPr>
          <w:spacing w:val="6"/>
          <w:sz w:val="22"/>
          <w:szCs w:val="22"/>
        </w:rPr>
      </w:pPr>
    </w:p>
    <w:p w:rsidR="005B16EE" w:rsidRDefault="00287345" w:rsidP="00CA5E16">
      <w:pPr>
        <w:ind w:left="720" w:hanging="720"/>
        <w:jc w:val="both"/>
        <w:rPr>
          <w:spacing w:val="6"/>
          <w:sz w:val="22"/>
          <w:szCs w:val="22"/>
        </w:rPr>
      </w:pPr>
      <w:r>
        <w:rPr>
          <w:spacing w:val="6"/>
          <w:sz w:val="22"/>
          <w:szCs w:val="22"/>
        </w:rPr>
        <w:t>4.18</w:t>
      </w:r>
      <w:r>
        <w:rPr>
          <w:spacing w:val="6"/>
          <w:sz w:val="22"/>
          <w:szCs w:val="22"/>
        </w:rPr>
        <w:tab/>
      </w:r>
      <w:r>
        <w:rPr>
          <w:spacing w:val="6"/>
          <w:sz w:val="22"/>
          <w:szCs w:val="22"/>
          <w:u w:val="single"/>
        </w:rPr>
        <w:t>Advertising.</w:t>
      </w:r>
      <w:r>
        <w:rPr>
          <w:spacing w:val="6"/>
          <w:sz w:val="22"/>
          <w:szCs w:val="22"/>
        </w:rPr>
        <w:t xml:space="preserve">  </w:t>
      </w:r>
      <w:r w:rsidR="008756BC">
        <w:rPr>
          <w:spacing w:val="6"/>
          <w:sz w:val="22"/>
          <w:szCs w:val="22"/>
        </w:rPr>
        <w:t>MHA</w:t>
      </w:r>
      <w:r>
        <w:rPr>
          <w:spacing w:val="6"/>
          <w:sz w:val="22"/>
          <w:szCs w:val="22"/>
        </w:rPr>
        <w:t xml:space="preserve"> is authorized to advertise the </w:t>
      </w:r>
      <w:r w:rsidR="008756BC">
        <w:rPr>
          <w:spacing w:val="6"/>
          <w:sz w:val="22"/>
          <w:szCs w:val="22"/>
        </w:rPr>
        <w:t>Properties</w:t>
      </w:r>
      <w:r>
        <w:rPr>
          <w:spacing w:val="6"/>
          <w:sz w:val="22"/>
          <w:szCs w:val="22"/>
        </w:rPr>
        <w:t xml:space="preserve"> or portion hereof for rent, using periodicals, signs, plans, brochures or displays, or such other means as </w:t>
      </w:r>
      <w:r w:rsidR="008756BC">
        <w:rPr>
          <w:spacing w:val="6"/>
          <w:sz w:val="22"/>
          <w:szCs w:val="22"/>
        </w:rPr>
        <w:t>MHA</w:t>
      </w:r>
      <w:r>
        <w:rPr>
          <w:spacing w:val="6"/>
          <w:sz w:val="22"/>
          <w:szCs w:val="22"/>
        </w:rPr>
        <w:t xml:space="preserve"> may deem proper. </w:t>
      </w:r>
      <w:r w:rsidR="008756BC">
        <w:rPr>
          <w:spacing w:val="6"/>
          <w:sz w:val="22"/>
          <w:szCs w:val="22"/>
        </w:rPr>
        <w:t>MHA</w:t>
      </w:r>
      <w:r>
        <w:rPr>
          <w:spacing w:val="6"/>
          <w:sz w:val="22"/>
          <w:szCs w:val="22"/>
        </w:rPr>
        <w:t xml:space="preserve"> is authorized to place signs on the Premises advertising the </w:t>
      </w:r>
      <w:r w:rsidR="008756BC">
        <w:rPr>
          <w:spacing w:val="6"/>
          <w:sz w:val="22"/>
          <w:szCs w:val="22"/>
        </w:rPr>
        <w:t>Properties</w:t>
      </w:r>
      <w:r>
        <w:rPr>
          <w:spacing w:val="6"/>
          <w:sz w:val="22"/>
          <w:szCs w:val="22"/>
        </w:rPr>
        <w:t xml:space="preserve"> for rent.  The cost of such advertising shall be pai</w:t>
      </w:r>
      <w:r w:rsidR="003A4449">
        <w:rPr>
          <w:spacing w:val="6"/>
          <w:sz w:val="22"/>
          <w:szCs w:val="22"/>
        </w:rPr>
        <w:t>d out of the O</w:t>
      </w:r>
      <w:r>
        <w:rPr>
          <w:spacing w:val="6"/>
          <w:sz w:val="22"/>
          <w:szCs w:val="22"/>
        </w:rPr>
        <w:t xml:space="preserve">perating </w:t>
      </w:r>
      <w:r w:rsidR="003A4449">
        <w:rPr>
          <w:spacing w:val="6"/>
          <w:sz w:val="22"/>
          <w:szCs w:val="22"/>
        </w:rPr>
        <w:t>A</w:t>
      </w:r>
      <w:r>
        <w:rPr>
          <w:spacing w:val="6"/>
          <w:sz w:val="22"/>
          <w:szCs w:val="22"/>
        </w:rPr>
        <w:t xml:space="preserve">ccount. </w:t>
      </w:r>
    </w:p>
    <w:p w:rsidR="005B16EE" w:rsidRDefault="005B16EE" w:rsidP="00CA5E16">
      <w:pPr>
        <w:rPr>
          <w:spacing w:val="6"/>
          <w:sz w:val="22"/>
          <w:szCs w:val="22"/>
        </w:rPr>
      </w:pPr>
    </w:p>
    <w:p w:rsidR="005B16EE" w:rsidRDefault="00287345" w:rsidP="00CA5E16">
      <w:pPr>
        <w:ind w:left="720" w:hanging="720"/>
        <w:jc w:val="both"/>
        <w:rPr>
          <w:spacing w:val="6"/>
          <w:sz w:val="22"/>
          <w:szCs w:val="22"/>
        </w:rPr>
      </w:pPr>
      <w:r>
        <w:rPr>
          <w:spacing w:val="6"/>
          <w:sz w:val="22"/>
          <w:szCs w:val="22"/>
        </w:rPr>
        <w:t>4.19</w:t>
      </w:r>
      <w:r>
        <w:rPr>
          <w:spacing w:val="6"/>
          <w:sz w:val="22"/>
          <w:szCs w:val="22"/>
        </w:rPr>
        <w:tab/>
      </w:r>
      <w:r>
        <w:rPr>
          <w:spacing w:val="6"/>
          <w:sz w:val="22"/>
          <w:szCs w:val="22"/>
          <w:u w:val="single"/>
        </w:rPr>
        <w:t>Authority.</w:t>
      </w:r>
      <w:r>
        <w:rPr>
          <w:spacing w:val="6"/>
          <w:sz w:val="22"/>
          <w:szCs w:val="22"/>
        </w:rPr>
        <w:t xml:space="preserve">  </w:t>
      </w:r>
      <w:r w:rsidR="008756BC">
        <w:rPr>
          <w:spacing w:val="6"/>
          <w:sz w:val="22"/>
          <w:szCs w:val="22"/>
        </w:rPr>
        <w:t>MHA</w:t>
      </w:r>
      <w:r w:rsidR="007B3ED0">
        <w:rPr>
          <w:spacing w:val="6"/>
          <w:sz w:val="22"/>
          <w:szCs w:val="22"/>
        </w:rPr>
        <w:t>’</w:t>
      </w:r>
      <w:r>
        <w:rPr>
          <w:spacing w:val="6"/>
          <w:sz w:val="22"/>
          <w:szCs w:val="22"/>
        </w:rPr>
        <w:t xml:space="preserve">s authority is expressly limited to the provisions contained herein as they may be amended in writing from time to time in accordance with the provisions of this Agreement. </w:t>
      </w:r>
      <w:r w:rsidR="008756BC">
        <w:rPr>
          <w:spacing w:val="6"/>
          <w:sz w:val="22"/>
          <w:szCs w:val="22"/>
        </w:rPr>
        <w:t>RHA</w:t>
      </w:r>
      <w:r>
        <w:rPr>
          <w:spacing w:val="6"/>
          <w:sz w:val="22"/>
          <w:szCs w:val="22"/>
        </w:rPr>
        <w:t xml:space="preserve"> expressly withholds from </w:t>
      </w:r>
      <w:r w:rsidR="008756BC">
        <w:rPr>
          <w:spacing w:val="6"/>
          <w:sz w:val="22"/>
          <w:szCs w:val="22"/>
        </w:rPr>
        <w:t>MHA</w:t>
      </w:r>
      <w:r>
        <w:rPr>
          <w:spacing w:val="6"/>
          <w:sz w:val="22"/>
          <w:szCs w:val="22"/>
        </w:rPr>
        <w:t xml:space="preserve"> any power or authority to make any structural change in the </w:t>
      </w:r>
      <w:r w:rsidR="008756BC">
        <w:rPr>
          <w:spacing w:val="6"/>
          <w:sz w:val="22"/>
          <w:szCs w:val="22"/>
        </w:rPr>
        <w:t>Properties</w:t>
      </w:r>
      <w:r>
        <w:rPr>
          <w:spacing w:val="6"/>
          <w:sz w:val="22"/>
          <w:szCs w:val="22"/>
        </w:rPr>
        <w:t xml:space="preserve"> or to make any other major alterations or additions in or to the </w:t>
      </w:r>
      <w:r w:rsidR="008756BC">
        <w:rPr>
          <w:spacing w:val="6"/>
          <w:sz w:val="22"/>
          <w:szCs w:val="22"/>
        </w:rPr>
        <w:t>Properties</w:t>
      </w:r>
      <w:r>
        <w:rPr>
          <w:spacing w:val="6"/>
          <w:sz w:val="22"/>
          <w:szCs w:val="22"/>
        </w:rPr>
        <w:t xml:space="preserve"> or fixtures or equipment therein, or to incur any expense chargeable to </w:t>
      </w:r>
      <w:r w:rsidR="008756BC">
        <w:rPr>
          <w:spacing w:val="6"/>
          <w:sz w:val="22"/>
          <w:szCs w:val="22"/>
        </w:rPr>
        <w:t>RHA</w:t>
      </w:r>
      <w:r>
        <w:rPr>
          <w:spacing w:val="6"/>
          <w:sz w:val="22"/>
          <w:szCs w:val="22"/>
        </w:rPr>
        <w:t xml:space="preserve"> other than expenses related to exercising the express powers granted to </w:t>
      </w:r>
      <w:r w:rsidR="008756BC">
        <w:rPr>
          <w:spacing w:val="6"/>
          <w:sz w:val="22"/>
          <w:szCs w:val="22"/>
        </w:rPr>
        <w:t>MHA</w:t>
      </w:r>
      <w:r>
        <w:rPr>
          <w:spacing w:val="6"/>
          <w:sz w:val="22"/>
          <w:szCs w:val="22"/>
        </w:rPr>
        <w:t xml:space="preserve"> by the terms of this Agreement without the prior written consent of </w:t>
      </w:r>
      <w:r w:rsidR="008756BC">
        <w:rPr>
          <w:spacing w:val="6"/>
          <w:sz w:val="22"/>
          <w:szCs w:val="22"/>
        </w:rPr>
        <w:t>RHA</w:t>
      </w:r>
      <w:r>
        <w:rPr>
          <w:spacing w:val="6"/>
          <w:sz w:val="22"/>
          <w:szCs w:val="22"/>
        </w:rPr>
        <w:t>.</w:t>
      </w:r>
    </w:p>
    <w:p w:rsidR="005B16EE" w:rsidRDefault="005B16EE" w:rsidP="00CA5E16">
      <w:pPr>
        <w:tabs>
          <w:tab w:val="left" w:pos="720"/>
          <w:tab w:val="left" w:pos="3024"/>
        </w:tabs>
        <w:ind w:left="720" w:hanging="720"/>
        <w:rPr>
          <w:spacing w:val="6"/>
          <w:sz w:val="22"/>
          <w:szCs w:val="22"/>
        </w:rPr>
      </w:pPr>
    </w:p>
    <w:p w:rsidR="005B16EE" w:rsidRDefault="00287345" w:rsidP="00CA5E16">
      <w:pPr>
        <w:tabs>
          <w:tab w:val="left" w:pos="720"/>
          <w:tab w:val="left" w:pos="3024"/>
        </w:tabs>
        <w:ind w:left="720" w:hanging="720"/>
        <w:jc w:val="both"/>
        <w:rPr>
          <w:spacing w:val="6"/>
          <w:sz w:val="22"/>
          <w:szCs w:val="22"/>
        </w:rPr>
      </w:pPr>
      <w:r>
        <w:rPr>
          <w:spacing w:val="6"/>
          <w:sz w:val="22"/>
          <w:szCs w:val="22"/>
        </w:rPr>
        <w:t>4.20</w:t>
      </w:r>
      <w:r>
        <w:rPr>
          <w:spacing w:val="6"/>
          <w:sz w:val="22"/>
          <w:szCs w:val="22"/>
        </w:rPr>
        <w:tab/>
      </w:r>
      <w:r>
        <w:rPr>
          <w:spacing w:val="6"/>
          <w:sz w:val="22"/>
          <w:szCs w:val="22"/>
          <w:u w:val="single"/>
        </w:rPr>
        <w:t>Delegation of Duties.</w:t>
      </w:r>
      <w:r>
        <w:rPr>
          <w:spacing w:val="6"/>
          <w:sz w:val="22"/>
          <w:szCs w:val="22"/>
        </w:rPr>
        <w:t xml:space="preserve">  </w:t>
      </w:r>
      <w:r w:rsidR="008756BC">
        <w:rPr>
          <w:spacing w:val="6"/>
          <w:sz w:val="22"/>
          <w:szCs w:val="22"/>
        </w:rPr>
        <w:t>MHA</w:t>
      </w:r>
      <w:r>
        <w:rPr>
          <w:spacing w:val="6"/>
          <w:sz w:val="22"/>
          <w:szCs w:val="22"/>
        </w:rPr>
        <w:t xml:space="preserve"> shall have the right to engage independent contractors for performance of such of its duties hereunder as </w:t>
      </w:r>
      <w:r w:rsidR="008756BC">
        <w:rPr>
          <w:spacing w:val="6"/>
          <w:sz w:val="22"/>
          <w:szCs w:val="22"/>
        </w:rPr>
        <w:t>MHA</w:t>
      </w:r>
      <w:r>
        <w:rPr>
          <w:spacing w:val="6"/>
          <w:sz w:val="22"/>
          <w:szCs w:val="22"/>
        </w:rPr>
        <w:t xml:space="preserve"> deems necessary, but </w:t>
      </w:r>
      <w:r w:rsidR="008756BC">
        <w:rPr>
          <w:spacing w:val="6"/>
          <w:sz w:val="22"/>
          <w:szCs w:val="22"/>
        </w:rPr>
        <w:t>MHA</w:t>
      </w:r>
      <w:r>
        <w:rPr>
          <w:spacing w:val="6"/>
          <w:sz w:val="22"/>
          <w:szCs w:val="22"/>
        </w:rPr>
        <w:t xml:space="preserve"> shall have the responsibility for supervision of the performance of such duties.  All contracts whether written or oral, with independent contractors in excess of $10,000 shall be subject to the approval of </w:t>
      </w:r>
      <w:r w:rsidR="008756BC">
        <w:rPr>
          <w:spacing w:val="6"/>
          <w:sz w:val="22"/>
          <w:szCs w:val="22"/>
        </w:rPr>
        <w:t>RHA</w:t>
      </w:r>
      <w:r>
        <w:rPr>
          <w:spacing w:val="6"/>
          <w:sz w:val="22"/>
          <w:szCs w:val="22"/>
        </w:rPr>
        <w:t>.</w:t>
      </w:r>
    </w:p>
    <w:p w:rsidR="005B16EE" w:rsidRDefault="005B16EE" w:rsidP="00CA5E16">
      <w:pPr>
        <w:tabs>
          <w:tab w:val="left" w:pos="720"/>
          <w:tab w:val="left" w:pos="4608"/>
        </w:tabs>
        <w:ind w:left="720" w:hanging="720"/>
        <w:jc w:val="both"/>
        <w:rPr>
          <w:spacing w:val="6"/>
          <w:sz w:val="22"/>
          <w:szCs w:val="22"/>
        </w:rPr>
      </w:pPr>
    </w:p>
    <w:p w:rsidR="005B16EE" w:rsidRDefault="00287345" w:rsidP="00CA5E16">
      <w:pPr>
        <w:tabs>
          <w:tab w:val="left" w:pos="720"/>
          <w:tab w:val="left" w:pos="4608"/>
        </w:tabs>
        <w:ind w:left="720" w:hanging="720"/>
        <w:jc w:val="both"/>
        <w:rPr>
          <w:b/>
          <w:bCs/>
          <w:spacing w:val="6"/>
          <w:sz w:val="22"/>
          <w:szCs w:val="22"/>
        </w:rPr>
      </w:pPr>
      <w:r>
        <w:rPr>
          <w:spacing w:val="6"/>
          <w:sz w:val="22"/>
          <w:szCs w:val="22"/>
        </w:rPr>
        <w:t>4.21</w:t>
      </w:r>
      <w:r>
        <w:rPr>
          <w:spacing w:val="6"/>
          <w:sz w:val="22"/>
          <w:szCs w:val="22"/>
        </w:rPr>
        <w:tab/>
      </w:r>
      <w:r>
        <w:rPr>
          <w:spacing w:val="6"/>
          <w:sz w:val="22"/>
          <w:szCs w:val="22"/>
          <w:u w:val="single"/>
        </w:rPr>
        <w:t>Compliance with Laws Mortgages, etc.</w:t>
      </w:r>
      <w:r>
        <w:rPr>
          <w:spacing w:val="6"/>
          <w:sz w:val="22"/>
          <w:szCs w:val="22"/>
        </w:rPr>
        <w:t xml:space="preserve">  In addition to its other obligations under Article IV of this Agreement, </w:t>
      </w:r>
      <w:r w:rsidR="008756BC">
        <w:rPr>
          <w:spacing w:val="6"/>
          <w:sz w:val="22"/>
          <w:szCs w:val="22"/>
        </w:rPr>
        <w:t>MHA</w:t>
      </w:r>
      <w:r>
        <w:rPr>
          <w:spacing w:val="6"/>
          <w:sz w:val="22"/>
          <w:szCs w:val="22"/>
        </w:rPr>
        <w:t xml:space="preserve">, on behalf of </w:t>
      </w:r>
      <w:r w:rsidR="008756BC">
        <w:rPr>
          <w:spacing w:val="6"/>
          <w:sz w:val="22"/>
          <w:szCs w:val="22"/>
        </w:rPr>
        <w:t>RHA</w:t>
      </w:r>
      <w:r>
        <w:rPr>
          <w:spacing w:val="6"/>
          <w:sz w:val="22"/>
          <w:szCs w:val="22"/>
        </w:rPr>
        <w:t xml:space="preserve">, shall make its best efforts to comply fully with all of federal, state, county, municipal and special district laws, non-discriminatory laws, Georgia Open Records Law, ordinances, rules, regulations and orders relative to the leasing, use, operation, repair and maintenance of the </w:t>
      </w:r>
      <w:r w:rsidR="008756BC">
        <w:rPr>
          <w:spacing w:val="6"/>
          <w:sz w:val="22"/>
          <w:szCs w:val="22"/>
        </w:rPr>
        <w:t>Properties</w:t>
      </w:r>
      <w:r>
        <w:rPr>
          <w:spacing w:val="6"/>
          <w:sz w:val="22"/>
          <w:szCs w:val="22"/>
        </w:rPr>
        <w:t>.</w:t>
      </w:r>
    </w:p>
    <w:p w:rsidR="005B16EE" w:rsidRDefault="005B16EE" w:rsidP="00CA5E16">
      <w:pPr>
        <w:rPr>
          <w:b/>
          <w:bCs/>
          <w:spacing w:val="6"/>
          <w:sz w:val="22"/>
          <w:szCs w:val="22"/>
        </w:rPr>
      </w:pPr>
    </w:p>
    <w:p w:rsidR="005B16EE" w:rsidRDefault="00287345" w:rsidP="00CA5E16">
      <w:pPr>
        <w:jc w:val="center"/>
        <w:rPr>
          <w:b/>
          <w:bCs/>
          <w:spacing w:val="6"/>
          <w:sz w:val="22"/>
          <w:szCs w:val="22"/>
        </w:rPr>
      </w:pPr>
      <w:r>
        <w:rPr>
          <w:b/>
          <w:bCs/>
          <w:spacing w:val="6"/>
          <w:sz w:val="22"/>
          <w:szCs w:val="22"/>
        </w:rPr>
        <w:t>ARTICLE V - INSURANCE AND INDEMNIFICATION</w:t>
      </w:r>
    </w:p>
    <w:p w:rsidR="005B16EE" w:rsidRDefault="005B16EE" w:rsidP="00CA5E16">
      <w:pPr>
        <w:tabs>
          <w:tab w:val="left" w:pos="720"/>
          <w:tab w:val="left" w:pos="2736"/>
        </w:tabs>
        <w:ind w:left="720" w:hanging="720"/>
        <w:jc w:val="both"/>
        <w:rPr>
          <w:spacing w:val="6"/>
          <w:sz w:val="22"/>
          <w:szCs w:val="22"/>
        </w:rPr>
      </w:pPr>
    </w:p>
    <w:p w:rsidR="005B16EE" w:rsidRDefault="00287345" w:rsidP="00CA5E16">
      <w:pPr>
        <w:tabs>
          <w:tab w:val="left" w:pos="720"/>
          <w:tab w:val="left" w:pos="2736"/>
        </w:tabs>
        <w:ind w:left="720" w:hanging="720"/>
        <w:jc w:val="both"/>
        <w:rPr>
          <w:spacing w:val="6"/>
          <w:sz w:val="22"/>
          <w:szCs w:val="22"/>
        </w:rPr>
      </w:pPr>
      <w:r>
        <w:rPr>
          <w:spacing w:val="6"/>
          <w:sz w:val="22"/>
          <w:szCs w:val="22"/>
        </w:rPr>
        <w:t>5.1</w:t>
      </w:r>
      <w:r>
        <w:rPr>
          <w:spacing w:val="6"/>
          <w:sz w:val="22"/>
          <w:szCs w:val="22"/>
        </w:rPr>
        <w:tab/>
      </w:r>
      <w:r>
        <w:rPr>
          <w:spacing w:val="6"/>
          <w:sz w:val="22"/>
          <w:szCs w:val="22"/>
          <w:u w:val="single"/>
        </w:rPr>
        <w:t xml:space="preserve">Liability of </w:t>
      </w:r>
      <w:r w:rsidR="008756BC">
        <w:rPr>
          <w:spacing w:val="6"/>
          <w:sz w:val="22"/>
          <w:szCs w:val="22"/>
          <w:u w:val="single"/>
        </w:rPr>
        <w:t>MHA</w:t>
      </w:r>
      <w:r>
        <w:rPr>
          <w:spacing w:val="6"/>
          <w:sz w:val="22"/>
          <w:szCs w:val="22"/>
          <w:u w:val="single"/>
        </w:rPr>
        <w:t>.</w:t>
      </w:r>
      <w:r>
        <w:rPr>
          <w:spacing w:val="6"/>
          <w:sz w:val="22"/>
          <w:szCs w:val="22"/>
        </w:rPr>
        <w:t xml:space="preserve">  Except as expressly provided to the contrary herein, the obligations and duties of </w:t>
      </w:r>
      <w:r w:rsidR="008756BC">
        <w:rPr>
          <w:spacing w:val="6"/>
          <w:sz w:val="22"/>
          <w:szCs w:val="22"/>
        </w:rPr>
        <w:t>MHA</w:t>
      </w:r>
      <w:r>
        <w:rPr>
          <w:spacing w:val="6"/>
          <w:sz w:val="22"/>
          <w:szCs w:val="22"/>
        </w:rPr>
        <w:t xml:space="preserve"> under this Agreement shall be performed as </w:t>
      </w:r>
      <w:r w:rsidR="0094184B">
        <w:rPr>
          <w:spacing w:val="6"/>
          <w:sz w:val="22"/>
          <w:szCs w:val="22"/>
        </w:rPr>
        <w:t>agent</w:t>
      </w:r>
      <w:r>
        <w:rPr>
          <w:spacing w:val="6"/>
          <w:sz w:val="22"/>
          <w:szCs w:val="22"/>
        </w:rPr>
        <w:t xml:space="preserve"> of </w:t>
      </w:r>
      <w:r w:rsidR="008756BC">
        <w:rPr>
          <w:spacing w:val="6"/>
          <w:sz w:val="22"/>
          <w:szCs w:val="22"/>
        </w:rPr>
        <w:t>RHA</w:t>
      </w:r>
      <w:r>
        <w:rPr>
          <w:spacing w:val="6"/>
          <w:sz w:val="22"/>
          <w:szCs w:val="22"/>
        </w:rPr>
        <w:t xml:space="preserve">, but </w:t>
      </w:r>
      <w:r w:rsidR="008756BC">
        <w:rPr>
          <w:spacing w:val="6"/>
          <w:sz w:val="22"/>
          <w:szCs w:val="22"/>
        </w:rPr>
        <w:t>MHA</w:t>
      </w:r>
      <w:r>
        <w:rPr>
          <w:spacing w:val="6"/>
          <w:sz w:val="22"/>
          <w:szCs w:val="22"/>
        </w:rPr>
        <w:t xml:space="preserve"> shall be liable for its breaches of this Agreement and for damages and costs (including reasonable attorneys</w:t>
      </w:r>
      <w:r w:rsidR="007B3ED0">
        <w:rPr>
          <w:spacing w:val="6"/>
          <w:sz w:val="22"/>
          <w:szCs w:val="22"/>
        </w:rPr>
        <w:t>’</w:t>
      </w:r>
      <w:r>
        <w:rPr>
          <w:spacing w:val="6"/>
          <w:sz w:val="22"/>
          <w:szCs w:val="22"/>
        </w:rPr>
        <w:t xml:space="preserve"> fees) resulting from </w:t>
      </w:r>
      <w:r w:rsidR="008756BC">
        <w:rPr>
          <w:spacing w:val="6"/>
          <w:sz w:val="22"/>
          <w:szCs w:val="22"/>
        </w:rPr>
        <w:t>MHA</w:t>
      </w:r>
      <w:r w:rsidR="007B3ED0">
        <w:rPr>
          <w:spacing w:val="6"/>
          <w:sz w:val="22"/>
          <w:szCs w:val="22"/>
        </w:rPr>
        <w:t>’</w:t>
      </w:r>
      <w:r>
        <w:rPr>
          <w:spacing w:val="6"/>
          <w:sz w:val="22"/>
          <w:szCs w:val="22"/>
        </w:rPr>
        <w:t xml:space="preserve">s negligence or willful misconduct. All expenses incurred by </w:t>
      </w:r>
      <w:r w:rsidR="008756BC">
        <w:rPr>
          <w:spacing w:val="6"/>
          <w:sz w:val="22"/>
          <w:szCs w:val="22"/>
        </w:rPr>
        <w:t>MHA</w:t>
      </w:r>
      <w:r>
        <w:rPr>
          <w:spacing w:val="6"/>
          <w:sz w:val="22"/>
          <w:szCs w:val="22"/>
        </w:rPr>
        <w:t xml:space="preserve"> in accordance with its obligations and duties under this Agreement, except those due to its gross negligence or willful misconduct and those expressly specified as </w:t>
      </w:r>
      <w:r w:rsidR="008756BC">
        <w:rPr>
          <w:spacing w:val="6"/>
          <w:sz w:val="22"/>
          <w:szCs w:val="22"/>
        </w:rPr>
        <w:t>MHA</w:t>
      </w:r>
      <w:r w:rsidR="007B3ED0">
        <w:rPr>
          <w:spacing w:val="6"/>
          <w:sz w:val="22"/>
          <w:szCs w:val="22"/>
        </w:rPr>
        <w:t>’</w:t>
      </w:r>
      <w:r>
        <w:rPr>
          <w:spacing w:val="6"/>
          <w:sz w:val="22"/>
          <w:szCs w:val="22"/>
        </w:rPr>
        <w:t xml:space="preserve">s expenses herein, shall be for the account of and on behalf of </w:t>
      </w:r>
      <w:r w:rsidR="008756BC">
        <w:rPr>
          <w:spacing w:val="6"/>
          <w:sz w:val="22"/>
          <w:szCs w:val="22"/>
        </w:rPr>
        <w:t>RHA</w:t>
      </w:r>
      <w:r>
        <w:rPr>
          <w:spacing w:val="6"/>
          <w:sz w:val="22"/>
          <w:szCs w:val="22"/>
        </w:rPr>
        <w:t>.</w:t>
      </w:r>
    </w:p>
    <w:p w:rsidR="005B16EE" w:rsidRDefault="005B16EE" w:rsidP="00CA5E16">
      <w:pPr>
        <w:tabs>
          <w:tab w:val="left" w:pos="720"/>
          <w:tab w:val="left" w:pos="1872"/>
        </w:tabs>
        <w:ind w:left="720" w:hanging="720"/>
        <w:jc w:val="both"/>
        <w:rPr>
          <w:spacing w:val="6"/>
          <w:sz w:val="22"/>
          <w:szCs w:val="22"/>
        </w:rPr>
      </w:pPr>
    </w:p>
    <w:p w:rsidR="005B16EE" w:rsidRDefault="00287345" w:rsidP="00CA5E16">
      <w:pPr>
        <w:tabs>
          <w:tab w:val="left" w:pos="720"/>
          <w:tab w:val="left" w:pos="1872"/>
        </w:tabs>
        <w:ind w:left="720" w:hanging="720"/>
        <w:jc w:val="both"/>
        <w:rPr>
          <w:spacing w:val="6"/>
          <w:sz w:val="22"/>
          <w:szCs w:val="22"/>
        </w:rPr>
      </w:pPr>
      <w:r>
        <w:rPr>
          <w:spacing w:val="6"/>
          <w:sz w:val="22"/>
          <w:szCs w:val="22"/>
        </w:rPr>
        <w:t>5.2</w:t>
      </w:r>
      <w:r>
        <w:rPr>
          <w:spacing w:val="6"/>
          <w:sz w:val="22"/>
          <w:szCs w:val="22"/>
        </w:rPr>
        <w:tab/>
      </w:r>
      <w:r>
        <w:rPr>
          <w:spacing w:val="6"/>
          <w:sz w:val="22"/>
          <w:szCs w:val="22"/>
          <w:u w:val="single"/>
        </w:rPr>
        <w:t>Insurance.</w:t>
      </w:r>
      <w:r>
        <w:rPr>
          <w:spacing w:val="6"/>
          <w:sz w:val="22"/>
          <w:szCs w:val="22"/>
        </w:rPr>
        <w:t xml:space="preserve">  Unless preempted by the action of </w:t>
      </w:r>
      <w:r w:rsidR="008756BC">
        <w:rPr>
          <w:spacing w:val="6"/>
          <w:sz w:val="22"/>
          <w:szCs w:val="22"/>
        </w:rPr>
        <w:t>RHA</w:t>
      </w:r>
      <w:r>
        <w:rPr>
          <w:spacing w:val="6"/>
          <w:sz w:val="22"/>
          <w:szCs w:val="22"/>
        </w:rPr>
        <w:t xml:space="preserve">, </w:t>
      </w:r>
      <w:r w:rsidR="008756BC">
        <w:rPr>
          <w:spacing w:val="6"/>
          <w:sz w:val="22"/>
          <w:szCs w:val="22"/>
        </w:rPr>
        <w:t>MHA</w:t>
      </w:r>
      <w:r>
        <w:rPr>
          <w:spacing w:val="6"/>
          <w:sz w:val="22"/>
          <w:szCs w:val="22"/>
        </w:rPr>
        <w:t xml:space="preserve"> shall obtain and keep in force such forms and amount of insurance requested by </w:t>
      </w:r>
      <w:r w:rsidR="008756BC">
        <w:rPr>
          <w:spacing w:val="6"/>
          <w:sz w:val="22"/>
          <w:szCs w:val="22"/>
        </w:rPr>
        <w:t>RHA</w:t>
      </w:r>
      <w:r>
        <w:rPr>
          <w:spacing w:val="6"/>
          <w:sz w:val="22"/>
          <w:szCs w:val="22"/>
        </w:rPr>
        <w:t xml:space="preserve"> as necessary under the Requirements with insurance companies satisfactory to </w:t>
      </w:r>
      <w:r w:rsidR="008756BC">
        <w:rPr>
          <w:spacing w:val="6"/>
          <w:sz w:val="22"/>
          <w:szCs w:val="22"/>
        </w:rPr>
        <w:t>RHA</w:t>
      </w:r>
      <w:r>
        <w:rPr>
          <w:spacing w:val="6"/>
          <w:sz w:val="22"/>
          <w:szCs w:val="22"/>
        </w:rPr>
        <w:t xml:space="preserve">, including but not limited to insurance against physical damage (e.g., fire and extended coverage endorsement, boiler and machinery, etc.), and against liability loss, damage or injury to property or persons which might arise out of the occupancy, management, operation or maintenance or any part of the </w:t>
      </w:r>
      <w:r w:rsidR="008756BC">
        <w:rPr>
          <w:spacing w:val="6"/>
          <w:sz w:val="22"/>
          <w:szCs w:val="22"/>
        </w:rPr>
        <w:t>Properties</w:t>
      </w:r>
      <w:r>
        <w:rPr>
          <w:spacing w:val="6"/>
          <w:sz w:val="22"/>
          <w:szCs w:val="22"/>
        </w:rPr>
        <w:t>, workers</w:t>
      </w:r>
      <w:r w:rsidR="007B3ED0">
        <w:rPr>
          <w:spacing w:val="6"/>
          <w:sz w:val="22"/>
          <w:szCs w:val="22"/>
        </w:rPr>
        <w:t>’</w:t>
      </w:r>
      <w:r>
        <w:rPr>
          <w:spacing w:val="6"/>
          <w:sz w:val="22"/>
          <w:szCs w:val="22"/>
        </w:rPr>
        <w:t xml:space="preserve"> compensation and employer</w:t>
      </w:r>
      <w:r w:rsidR="007B3ED0">
        <w:rPr>
          <w:spacing w:val="6"/>
          <w:sz w:val="22"/>
          <w:szCs w:val="22"/>
        </w:rPr>
        <w:t>’</w:t>
      </w:r>
      <w:r>
        <w:rPr>
          <w:spacing w:val="6"/>
          <w:sz w:val="22"/>
          <w:szCs w:val="22"/>
        </w:rPr>
        <w:t xml:space="preserve">s liability insurance, business income loss, and employee fidelity bond. </w:t>
      </w:r>
      <w:r w:rsidR="008756BC">
        <w:rPr>
          <w:spacing w:val="6"/>
          <w:sz w:val="22"/>
          <w:szCs w:val="22"/>
        </w:rPr>
        <w:t>MHA</w:t>
      </w:r>
      <w:r>
        <w:rPr>
          <w:spacing w:val="6"/>
          <w:sz w:val="22"/>
          <w:szCs w:val="22"/>
        </w:rPr>
        <w:t xml:space="preserve"> shall be named as an additional insured during the term of this Agreement in all liability insurance maintained with respect to the </w:t>
      </w:r>
      <w:r w:rsidR="008756BC">
        <w:rPr>
          <w:spacing w:val="6"/>
          <w:sz w:val="22"/>
          <w:szCs w:val="22"/>
        </w:rPr>
        <w:t>Properties</w:t>
      </w:r>
      <w:r>
        <w:rPr>
          <w:spacing w:val="6"/>
          <w:sz w:val="22"/>
          <w:szCs w:val="22"/>
        </w:rPr>
        <w:t xml:space="preserve">. </w:t>
      </w:r>
      <w:r w:rsidR="008756BC">
        <w:rPr>
          <w:spacing w:val="6"/>
          <w:sz w:val="22"/>
          <w:szCs w:val="22"/>
        </w:rPr>
        <w:t>MHA</w:t>
      </w:r>
      <w:r>
        <w:rPr>
          <w:spacing w:val="6"/>
          <w:sz w:val="22"/>
          <w:szCs w:val="22"/>
        </w:rPr>
        <w:t xml:space="preserve"> shall investigate and promptly furnish to </w:t>
      </w:r>
      <w:r w:rsidR="008756BC">
        <w:rPr>
          <w:spacing w:val="6"/>
          <w:sz w:val="22"/>
          <w:szCs w:val="22"/>
        </w:rPr>
        <w:t>RHA</w:t>
      </w:r>
      <w:r>
        <w:rPr>
          <w:spacing w:val="6"/>
          <w:sz w:val="22"/>
          <w:szCs w:val="22"/>
        </w:rPr>
        <w:t xml:space="preserve"> full written reports of all accidents, claims and potential claims for damages relating to the </w:t>
      </w:r>
      <w:r w:rsidR="008756BC">
        <w:rPr>
          <w:spacing w:val="6"/>
          <w:sz w:val="22"/>
          <w:szCs w:val="22"/>
        </w:rPr>
        <w:t>Properties</w:t>
      </w:r>
      <w:r>
        <w:rPr>
          <w:spacing w:val="6"/>
          <w:sz w:val="22"/>
          <w:szCs w:val="22"/>
        </w:rPr>
        <w:t xml:space="preserve"> and shall cooperate fully with </w:t>
      </w:r>
      <w:r w:rsidR="008756BC">
        <w:rPr>
          <w:spacing w:val="6"/>
          <w:sz w:val="22"/>
          <w:szCs w:val="22"/>
        </w:rPr>
        <w:t>RHA</w:t>
      </w:r>
      <w:r w:rsidR="007B3ED0">
        <w:rPr>
          <w:spacing w:val="6"/>
          <w:sz w:val="22"/>
          <w:szCs w:val="22"/>
        </w:rPr>
        <w:t>’</w:t>
      </w:r>
      <w:r>
        <w:rPr>
          <w:spacing w:val="6"/>
          <w:sz w:val="22"/>
          <w:szCs w:val="22"/>
        </w:rPr>
        <w:t xml:space="preserve">s insurers, regardless of whether the insurance was arranged by </w:t>
      </w:r>
      <w:r w:rsidR="008756BC">
        <w:rPr>
          <w:spacing w:val="6"/>
          <w:sz w:val="22"/>
          <w:szCs w:val="22"/>
        </w:rPr>
        <w:t>MHA</w:t>
      </w:r>
      <w:r>
        <w:rPr>
          <w:spacing w:val="6"/>
          <w:sz w:val="22"/>
          <w:szCs w:val="22"/>
        </w:rPr>
        <w:t xml:space="preserve"> or others. </w:t>
      </w:r>
      <w:r w:rsidR="008756BC">
        <w:rPr>
          <w:spacing w:val="6"/>
          <w:sz w:val="22"/>
          <w:szCs w:val="22"/>
        </w:rPr>
        <w:t>MHA</w:t>
      </w:r>
      <w:r>
        <w:rPr>
          <w:spacing w:val="6"/>
          <w:sz w:val="22"/>
          <w:szCs w:val="22"/>
        </w:rPr>
        <w:t xml:space="preserve"> shall provide a copy of such insurance policies to </w:t>
      </w:r>
      <w:r w:rsidR="008756BC">
        <w:rPr>
          <w:spacing w:val="6"/>
          <w:sz w:val="22"/>
          <w:szCs w:val="22"/>
        </w:rPr>
        <w:t>RHA</w:t>
      </w:r>
      <w:r>
        <w:rPr>
          <w:spacing w:val="6"/>
          <w:sz w:val="22"/>
          <w:szCs w:val="22"/>
        </w:rPr>
        <w:t xml:space="preserve"> and, to the extent required under any loan documents, to such lenders.</w:t>
      </w:r>
    </w:p>
    <w:p w:rsidR="005B16EE" w:rsidRDefault="005B16EE" w:rsidP="00CA5E16">
      <w:pPr>
        <w:rPr>
          <w:spacing w:val="6"/>
          <w:sz w:val="22"/>
          <w:szCs w:val="22"/>
        </w:rPr>
      </w:pPr>
    </w:p>
    <w:p w:rsidR="005B16EE" w:rsidRDefault="00287345" w:rsidP="00CA5E16">
      <w:pPr>
        <w:ind w:left="720" w:hanging="720"/>
        <w:jc w:val="both"/>
        <w:rPr>
          <w:spacing w:val="6"/>
          <w:sz w:val="22"/>
          <w:szCs w:val="22"/>
        </w:rPr>
      </w:pPr>
      <w:r>
        <w:rPr>
          <w:spacing w:val="6"/>
          <w:sz w:val="22"/>
          <w:szCs w:val="22"/>
        </w:rPr>
        <w:t>5.3</w:t>
      </w:r>
      <w:r>
        <w:rPr>
          <w:spacing w:val="6"/>
          <w:sz w:val="22"/>
          <w:szCs w:val="22"/>
        </w:rPr>
        <w:tab/>
      </w:r>
      <w:r>
        <w:rPr>
          <w:spacing w:val="6"/>
          <w:sz w:val="22"/>
          <w:szCs w:val="22"/>
          <w:u w:val="single"/>
        </w:rPr>
        <w:t>Cooperation.</w:t>
      </w:r>
      <w:r>
        <w:rPr>
          <w:spacing w:val="6"/>
          <w:sz w:val="22"/>
          <w:szCs w:val="22"/>
        </w:rPr>
        <w:t xml:space="preserve">  </w:t>
      </w:r>
      <w:r w:rsidR="008756BC">
        <w:rPr>
          <w:spacing w:val="6"/>
          <w:sz w:val="22"/>
          <w:szCs w:val="22"/>
        </w:rPr>
        <w:t>MHA</w:t>
      </w:r>
      <w:r>
        <w:rPr>
          <w:spacing w:val="6"/>
          <w:sz w:val="22"/>
          <w:szCs w:val="22"/>
        </w:rPr>
        <w:t xml:space="preserve"> shall furnish whatever readily available information is requested by </w:t>
      </w:r>
      <w:r w:rsidR="008756BC">
        <w:rPr>
          <w:spacing w:val="6"/>
          <w:sz w:val="22"/>
          <w:szCs w:val="22"/>
        </w:rPr>
        <w:t>RHA</w:t>
      </w:r>
      <w:r>
        <w:rPr>
          <w:spacing w:val="6"/>
          <w:sz w:val="22"/>
          <w:szCs w:val="22"/>
        </w:rPr>
        <w:t xml:space="preserve"> for the purpose of obtaining insurance coverage and shall aid and cooperate in every reasonable way with respect to such insurance and any loss thereunder.</w:t>
      </w:r>
    </w:p>
    <w:p w:rsidR="005B16EE" w:rsidRDefault="005B16EE" w:rsidP="00CA5E16">
      <w:pPr>
        <w:tabs>
          <w:tab w:val="left" w:pos="720"/>
        </w:tabs>
        <w:ind w:left="720" w:hanging="720"/>
        <w:rPr>
          <w:spacing w:val="6"/>
          <w:sz w:val="22"/>
          <w:szCs w:val="22"/>
        </w:rPr>
      </w:pPr>
    </w:p>
    <w:p w:rsidR="005B16EE" w:rsidRDefault="00287345" w:rsidP="00CA5E16">
      <w:pPr>
        <w:tabs>
          <w:tab w:val="left" w:pos="720"/>
        </w:tabs>
        <w:rPr>
          <w:spacing w:val="6"/>
          <w:sz w:val="22"/>
          <w:szCs w:val="22"/>
          <w:u w:val="single"/>
        </w:rPr>
      </w:pPr>
      <w:r>
        <w:rPr>
          <w:spacing w:val="6"/>
          <w:sz w:val="22"/>
          <w:szCs w:val="22"/>
        </w:rPr>
        <w:t>5.4</w:t>
      </w:r>
      <w:r>
        <w:rPr>
          <w:spacing w:val="6"/>
          <w:sz w:val="22"/>
          <w:szCs w:val="22"/>
        </w:rPr>
        <w:tab/>
      </w:r>
      <w:r w:rsidR="008756BC">
        <w:rPr>
          <w:spacing w:val="6"/>
          <w:sz w:val="22"/>
          <w:szCs w:val="22"/>
          <w:u w:val="single"/>
        </w:rPr>
        <w:t>MHA</w:t>
      </w:r>
      <w:r w:rsidR="007B3ED0">
        <w:rPr>
          <w:spacing w:val="6"/>
          <w:sz w:val="22"/>
          <w:szCs w:val="22"/>
          <w:u w:val="single"/>
        </w:rPr>
        <w:t>’</w:t>
      </w:r>
      <w:r>
        <w:rPr>
          <w:spacing w:val="6"/>
          <w:sz w:val="22"/>
          <w:szCs w:val="22"/>
          <w:u w:val="single"/>
        </w:rPr>
        <w:t>s Insurance.</w:t>
      </w:r>
    </w:p>
    <w:p w:rsidR="005B16EE" w:rsidRDefault="005B16EE" w:rsidP="00CA5E16">
      <w:pPr>
        <w:rPr>
          <w:spacing w:val="6"/>
          <w:sz w:val="22"/>
          <w:szCs w:val="22"/>
        </w:rPr>
      </w:pPr>
    </w:p>
    <w:p w:rsidR="005B16EE" w:rsidRDefault="00287345" w:rsidP="00CA5E16">
      <w:pPr>
        <w:ind w:left="1440" w:hanging="720"/>
        <w:jc w:val="both"/>
        <w:rPr>
          <w:spacing w:val="6"/>
          <w:sz w:val="22"/>
          <w:szCs w:val="22"/>
        </w:rPr>
      </w:pPr>
      <w:r>
        <w:rPr>
          <w:spacing w:val="6"/>
          <w:sz w:val="22"/>
          <w:szCs w:val="22"/>
        </w:rPr>
        <w:t>(a)</w:t>
      </w:r>
      <w:r>
        <w:rPr>
          <w:spacing w:val="6"/>
          <w:sz w:val="22"/>
          <w:szCs w:val="22"/>
        </w:rPr>
        <w:tab/>
        <w:t xml:space="preserve">At all times during the term of this Agreement, </w:t>
      </w:r>
      <w:r w:rsidR="008756BC">
        <w:rPr>
          <w:spacing w:val="6"/>
          <w:sz w:val="22"/>
          <w:szCs w:val="22"/>
        </w:rPr>
        <w:t>MHA</w:t>
      </w:r>
      <w:r>
        <w:rPr>
          <w:spacing w:val="6"/>
          <w:sz w:val="22"/>
          <w:szCs w:val="22"/>
        </w:rPr>
        <w:t xml:space="preserve"> shall maintain insurance in full force and effect, with a licensed insurance company approved by </w:t>
      </w:r>
      <w:r w:rsidR="008756BC">
        <w:rPr>
          <w:spacing w:val="6"/>
          <w:sz w:val="22"/>
          <w:szCs w:val="22"/>
        </w:rPr>
        <w:t>RHA</w:t>
      </w:r>
      <w:r>
        <w:rPr>
          <w:spacing w:val="6"/>
          <w:sz w:val="22"/>
          <w:szCs w:val="22"/>
        </w:rPr>
        <w:t xml:space="preserve">, and shall furnish </w:t>
      </w:r>
      <w:r w:rsidR="008756BC">
        <w:rPr>
          <w:spacing w:val="6"/>
          <w:sz w:val="22"/>
          <w:szCs w:val="22"/>
        </w:rPr>
        <w:t>RHA</w:t>
      </w:r>
      <w:r>
        <w:rPr>
          <w:spacing w:val="6"/>
          <w:sz w:val="22"/>
          <w:szCs w:val="22"/>
        </w:rPr>
        <w:t xml:space="preserve"> with a certificate of insurance evidencing general liability workers</w:t>
      </w:r>
      <w:r w:rsidR="007B3ED0">
        <w:rPr>
          <w:spacing w:val="6"/>
          <w:sz w:val="22"/>
          <w:szCs w:val="22"/>
        </w:rPr>
        <w:t>’</w:t>
      </w:r>
      <w:r>
        <w:rPr>
          <w:spacing w:val="6"/>
          <w:sz w:val="22"/>
          <w:szCs w:val="22"/>
        </w:rPr>
        <w:t xml:space="preserve"> compensation, </w:t>
      </w:r>
      <w:r w:rsidR="003A4449">
        <w:rPr>
          <w:spacing w:val="6"/>
          <w:sz w:val="22"/>
          <w:szCs w:val="22"/>
        </w:rPr>
        <w:t xml:space="preserve">fidelity </w:t>
      </w:r>
      <w:r>
        <w:rPr>
          <w:spacing w:val="6"/>
          <w:sz w:val="22"/>
          <w:szCs w:val="22"/>
        </w:rPr>
        <w:t xml:space="preserve">bond coverage, </w:t>
      </w:r>
      <w:r w:rsidR="003A4449">
        <w:rPr>
          <w:spacing w:val="6"/>
          <w:sz w:val="22"/>
          <w:szCs w:val="22"/>
        </w:rPr>
        <w:t xml:space="preserve">employment practices liability </w:t>
      </w:r>
      <w:r>
        <w:rPr>
          <w:spacing w:val="6"/>
          <w:sz w:val="22"/>
          <w:szCs w:val="22"/>
        </w:rPr>
        <w:t xml:space="preserve">and other insurance as required by </w:t>
      </w:r>
      <w:r w:rsidR="008756BC">
        <w:rPr>
          <w:spacing w:val="6"/>
          <w:sz w:val="22"/>
          <w:szCs w:val="22"/>
        </w:rPr>
        <w:t>RHA</w:t>
      </w:r>
      <w:r>
        <w:rPr>
          <w:spacing w:val="6"/>
          <w:sz w:val="22"/>
          <w:szCs w:val="22"/>
        </w:rPr>
        <w:t xml:space="preserve"> in such amounts as required by </w:t>
      </w:r>
      <w:r w:rsidR="008756BC">
        <w:rPr>
          <w:spacing w:val="6"/>
          <w:sz w:val="22"/>
          <w:szCs w:val="22"/>
        </w:rPr>
        <w:t>RHA</w:t>
      </w:r>
      <w:r w:rsidR="003A4449">
        <w:rPr>
          <w:spacing w:val="6"/>
          <w:sz w:val="22"/>
          <w:szCs w:val="22"/>
        </w:rPr>
        <w:t xml:space="preserve"> but at a minimum in the amounts set forth below</w:t>
      </w:r>
      <w:r>
        <w:rPr>
          <w:spacing w:val="6"/>
          <w:sz w:val="22"/>
          <w:szCs w:val="22"/>
        </w:rPr>
        <w:t xml:space="preserve">. Such certificate shall have attached thereto endorsements that </w:t>
      </w:r>
      <w:r w:rsidR="008756BC">
        <w:rPr>
          <w:spacing w:val="6"/>
          <w:sz w:val="22"/>
          <w:szCs w:val="22"/>
        </w:rPr>
        <w:t>RHA</w:t>
      </w:r>
      <w:r>
        <w:rPr>
          <w:spacing w:val="6"/>
          <w:sz w:val="22"/>
          <w:szCs w:val="22"/>
        </w:rPr>
        <w:t xml:space="preserve"> shall be given at least thirty days</w:t>
      </w:r>
      <w:r w:rsidR="007B3ED0">
        <w:rPr>
          <w:spacing w:val="6"/>
          <w:sz w:val="22"/>
          <w:szCs w:val="22"/>
        </w:rPr>
        <w:t>’</w:t>
      </w:r>
      <w:r>
        <w:rPr>
          <w:spacing w:val="6"/>
          <w:sz w:val="22"/>
          <w:szCs w:val="22"/>
        </w:rPr>
        <w:t xml:space="preserve"> prior written notice of cancellation of or any material change in policy. </w:t>
      </w:r>
      <w:r w:rsidR="008756BC">
        <w:rPr>
          <w:spacing w:val="6"/>
          <w:sz w:val="22"/>
          <w:szCs w:val="22"/>
        </w:rPr>
        <w:t>RHA</w:t>
      </w:r>
      <w:r>
        <w:rPr>
          <w:spacing w:val="6"/>
          <w:sz w:val="22"/>
          <w:szCs w:val="22"/>
        </w:rPr>
        <w:t xml:space="preserve"> shall not reimburse </w:t>
      </w:r>
      <w:r w:rsidR="008756BC">
        <w:rPr>
          <w:spacing w:val="6"/>
          <w:sz w:val="22"/>
          <w:szCs w:val="22"/>
        </w:rPr>
        <w:t>MHA</w:t>
      </w:r>
      <w:r>
        <w:rPr>
          <w:spacing w:val="6"/>
          <w:sz w:val="22"/>
          <w:szCs w:val="22"/>
        </w:rPr>
        <w:t xml:space="preserve"> for </w:t>
      </w:r>
      <w:r w:rsidR="008756BC">
        <w:rPr>
          <w:spacing w:val="6"/>
          <w:sz w:val="22"/>
          <w:szCs w:val="22"/>
        </w:rPr>
        <w:t>MHA</w:t>
      </w:r>
      <w:r w:rsidR="007B3ED0">
        <w:rPr>
          <w:spacing w:val="6"/>
          <w:sz w:val="22"/>
          <w:szCs w:val="22"/>
        </w:rPr>
        <w:t>’</w:t>
      </w:r>
      <w:r>
        <w:rPr>
          <w:spacing w:val="6"/>
          <w:sz w:val="22"/>
          <w:szCs w:val="22"/>
        </w:rPr>
        <w:t xml:space="preserve">s cost of such insurance, or for any other coverage that </w:t>
      </w:r>
      <w:r w:rsidR="008756BC">
        <w:rPr>
          <w:spacing w:val="6"/>
          <w:sz w:val="22"/>
          <w:szCs w:val="22"/>
        </w:rPr>
        <w:t>MHA</w:t>
      </w:r>
      <w:r>
        <w:rPr>
          <w:spacing w:val="6"/>
          <w:sz w:val="22"/>
          <w:szCs w:val="22"/>
        </w:rPr>
        <w:t xml:space="preserve"> obtains to protect its own interests.</w:t>
      </w:r>
    </w:p>
    <w:p w:rsidR="005B16EE" w:rsidRDefault="005B16EE" w:rsidP="00CA5E16">
      <w:pPr>
        <w:rPr>
          <w:spacing w:val="6"/>
          <w:sz w:val="22"/>
          <w:szCs w:val="22"/>
        </w:rPr>
      </w:pPr>
    </w:p>
    <w:p w:rsidR="005B16EE" w:rsidRDefault="00287345" w:rsidP="00CA5E16">
      <w:pPr>
        <w:ind w:left="1440" w:hanging="720"/>
        <w:rPr>
          <w:spacing w:val="6"/>
          <w:sz w:val="22"/>
          <w:szCs w:val="22"/>
        </w:rPr>
      </w:pPr>
      <w:r>
        <w:rPr>
          <w:spacing w:val="6"/>
          <w:sz w:val="22"/>
          <w:szCs w:val="22"/>
        </w:rPr>
        <w:t>(b)</w:t>
      </w:r>
      <w:r>
        <w:rPr>
          <w:spacing w:val="6"/>
          <w:sz w:val="22"/>
          <w:szCs w:val="22"/>
        </w:rPr>
        <w:tab/>
      </w:r>
      <w:r w:rsidR="008756BC">
        <w:rPr>
          <w:spacing w:val="6"/>
          <w:sz w:val="22"/>
          <w:szCs w:val="22"/>
        </w:rPr>
        <w:t>MHA</w:t>
      </w:r>
      <w:r>
        <w:rPr>
          <w:spacing w:val="6"/>
          <w:sz w:val="22"/>
          <w:szCs w:val="22"/>
        </w:rPr>
        <w:t xml:space="preserve"> shall obtain comprehensive automotive liability insurance for all owned, hired and non-owned vehicles with minimum limits of $1,000,000 combined single limits per occurrence for bodily injury and property damage liability. Such insurance shall name </w:t>
      </w:r>
      <w:r w:rsidR="008756BC">
        <w:rPr>
          <w:spacing w:val="6"/>
          <w:sz w:val="22"/>
          <w:szCs w:val="22"/>
        </w:rPr>
        <w:t>RHA</w:t>
      </w:r>
      <w:r>
        <w:rPr>
          <w:spacing w:val="6"/>
          <w:sz w:val="22"/>
          <w:szCs w:val="22"/>
        </w:rPr>
        <w:t xml:space="preserve"> as additional insured.</w:t>
      </w:r>
    </w:p>
    <w:p w:rsidR="005B16EE" w:rsidRDefault="005B16EE" w:rsidP="00CA5E16">
      <w:pPr>
        <w:rPr>
          <w:spacing w:val="6"/>
          <w:sz w:val="22"/>
          <w:szCs w:val="22"/>
        </w:rPr>
      </w:pPr>
    </w:p>
    <w:p w:rsidR="005B16EE" w:rsidRDefault="00287345" w:rsidP="00CA5E16">
      <w:pPr>
        <w:ind w:left="1440" w:hanging="720"/>
        <w:rPr>
          <w:spacing w:val="6"/>
          <w:sz w:val="22"/>
          <w:szCs w:val="22"/>
        </w:rPr>
      </w:pPr>
      <w:r>
        <w:rPr>
          <w:spacing w:val="6"/>
          <w:sz w:val="22"/>
          <w:szCs w:val="22"/>
        </w:rPr>
        <w:t>(c)</w:t>
      </w:r>
      <w:r>
        <w:rPr>
          <w:spacing w:val="6"/>
          <w:sz w:val="22"/>
          <w:szCs w:val="22"/>
        </w:rPr>
        <w:tab/>
      </w:r>
      <w:r w:rsidR="008756BC">
        <w:rPr>
          <w:spacing w:val="6"/>
          <w:sz w:val="22"/>
          <w:szCs w:val="22"/>
        </w:rPr>
        <w:t>MHA</w:t>
      </w:r>
      <w:r>
        <w:rPr>
          <w:spacing w:val="6"/>
          <w:sz w:val="22"/>
          <w:szCs w:val="22"/>
        </w:rPr>
        <w:t xml:space="preserve"> shall obtain comprehensive general liability insurance with minimum limits of $1,000,000 combined single limits per occurrence for bodily injury and property damage liability. Such insurance shall name </w:t>
      </w:r>
      <w:r w:rsidR="008756BC">
        <w:rPr>
          <w:spacing w:val="6"/>
          <w:sz w:val="22"/>
          <w:szCs w:val="22"/>
        </w:rPr>
        <w:t>RHA</w:t>
      </w:r>
      <w:r>
        <w:rPr>
          <w:spacing w:val="6"/>
          <w:sz w:val="22"/>
          <w:szCs w:val="22"/>
        </w:rPr>
        <w:t xml:space="preserve"> as an additional insured.</w:t>
      </w:r>
    </w:p>
    <w:p w:rsidR="003A4449" w:rsidRDefault="003A4449" w:rsidP="00CA5E16">
      <w:pPr>
        <w:ind w:left="1440" w:hanging="720"/>
        <w:rPr>
          <w:spacing w:val="6"/>
          <w:sz w:val="22"/>
          <w:szCs w:val="22"/>
        </w:rPr>
      </w:pPr>
    </w:p>
    <w:p w:rsidR="003A4449" w:rsidRDefault="003A4449" w:rsidP="00CA5E16">
      <w:pPr>
        <w:ind w:left="1440" w:hanging="720"/>
        <w:rPr>
          <w:spacing w:val="6"/>
          <w:sz w:val="22"/>
          <w:szCs w:val="22"/>
        </w:rPr>
      </w:pPr>
      <w:r>
        <w:rPr>
          <w:spacing w:val="6"/>
          <w:sz w:val="22"/>
          <w:szCs w:val="22"/>
        </w:rPr>
        <w:t>(d)</w:t>
      </w:r>
      <w:r>
        <w:rPr>
          <w:spacing w:val="6"/>
          <w:sz w:val="22"/>
          <w:szCs w:val="22"/>
        </w:rPr>
        <w:tab/>
      </w:r>
      <w:r w:rsidR="008756BC">
        <w:rPr>
          <w:spacing w:val="6"/>
          <w:sz w:val="22"/>
          <w:szCs w:val="22"/>
        </w:rPr>
        <w:t>MHA</w:t>
      </w:r>
      <w:r w:rsidRPr="003A4449">
        <w:rPr>
          <w:spacing w:val="6"/>
          <w:sz w:val="22"/>
          <w:szCs w:val="22"/>
        </w:rPr>
        <w:t xml:space="preserve"> shall at all times keep its employees and contractors insured for statutory workers</w:t>
      </w:r>
      <w:r w:rsidR="007B3ED0">
        <w:rPr>
          <w:spacing w:val="6"/>
          <w:sz w:val="22"/>
          <w:szCs w:val="22"/>
        </w:rPr>
        <w:t>’</w:t>
      </w:r>
      <w:r w:rsidRPr="003A4449">
        <w:rPr>
          <w:spacing w:val="6"/>
          <w:sz w:val="22"/>
          <w:szCs w:val="22"/>
        </w:rPr>
        <w:t xml:space="preserve"> compensation and other employee benefits required by all applicable laws, and </w:t>
      </w:r>
      <w:r w:rsidR="008756BC">
        <w:rPr>
          <w:spacing w:val="6"/>
          <w:sz w:val="22"/>
          <w:szCs w:val="22"/>
        </w:rPr>
        <w:t>MHA</w:t>
      </w:r>
      <w:r w:rsidRPr="003A4449">
        <w:rPr>
          <w:spacing w:val="6"/>
          <w:sz w:val="22"/>
          <w:szCs w:val="22"/>
        </w:rPr>
        <w:t xml:space="preserve"> shall maintain employer</w:t>
      </w:r>
      <w:r w:rsidR="007B3ED0">
        <w:rPr>
          <w:spacing w:val="6"/>
          <w:sz w:val="22"/>
          <w:szCs w:val="22"/>
        </w:rPr>
        <w:t>’</w:t>
      </w:r>
      <w:r w:rsidRPr="003A4449">
        <w:rPr>
          <w:spacing w:val="6"/>
          <w:sz w:val="22"/>
          <w:szCs w:val="22"/>
        </w:rPr>
        <w:t>s liability insurance for an amount not less than $2,000,000 covering claims and suits by or on behalf of employees and others, not otherwise covered by statutory workers</w:t>
      </w:r>
      <w:r w:rsidR="007B3ED0">
        <w:rPr>
          <w:spacing w:val="6"/>
          <w:sz w:val="22"/>
          <w:szCs w:val="22"/>
        </w:rPr>
        <w:t>’</w:t>
      </w:r>
      <w:r w:rsidRPr="003A4449">
        <w:rPr>
          <w:spacing w:val="6"/>
          <w:sz w:val="22"/>
          <w:szCs w:val="22"/>
        </w:rPr>
        <w:t xml:space="preserve"> compensation insurance. </w:t>
      </w:r>
      <w:r w:rsidR="008756BC">
        <w:rPr>
          <w:spacing w:val="6"/>
          <w:sz w:val="22"/>
          <w:szCs w:val="22"/>
        </w:rPr>
        <w:t>RHA</w:t>
      </w:r>
      <w:r w:rsidRPr="003A4449">
        <w:rPr>
          <w:spacing w:val="6"/>
          <w:sz w:val="22"/>
          <w:szCs w:val="22"/>
        </w:rPr>
        <w:t xml:space="preserve">, and its officers, directors, employees, </w:t>
      </w:r>
      <w:r w:rsidR="008756BC">
        <w:rPr>
          <w:spacing w:val="6"/>
          <w:sz w:val="22"/>
          <w:szCs w:val="22"/>
        </w:rPr>
        <w:t>MHA</w:t>
      </w:r>
      <w:r w:rsidRPr="003A4449">
        <w:rPr>
          <w:spacing w:val="6"/>
          <w:sz w:val="22"/>
          <w:szCs w:val="22"/>
        </w:rPr>
        <w:t xml:space="preserve">s, and partners shall be protected in all such insurance or alternate employer rider. </w:t>
      </w:r>
      <w:r w:rsidR="008756BC">
        <w:rPr>
          <w:spacing w:val="6"/>
          <w:sz w:val="22"/>
          <w:szCs w:val="22"/>
        </w:rPr>
        <w:t>MHA</w:t>
      </w:r>
      <w:r w:rsidRPr="003A4449">
        <w:rPr>
          <w:spacing w:val="6"/>
          <w:sz w:val="22"/>
          <w:szCs w:val="22"/>
        </w:rPr>
        <w:t xml:space="preserve"> shall provide </w:t>
      </w:r>
      <w:r w:rsidR="008756BC">
        <w:rPr>
          <w:spacing w:val="6"/>
          <w:sz w:val="22"/>
          <w:szCs w:val="22"/>
        </w:rPr>
        <w:t>RHA</w:t>
      </w:r>
      <w:r w:rsidRPr="003A4449">
        <w:rPr>
          <w:spacing w:val="6"/>
          <w:sz w:val="22"/>
          <w:szCs w:val="22"/>
        </w:rPr>
        <w:t xml:space="preserve"> with a certificate of insurance evidencing that workers</w:t>
      </w:r>
      <w:r w:rsidR="007B3ED0">
        <w:rPr>
          <w:spacing w:val="6"/>
          <w:sz w:val="22"/>
          <w:szCs w:val="22"/>
        </w:rPr>
        <w:t>’</w:t>
      </w:r>
      <w:r w:rsidRPr="003A4449">
        <w:rPr>
          <w:spacing w:val="6"/>
          <w:sz w:val="22"/>
          <w:szCs w:val="22"/>
        </w:rPr>
        <w:t xml:space="preserve"> compensation and employer</w:t>
      </w:r>
      <w:r w:rsidR="007B3ED0">
        <w:rPr>
          <w:spacing w:val="6"/>
          <w:sz w:val="22"/>
          <w:szCs w:val="22"/>
        </w:rPr>
        <w:t>’</w:t>
      </w:r>
      <w:r w:rsidRPr="003A4449">
        <w:rPr>
          <w:spacing w:val="6"/>
          <w:sz w:val="22"/>
          <w:szCs w:val="22"/>
        </w:rPr>
        <w:t>s liability insurance and all insurance required pursuant to Article V, is in force and providing not less than ten (10) days</w:t>
      </w:r>
      <w:r w:rsidR="007B3ED0">
        <w:rPr>
          <w:spacing w:val="6"/>
          <w:sz w:val="22"/>
          <w:szCs w:val="22"/>
        </w:rPr>
        <w:t>’</w:t>
      </w:r>
      <w:r w:rsidRPr="003A4449">
        <w:rPr>
          <w:spacing w:val="6"/>
          <w:sz w:val="22"/>
          <w:szCs w:val="22"/>
        </w:rPr>
        <w:t xml:space="preserve"> notice to </w:t>
      </w:r>
      <w:r w:rsidR="008756BC">
        <w:rPr>
          <w:spacing w:val="6"/>
          <w:sz w:val="22"/>
          <w:szCs w:val="22"/>
        </w:rPr>
        <w:t>RHA</w:t>
      </w:r>
      <w:r w:rsidRPr="003A4449">
        <w:rPr>
          <w:spacing w:val="6"/>
          <w:sz w:val="22"/>
          <w:szCs w:val="22"/>
        </w:rPr>
        <w:t xml:space="preserve"> prior to change of cancellation.</w:t>
      </w:r>
    </w:p>
    <w:p w:rsidR="005B16EE" w:rsidRDefault="005B16EE" w:rsidP="00CA5E16">
      <w:pPr>
        <w:tabs>
          <w:tab w:val="left" w:pos="720"/>
        </w:tabs>
        <w:rPr>
          <w:spacing w:val="6"/>
          <w:sz w:val="22"/>
          <w:szCs w:val="22"/>
        </w:rPr>
      </w:pPr>
    </w:p>
    <w:p w:rsidR="005B16EE" w:rsidRDefault="003A4449" w:rsidP="00CA5E16">
      <w:pPr>
        <w:tabs>
          <w:tab w:val="left" w:pos="720"/>
        </w:tabs>
        <w:rPr>
          <w:spacing w:val="6"/>
          <w:sz w:val="22"/>
          <w:szCs w:val="22"/>
        </w:rPr>
      </w:pPr>
      <w:r>
        <w:rPr>
          <w:spacing w:val="6"/>
          <w:sz w:val="22"/>
          <w:szCs w:val="22"/>
        </w:rPr>
        <w:tab/>
        <w:t>(e</w:t>
      </w:r>
      <w:r w:rsidR="00287345">
        <w:rPr>
          <w:spacing w:val="6"/>
          <w:sz w:val="22"/>
          <w:szCs w:val="22"/>
        </w:rPr>
        <w:t>)</w:t>
      </w:r>
      <w:r w:rsidR="00287345">
        <w:rPr>
          <w:spacing w:val="6"/>
          <w:sz w:val="22"/>
          <w:szCs w:val="22"/>
        </w:rPr>
        <w:tab/>
      </w:r>
      <w:r w:rsidR="008756BC">
        <w:rPr>
          <w:spacing w:val="6"/>
          <w:sz w:val="22"/>
          <w:szCs w:val="22"/>
        </w:rPr>
        <w:t>RHA</w:t>
      </w:r>
      <w:r w:rsidR="00287345">
        <w:rPr>
          <w:spacing w:val="6"/>
          <w:sz w:val="22"/>
          <w:szCs w:val="22"/>
        </w:rPr>
        <w:t xml:space="preserve"> shall be named as an additional insured or loss payee on all policies.</w:t>
      </w:r>
    </w:p>
    <w:p w:rsidR="005B16EE" w:rsidRDefault="005B16EE" w:rsidP="00CA5E16">
      <w:pPr>
        <w:rPr>
          <w:spacing w:val="6"/>
          <w:sz w:val="22"/>
          <w:szCs w:val="22"/>
        </w:rPr>
      </w:pPr>
    </w:p>
    <w:p w:rsidR="005B16EE" w:rsidRDefault="00287345" w:rsidP="00CA5E16">
      <w:pPr>
        <w:ind w:left="720" w:hanging="720"/>
        <w:jc w:val="both"/>
        <w:rPr>
          <w:spacing w:val="6"/>
          <w:sz w:val="22"/>
          <w:szCs w:val="22"/>
        </w:rPr>
      </w:pPr>
      <w:r>
        <w:rPr>
          <w:spacing w:val="6"/>
          <w:sz w:val="22"/>
          <w:szCs w:val="22"/>
        </w:rPr>
        <w:t>5.5</w:t>
      </w:r>
      <w:r>
        <w:rPr>
          <w:spacing w:val="6"/>
          <w:sz w:val="22"/>
          <w:szCs w:val="22"/>
        </w:rPr>
        <w:tab/>
      </w:r>
      <w:r>
        <w:rPr>
          <w:spacing w:val="6"/>
          <w:sz w:val="22"/>
          <w:szCs w:val="22"/>
          <w:u w:val="single"/>
        </w:rPr>
        <w:t>Contractor</w:t>
      </w:r>
      <w:r w:rsidR="007B3ED0">
        <w:rPr>
          <w:spacing w:val="6"/>
          <w:sz w:val="22"/>
          <w:szCs w:val="22"/>
          <w:u w:val="single"/>
        </w:rPr>
        <w:t>’</w:t>
      </w:r>
      <w:r>
        <w:rPr>
          <w:spacing w:val="6"/>
          <w:sz w:val="22"/>
          <w:szCs w:val="22"/>
          <w:u w:val="single"/>
        </w:rPr>
        <w:t>s Insurance.</w:t>
      </w:r>
      <w:r>
        <w:rPr>
          <w:spacing w:val="6"/>
          <w:sz w:val="22"/>
          <w:szCs w:val="22"/>
        </w:rPr>
        <w:t xml:space="preserve">  </w:t>
      </w:r>
      <w:r w:rsidR="008756BC">
        <w:rPr>
          <w:spacing w:val="6"/>
          <w:sz w:val="22"/>
          <w:szCs w:val="22"/>
        </w:rPr>
        <w:t>MHA</w:t>
      </w:r>
      <w:r>
        <w:rPr>
          <w:spacing w:val="6"/>
          <w:sz w:val="22"/>
          <w:szCs w:val="22"/>
        </w:rPr>
        <w:t xml:space="preserve"> shall require that all contractors working on the </w:t>
      </w:r>
      <w:r w:rsidR="008756BC">
        <w:rPr>
          <w:spacing w:val="6"/>
          <w:sz w:val="22"/>
          <w:szCs w:val="22"/>
        </w:rPr>
        <w:t>Properties</w:t>
      </w:r>
      <w:r>
        <w:rPr>
          <w:spacing w:val="6"/>
          <w:sz w:val="22"/>
          <w:szCs w:val="22"/>
        </w:rPr>
        <w:t xml:space="preserve"> maintain, at the contractor</w:t>
      </w:r>
      <w:r w:rsidR="007B3ED0">
        <w:rPr>
          <w:spacing w:val="6"/>
          <w:sz w:val="22"/>
          <w:szCs w:val="22"/>
        </w:rPr>
        <w:t>’</w:t>
      </w:r>
      <w:r>
        <w:rPr>
          <w:spacing w:val="6"/>
          <w:sz w:val="22"/>
          <w:szCs w:val="22"/>
        </w:rPr>
        <w:t>s expense,</w:t>
      </w:r>
      <w:r w:rsidR="003A4449">
        <w:rPr>
          <w:spacing w:val="6"/>
          <w:sz w:val="22"/>
          <w:szCs w:val="22"/>
        </w:rPr>
        <w:t xml:space="preserve"> general</w:t>
      </w:r>
      <w:r>
        <w:rPr>
          <w:spacing w:val="6"/>
          <w:sz w:val="22"/>
          <w:szCs w:val="22"/>
        </w:rPr>
        <w:t xml:space="preserve"> liability</w:t>
      </w:r>
      <w:r w:rsidR="003A4449">
        <w:rPr>
          <w:spacing w:val="6"/>
          <w:sz w:val="22"/>
          <w:szCs w:val="22"/>
        </w:rPr>
        <w:t xml:space="preserve"> insurance with minimum limits of $1,000,000 per occurrence for bodily injury and property damage</w:t>
      </w:r>
      <w:r>
        <w:rPr>
          <w:spacing w:val="6"/>
          <w:sz w:val="22"/>
          <w:szCs w:val="22"/>
        </w:rPr>
        <w:t xml:space="preserve"> and workers</w:t>
      </w:r>
      <w:r w:rsidR="007B3ED0">
        <w:rPr>
          <w:spacing w:val="6"/>
          <w:sz w:val="22"/>
          <w:szCs w:val="22"/>
        </w:rPr>
        <w:t>’</w:t>
      </w:r>
      <w:r>
        <w:rPr>
          <w:spacing w:val="6"/>
          <w:sz w:val="22"/>
          <w:szCs w:val="22"/>
        </w:rPr>
        <w:t xml:space="preserve"> compensation insurance, in such amounts as may be required by law from time to time. </w:t>
      </w:r>
      <w:r w:rsidR="008756BC">
        <w:rPr>
          <w:spacing w:val="6"/>
          <w:sz w:val="22"/>
          <w:szCs w:val="22"/>
        </w:rPr>
        <w:t>MHA</w:t>
      </w:r>
      <w:r>
        <w:rPr>
          <w:spacing w:val="6"/>
          <w:sz w:val="22"/>
          <w:szCs w:val="22"/>
        </w:rPr>
        <w:t xml:space="preserve"> shall be notified promptly in the event </w:t>
      </w:r>
      <w:r w:rsidR="008756BC">
        <w:rPr>
          <w:spacing w:val="6"/>
          <w:sz w:val="22"/>
          <w:szCs w:val="22"/>
        </w:rPr>
        <w:t>RHA</w:t>
      </w:r>
      <w:r>
        <w:rPr>
          <w:spacing w:val="6"/>
          <w:sz w:val="22"/>
          <w:szCs w:val="22"/>
        </w:rPr>
        <w:t xml:space="preserve"> waives any of the requirements in this Section 5.5.</w:t>
      </w:r>
    </w:p>
    <w:p w:rsidR="005B16EE" w:rsidRDefault="005B16EE" w:rsidP="00CA5E16">
      <w:pPr>
        <w:rPr>
          <w:spacing w:val="6"/>
          <w:sz w:val="22"/>
          <w:szCs w:val="22"/>
        </w:rPr>
      </w:pPr>
    </w:p>
    <w:p w:rsidR="005B16EE" w:rsidRDefault="00287345" w:rsidP="00CA5E16">
      <w:pPr>
        <w:ind w:left="720" w:hanging="720"/>
        <w:jc w:val="both"/>
        <w:rPr>
          <w:spacing w:val="6"/>
          <w:sz w:val="22"/>
          <w:szCs w:val="22"/>
        </w:rPr>
      </w:pPr>
      <w:r>
        <w:rPr>
          <w:spacing w:val="6"/>
          <w:sz w:val="22"/>
          <w:szCs w:val="22"/>
        </w:rPr>
        <w:t>5.6</w:t>
      </w:r>
      <w:r>
        <w:rPr>
          <w:spacing w:val="6"/>
          <w:sz w:val="22"/>
          <w:szCs w:val="22"/>
        </w:rPr>
        <w:tab/>
      </w:r>
      <w:r>
        <w:rPr>
          <w:spacing w:val="6"/>
          <w:sz w:val="22"/>
          <w:szCs w:val="22"/>
          <w:u w:val="single"/>
        </w:rPr>
        <w:t xml:space="preserve">Indemnification of </w:t>
      </w:r>
      <w:r w:rsidR="008756BC">
        <w:rPr>
          <w:spacing w:val="6"/>
          <w:sz w:val="22"/>
          <w:szCs w:val="22"/>
          <w:u w:val="single"/>
        </w:rPr>
        <w:t>RHA</w:t>
      </w:r>
      <w:r>
        <w:rPr>
          <w:spacing w:val="6"/>
          <w:sz w:val="22"/>
          <w:szCs w:val="22"/>
          <w:u w:val="single"/>
        </w:rPr>
        <w:t>.</w:t>
      </w:r>
      <w:r>
        <w:rPr>
          <w:spacing w:val="6"/>
          <w:sz w:val="22"/>
          <w:szCs w:val="22"/>
        </w:rPr>
        <w:t xml:space="preserve">  To the extent permitted by law, </w:t>
      </w:r>
      <w:r w:rsidR="008756BC">
        <w:rPr>
          <w:spacing w:val="6"/>
          <w:sz w:val="22"/>
          <w:szCs w:val="22"/>
        </w:rPr>
        <w:t>MHA</w:t>
      </w:r>
      <w:r>
        <w:rPr>
          <w:spacing w:val="6"/>
          <w:sz w:val="22"/>
          <w:szCs w:val="22"/>
        </w:rPr>
        <w:t xml:space="preserve"> agrees to defend, indemnify and hold harmless </w:t>
      </w:r>
      <w:r w:rsidR="008756BC">
        <w:rPr>
          <w:spacing w:val="6"/>
          <w:sz w:val="22"/>
          <w:szCs w:val="22"/>
        </w:rPr>
        <w:t>RHA</w:t>
      </w:r>
      <w:r>
        <w:rPr>
          <w:spacing w:val="6"/>
          <w:sz w:val="22"/>
          <w:szCs w:val="22"/>
        </w:rPr>
        <w:t xml:space="preserve">, its affiliates, its officers, directors, employees, </w:t>
      </w:r>
      <w:r w:rsidR="008756BC">
        <w:rPr>
          <w:spacing w:val="6"/>
          <w:sz w:val="22"/>
          <w:szCs w:val="22"/>
        </w:rPr>
        <w:t>MHA</w:t>
      </w:r>
      <w:r>
        <w:rPr>
          <w:spacing w:val="6"/>
          <w:sz w:val="22"/>
          <w:szCs w:val="22"/>
        </w:rPr>
        <w:t>s, and partners from all claims, damages, investigations and suits, with respect to (i) any alleged or actual violation of state or federal labor</w:t>
      </w:r>
      <w:r w:rsidR="003A4449">
        <w:rPr>
          <w:spacing w:val="6"/>
          <w:sz w:val="22"/>
          <w:szCs w:val="22"/>
        </w:rPr>
        <w:t>, employment</w:t>
      </w:r>
      <w:r>
        <w:rPr>
          <w:spacing w:val="6"/>
          <w:sz w:val="22"/>
          <w:szCs w:val="22"/>
        </w:rPr>
        <w:t xml:space="preserve"> or other laws pertaining to employees, it being expressly agreed and understood that as between </w:t>
      </w:r>
      <w:r w:rsidR="008756BC">
        <w:rPr>
          <w:spacing w:val="6"/>
          <w:sz w:val="22"/>
          <w:szCs w:val="22"/>
        </w:rPr>
        <w:t>RHA</w:t>
      </w:r>
      <w:r>
        <w:rPr>
          <w:spacing w:val="6"/>
          <w:sz w:val="22"/>
          <w:szCs w:val="22"/>
        </w:rPr>
        <w:t xml:space="preserve"> and </w:t>
      </w:r>
      <w:r w:rsidR="008756BC">
        <w:rPr>
          <w:spacing w:val="6"/>
          <w:sz w:val="22"/>
          <w:szCs w:val="22"/>
        </w:rPr>
        <w:t>MHA</w:t>
      </w:r>
      <w:r>
        <w:rPr>
          <w:spacing w:val="6"/>
          <w:sz w:val="22"/>
          <w:szCs w:val="22"/>
        </w:rPr>
        <w:t xml:space="preserve">, all persons employed in connection with the premises are employees of </w:t>
      </w:r>
      <w:r w:rsidR="008756BC">
        <w:rPr>
          <w:spacing w:val="6"/>
          <w:sz w:val="22"/>
          <w:szCs w:val="22"/>
        </w:rPr>
        <w:t>MHA</w:t>
      </w:r>
      <w:r>
        <w:rPr>
          <w:spacing w:val="6"/>
          <w:sz w:val="22"/>
          <w:szCs w:val="22"/>
        </w:rPr>
        <w:t xml:space="preserve">, not </w:t>
      </w:r>
      <w:r w:rsidR="008756BC">
        <w:rPr>
          <w:spacing w:val="6"/>
          <w:sz w:val="22"/>
          <w:szCs w:val="22"/>
        </w:rPr>
        <w:t>RHA</w:t>
      </w:r>
      <w:r>
        <w:rPr>
          <w:spacing w:val="6"/>
          <w:sz w:val="22"/>
          <w:szCs w:val="22"/>
        </w:rPr>
        <w:t xml:space="preserve">; </w:t>
      </w:r>
      <w:r w:rsidR="0094184B">
        <w:rPr>
          <w:spacing w:val="6"/>
          <w:sz w:val="22"/>
          <w:szCs w:val="22"/>
        </w:rPr>
        <w:t xml:space="preserve">and </w:t>
      </w:r>
      <w:r>
        <w:rPr>
          <w:spacing w:val="6"/>
          <w:sz w:val="22"/>
          <w:szCs w:val="22"/>
        </w:rPr>
        <w:t xml:space="preserve">(ii) </w:t>
      </w:r>
      <w:r w:rsidR="008756BC">
        <w:rPr>
          <w:spacing w:val="6"/>
          <w:sz w:val="22"/>
          <w:szCs w:val="22"/>
        </w:rPr>
        <w:t>MHA</w:t>
      </w:r>
      <w:r w:rsidR="007B3ED0">
        <w:rPr>
          <w:spacing w:val="6"/>
          <w:sz w:val="22"/>
          <w:szCs w:val="22"/>
        </w:rPr>
        <w:t>’</w:t>
      </w:r>
      <w:r>
        <w:rPr>
          <w:spacing w:val="6"/>
          <w:sz w:val="22"/>
          <w:szCs w:val="22"/>
        </w:rPr>
        <w:t xml:space="preserve">s negligence, willful misconduct, or breach of this Agreement. </w:t>
      </w:r>
    </w:p>
    <w:p w:rsidR="005B16EE" w:rsidRDefault="005B16EE" w:rsidP="00CA5E16">
      <w:pPr>
        <w:tabs>
          <w:tab w:val="left" w:pos="720"/>
          <w:tab w:val="left" w:pos="3456"/>
        </w:tabs>
        <w:ind w:left="720" w:hanging="720"/>
        <w:jc w:val="both"/>
        <w:rPr>
          <w:spacing w:val="6"/>
          <w:sz w:val="22"/>
          <w:szCs w:val="22"/>
        </w:rPr>
      </w:pPr>
    </w:p>
    <w:p w:rsidR="005B16EE" w:rsidRDefault="00287345" w:rsidP="00CA5E16">
      <w:pPr>
        <w:tabs>
          <w:tab w:val="left" w:pos="720"/>
          <w:tab w:val="left" w:pos="3456"/>
        </w:tabs>
        <w:ind w:left="720" w:hanging="720"/>
        <w:jc w:val="both"/>
        <w:rPr>
          <w:spacing w:val="6"/>
          <w:sz w:val="22"/>
          <w:szCs w:val="22"/>
        </w:rPr>
      </w:pPr>
      <w:r>
        <w:rPr>
          <w:spacing w:val="6"/>
          <w:sz w:val="22"/>
          <w:szCs w:val="22"/>
        </w:rPr>
        <w:t>5.7</w:t>
      </w:r>
      <w:r>
        <w:rPr>
          <w:spacing w:val="6"/>
          <w:sz w:val="22"/>
          <w:szCs w:val="22"/>
        </w:rPr>
        <w:tab/>
      </w:r>
      <w:r>
        <w:rPr>
          <w:spacing w:val="6"/>
          <w:sz w:val="22"/>
          <w:szCs w:val="22"/>
          <w:u w:val="single"/>
        </w:rPr>
        <w:t xml:space="preserve">Indemnification of </w:t>
      </w:r>
      <w:r w:rsidR="008756BC">
        <w:rPr>
          <w:spacing w:val="6"/>
          <w:sz w:val="22"/>
          <w:szCs w:val="22"/>
          <w:u w:val="single"/>
        </w:rPr>
        <w:t>MHA</w:t>
      </w:r>
      <w:r>
        <w:rPr>
          <w:spacing w:val="6"/>
          <w:sz w:val="22"/>
          <w:szCs w:val="22"/>
          <w:u w:val="single"/>
        </w:rPr>
        <w:t>.</w:t>
      </w:r>
      <w:r>
        <w:rPr>
          <w:spacing w:val="6"/>
          <w:sz w:val="22"/>
          <w:szCs w:val="22"/>
        </w:rPr>
        <w:t xml:space="preserve">  To the extent permitted by law, </w:t>
      </w:r>
      <w:r w:rsidR="008756BC">
        <w:rPr>
          <w:spacing w:val="6"/>
          <w:sz w:val="22"/>
          <w:szCs w:val="22"/>
        </w:rPr>
        <w:t>RHA</w:t>
      </w:r>
      <w:r>
        <w:rPr>
          <w:spacing w:val="6"/>
          <w:sz w:val="22"/>
          <w:szCs w:val="22"/>
        </w:rPr>
        <w:t xml:space="preserve"> agrees to defend, indemnify and hold harmless </w:t>
      </w:r>
      <w:r w:rsidR="008756BC">
        <w:rPr>
          <w:spacing w:val="6"/>
          <w:sz w:val="22"/>
          <w:szCs w:val="22"/>
        </w:rPr>
        <w:t>MHA</w:t>
      </w:r>
      <w:r>
        <w:rPr>
          <w:spacing w:val="6"/>
          <w:sz w:val="22"/>
          <w:szCs w:val="22"/>
        </w:rPr>
        <w:t xml:space="preserve"> from all claims and suits in connection with the </w:t>
      </w:r>
      <w:r w:rsidR="008756BC">
        <w:rPr>
          <w:spacing w:val="6"/>
          <w:sz w:val="22"/>
          <w:szCs w:val="22"/>
        </w:rPr>
        <w:t>Properties</w:t>
      </w:r>
      <w:r>
        <w:rPr>
          <w:spacing w:val="6"/>
          <w:sz w:val="22"/>
          <w:szCs w:val="22"/>
        </w:rPr>
        <w:t xml:space="preserve"> provided that such claims and suits are attributable to bodily injury, sickness, disease or death, or injury to or destruction of tangible property, and such claims and suits arise, or are alleged to arise, in whole or in part out of any gross negligence or willful misconduct of </w:t>
      </w:r>
      <w:r w:rsidR="008756BC">
        <w:rPr>
          <w:spacing w:val="6"/>
          <w:sz w:val="22"/>
          <w:szCs w:val="22"/>
        </w:rPr>
        <w:t>RHA</w:t>
      </w:r>
      <w:r>
        <w:rPr>
          <w:spacing w:val="6"/>
          <w:sz w:val="22"/>
          <w:szCs w:val="22"/>
        </w:rPr>
        <w:t xml:space="preserve">, its partners, officers, directors, employees or </w:t>
      </w:r>
      <w:r w:rsidR="0094184B">
        <w:rPr>
          <w:spacing w:val="6"/>
          <w:sz w:val="22"/>
          <w:szCs w:val="22"/>
        </w:rPr>
        <w:t>agent</w:t>
      </w:r>
      <w:r>
        <w:rPr>
          <w:spacing w:val="6"/>
          <w:sz w:val="22"/>
          <w:szCs w:val="22"/>
        </w:rPr>
        <w:t xml:space="preserve">s other than the </w:t>
      </w:r>
      <w:r w:rsidR="008756BC">
        <w:rPr>
          <w:spacing w:val="6"/>
          <w:sz w:val="22"/>
          <w:szCs w:val="22"/>
        </w:rPr>
        <w:t>MHA</w:t>
      </w:r>
      <w:r>
        <w:rPr>
          <w:spacing w:val="6"/>
          <w:sz w:val="22"/>
          <w:szCs w:val="22"/>
        </w:rPr>
        <w:t>.</w:t>
      </w:r>
    </w:p>
    <w:p w:rsidR="005B16EE" w:rsidRDefault="005B16EE" w:rsidP="00CA5E16">
      <w:pPr>
        <w:tabs>
          <w:tab w:val="left" w:pos="720"/>
        </w:tabs>
        <w:ind w:left="720" w:hanging="720"/>
        <w:rPr>
          <w:spacing w:val="6"/>
          <w:sz w:val="22"/>
          <w:szCs w:val="22"/>
        </w:rPr>
      </w:pPr>
    </w:p>
    <w:p w:rsidR="005B16EE" w:rsidRDefault="00287345" w:rsidP="00CA5E16">
      <w:pPr>
        <w:tabs>
          <w:tab w:val="left" w:pos="720"/>
        </w:tabs>
        <w:ind w:left="720" w:hanging="720"/>
        <w:rPr>
          <w:spacing w:val="6"/>
          <w:sz w:val="22"/>
          <w:szCs w:val="22"/>
        </w:rPr>
      </w:pPr>
      <w:r>
        <w:rPr>
          <w:spacing w:val="6"/>
          <w:sz w:val="22"/>
          <w:szCs w:val="22"/>
        </w:rPr>
        <w:t>5.8</w:t>
      </w:r>
      <w:r>
        <w:rPr>
          <w:spacing w:val="6"/>
          <w:sz w:val="22"/>
          <w:szCs w:val="22"/>
        </w:rPr>
        <w:tab/>
      </w:r>
      <w:r>
        <w:rPr>
          <w:spacing w:val="6"/>
          <w:sz w:val="22"/>
          <w:szCs w:val="22"/>
          <w:u w:val="single"/>
        </w:rPr>
        <w:t>Survival of Indemnity Obligations.</w:t>
      </w:r>
      <w:r>
        <w:rPr>
          <w:spacing w:val="6"/>
          <w:sz w:val="22"/>
          <w:szCs w:val="22"/>
        </w:rPr>
        <w:t xml:space="preserve">  The indemnity obligations contained in this Agreement shall survive the termination of this Agreement.</w:t>
      </w:r>
    </w:p>
    <w:p w:rsidR="005B16EE" w:rsidRDefault="005B16EE" w:rsidP="00CA5E16">
      <w:pPr>
        <w:rPr>
          <w:b/>
          <w:bCs/>
          <w:spacing w:val="6"/>
          <w:sz w:val="22"/>
          <w:szCs w:val="22"/>
        </w:rPr>
      </w:pPr>
    </w:p>
    <w:p w:rsidR="005B16EE" w:rsidRDefault="00287345" w:rsidP="00CA5E16">
      <w:pPr>
        <w:jc w:val="center"/>
        <w:rPr>
          <w:b/>
          <w:bCs/>
          <w:spacing w:val="6"/>
          <w:sz w:val="22"/>
          <w:szCs w:val="22"/>
        </w:rPr>
      </w:pPr>
      <w:r>
        <w:rPr>
          <w:b/>
          <w:bCs/>
          <w:spacing w:val="6"/>
          <w:sz w:val="22"/>
          <w:szCs w:val="22"/>
        </w:rPr>
        <w:t>ARTICLE VI - RIGHT TO AUDIT</w:t>
      </w:r>
    </w:p>
    <w:p w:rsidR="005B16EE" w:rsidRDefault="005B16EE" w:rsidP="00CA5E16">
      <w:pPr>
        <w:rPr>
          <w:b/>
          <w:bCs/>
          <w:spacing w:val="6"/>
          <w:sz w:val="22"/>
          <w:szCs w:val="22"/>
        </w:rPr>
      </w:pPr>
    </w:p>
    <w:p w:rsidR="005B16EE" w:rsidRDefault="00287345" w:rsidP="00CA5E16">
      <w:pPr>
        <w:ind w:left="720" w:hanging="720"/>
        <w:rPr>
          <w:spacing w:val="6"/>
          <w:sz w:val="22"/>
          <w:szCs w:val="22"/>
        </w:rPr>
      </w:pPr>
      <w:r>
        <w:rPr>
          <w:spacing w:val="6"/>
          <w:sz w:val="22"/>
          <w:szCs w:val="22"/>
        </w:rPr>
        <w:t>6.1</w:t>
      </w:r>
      <w:r>
        <w:rPr>
          <w:b/>
          <w:bCs/>
          <w:spacing w:val="6"/>
          <w:sz w:val="22"/>
          <w:szCs w:val="22"/>
        </w:rPr>
        <w:tab/>
      </w:r>
      <w:r w:rsidR="008756BC">
        <w:rPr>
          <w:spacing w:val="6"/>
          <w:sz w:val="22"/>
          <w:szCs w:val="22"/>
          <w:u w:val="single"/>
        </w:rPr>
        <w:t>RHA</w:t>
      </w:r>
      <w:r w:rsidR="007B3ED0">
        <w:rPr>
          <w:spacing w:val="6"/>
          <w:sz w:val="22"/>
          <w:szCs w:val="22"/>
          <w:u w:val="single"/>
        </w:rPr>
        <w:t>’</w:t>
      </w:r>
      <w:r>
        <w:rPr>
          <w:spacing w:val="6"/>
          <w:sz w:val="22"/>
          <w:szCs w:val="22"/>
          <w:u w:val="single"/>
        </w:rPr>
        <w:t>s Right to Audit.</w:t>
      </w:r>
      <w:r>
        <w:rPr>
          <w:spacing w:val="6"/>
          <w:sz w:val="22"/>
          <w:szCs w:val="22"/>
        </w:rPr>
        <w:t xml:space="preserve">  </w:t>
      </w:r>
      <w:r w:rsidR="008756BC">
        <w:rPr>
          <w:spacing w:val="6"/>
          <w:sz w:val="22"/>
          <w:szCs w:val="22"/>
        </w:rPr>
        <w:t>RHA</w:t>
      </w:r>
      <w:r>
        <w:rPr>
          <w:spacing w:val="6"/>
          <w:sz w:val="22"/>
          <w:szCs w:val="22"/>
        </w:rPr>
        <w:t xml:space="preserve"> reserves the right to conduct or to appoint others to conduct examinations, at </w:t>
      </w:r>
      <w:r w:rsidR="008756BC">
        <w:rPr>
          <w:spacing w:val="6"/>
          <w:sz w:val="22"/>
          <w:szCs w:val="22"/>
        </w:rPr>
        <w:t>RHA</w:t>
      </w:r>
      <w:r w:rsidR="007B3ED0">
        <w:rPr>
          <w:spacing w:val="6"/>
          <w:sz w:val="22"/>
          <w:szCs w:val="22"/>
        </w:rPr>
        <w:t>’</w:t>
      </w:r>
      <w:r>
        <w:rPr>
          <w:spacing w:val="6"/>
          <w:sz w:val="22"/>
          <w:szCs w:val="22"/>
        </w:rPr>
        <w:t xml:space="preserve">s expense, of the books and records maintained for </w:t>
      </w:r>
      <w:r w:rsidR="008756BC">
        <w:rPr>
          <w:spacing w:val="6"/>
          <w:sz w:val="22"/>
          <w:szCs w:val="22"/>
        </w:rPr>
        <w:t>RHA</w:t>
      </w:r>
      <w:r>
        <w:rPr>
          <w:spacing w:val="6"/>
          <w:sz w:val="22"/>
          <w:szCs w:val="22"/>
        </w:rPr>
        <w:t xml:space="preserve"> by </w:t>
      </w:r>
      <w:r w:rsidR="008756BC">
        <w:rPr>
          <w:spacing w:val="6"/>
          <w:sz w:val="22"/>
          <w:szCs w:val="22"/>
        </w:rPr>
        <w:t>MHA</w:t>
      </w:r>
      <w:r>
        <w:rPr>
          <w:spacing w:val="6"/>
          <w:sz w:val="22"/>
          <w:szCs w:val="22"/>
        </w:rPr>
        <w:t xml:space="preserve"> and to perform any and all additional audit tests relating to </w:t>
      </w:r>
      <w:r w:rsidR="008756BC">
        <w:rPr>
          <w:spacing w:val="6"/>
          <w:sz w:val="22"/>
          <w:szCs w:val="22"/>
        </w:rPr>
        <w:t>MHA</w:t>
      </w:r>
      <w:r w:rsidR="007B3ED0">
        <w:rPr>
          <w:spacing w:val="6"/>
          <w:sz w:val="22"/>
          <w:szCs w:val="22"/>
        </w:rPr>
        <w:t>’</w:t>
      </w:r>
      <w:r>
        <w:rPr>
          <w:spacing w:val="6"/>
          <w:sz w:val="22"/>
          <w:szCs w:val="22"/>
        </w:rPr>
        <w:t>s activities hereunder.</w:t>
      </w:r>
    </w:p>
    <w:p w:rsidR="005B16EE" w:rsidRDefault="005B16EE" w:rsidP="00CA5E16">
      <w:pPr>
        <w:tabs>
          <w:tab w:val="left" w:pos="720"/>
          <w:tab w:val="left" w:pos="3600"/>
        </w:tabs>
        <w:ind w:left="720" w:hanging="720"/>
        <w:jc w:val="both"/>
        <w:rPr>
          <w:spacing w:val="6"/>
          <w:sz w:val="22"/>
          <w:szCs w:val="22"/>
        </w:rPr>
      </w:pPr>
    </w:p>
    <w:p w:rsidR="005B16EE" w:rsidRPr="00F83A0A" w:rsidRDefault="00287345" w:rsidP="00CA5E16">
      <w:pPr>
        <w:tabs>
          <w:tab w:val="left" w:pos="720"/>
          <w:tab w:val="left" w:pos="3600"/>
        </w:tabs>
        <w:ind w:left="720" w:hanging="720"/>
        <w:jc w:val="both"/>
        <w:rPr>
          <w:spacing w:val="6"/>
          <w:sz w:val="22"/>
          <w:szCs w:val="22"/>
        </w:rPr>
      </w:pPr>
      <w:r>
        <w:rPr>
          <w:spacing w:val="6"/>
          <w:sz w:val="22"/>
          <w:szCs w:val="22"/>
        </w:rPr>
        <w:t>6.2</w:t>
      </w:r>
      <w:r>
        <w:rPr>
          <w:spacing w:val="6"/>
          <w:sz w:val="22"/>
          <w:szCs w:val="22"/>
        </w:rPr>
        <w:tab/>
      </w:r>
      <w:r w:rsidRPr="00F83A0A">
        <w:rPr>
          <w:spacing w:val="6"/>
          <w:sz w:val="22"/>
          <w:szCs w:val="22"/>
          <w:u w:val="single"/>
        </w:rPr>
        <w:t>Correction of Discrepancies.</w:t>
      </w:r>
      <w:r w:rsidRPr="00F83A0A">
        <w:rPr>
          <w:spacing w:val="6"/>
          <w:sz w:val="22"/>
          <w:szCs w:val="22"/>
        </w:rPr>
        <w:t xml:space="preserve">  Should </w:t>
      </w:r>
      <w:r w:rsidR="008756BC">
        <w:rPr>
          <w:spacing w:val="6"/>
          <w:sz w:val="22"/>
          <w:szCs w:val="22"/>
        </w:rPr>
        <w:t>RHA</w:t>
      </w:r>
      <w:r w:rsidR="007B3ED0" w:rsidRPr="00F83A0A">
        <w:rPr>
          <w:spacing w:val="6"/>
          <w:sz w:val="22"/>
          <w:szCs w:val="22"/>
        </w:rPr>
        <w:t>’</w:t>
      </w:r>
      <w:r w:rsidRPr="00F83A0A">
        <w:rPr>
          <w:spacing w:val="6"/>
          <w:sz w:val="22"/>
          <w:szCs w:val="22"/>
        </w:rPr>
        <w:t xml:space="preserve">s employees or appointees discover either weaknesses in internal control or errors in record-keeping, </w:t>
      </w:r>
      <w:r w:rsidR="008756BC">
        <w:rPr>
          <w:spacing w:val="6"/>
          <w:sz w:val="22"/>
          <w:szCs w:val="22"/>
        </w:rPr>
        <w:t>MHA</w:t>
      </w:r>
      <w:r w:rsidRPr="00F83A0A">
        <w:rPr>
          <w:spacing w:val="6"/>
          <w:sz w:val="22"/>
          <w:szCs w:val="22"/>
        </w:rPr>
        <w:t xml:space="preserve"> shall correct such discrepancies or deficiencies, either upon discovery or within a reasonable period of time.</w:t>
      </w:r>
    </w:p>
    <w:p w:rsidR="005B16EE" w:rsidRPr="00F83A0A" w:rsidRDefault="005B16EE" w:rsidP="00CA5E16">
      <w:pPr>
        <w:rPr>
          <w:sz w:val="22"/>
          <w:szCs w:val="22"/>
        </w:rPr>
      </w:pPr>
    </w:p>
    <w:p w:rsidR="005B16EE" w:rsidRPr="00F83A0A" w:rsidRDefault="008756BC" w:rsidP="00CA5E16">
      <w:pPr>
        <w:ind w:left="720"/>
        <w:jc w:val="both"/>
        <w:rPr>
          <w:spacing w:val="8"/>
          <w:sz w:val="22"/>
          <w:szCs w:val="22"/>
        </w:rPr>
      </w:pPr>
      <w:r>
        <w:rPr>
          <w:spacing w:val="8"/>
          <w:sz w:val="22"/>
          <w:szCs w:val="22"/>
        </w:rPr>
        <w:t>MHA</w:t>
      </w:r>
      <w:r w:rsidR="00287345" w:rsidRPr="00F83A0A">
        <w:rPr>
          <w:spacing w:val="8"/>
          <w:sz w:val="22"/>
          <w:szCs w:val="22"/>
        </w:rPr>
        <w:t xml:space="preserve"> shall inform </w:t>
      </w:r>
      <w:r>
        <w:rPr>
          <w:spacing w:val="8"/>
          <w:sz w:val="22"/>
          <w:szCs w:val="22"/>
        </w:rPr>
        <w:t>RHA</w:t>
      </w:r>
      <w:r w:rsidR="00287345" w:rsidRPr="00F83A0A">
        <w:rPr>
          <w:spacing w:val="8"/>
          <w:sz w:val="22"/>
          <w:szCs w:val="22"/>
        </w:rPr>
        <w:t xml:space="preserve"> in writing of the acti</w:t>
      </w:r>
      <w:r w:rsidR="006644AD" w:rsidRPr="00F83A0A">
        <w:rPr>
          <w:spacing w:val="8"/>
          <w:sz w:val="22"/>
          <w:szCs w:val="22"/>
        </w:rPr>
        <w:t>on taken to correct such audit d</w:t>
      </w:r>
      <w:r w:rsidR="00287345" w:rsidRPr="00F83A0A">
        <w:rPr>
          <w:spacing w:val="8"/>
          <w:sz w:val="22"/>
          <w:szCs w:val="22"/>
        </w:rPr>
        <w:t>iscrepancies or deficiencies.</w:t>
      </w:r>
    </w:p>
    <w:p w:rsidR="005B16EE" w:rsidRPr="00F83A0A" w:rsidRDefault="005B16EE" w:rsidP="00CA5E16">
      <w:pPr>
        <w:tabs>
          <w:tab w:val="left" w:pos="720"/>
          <w:tab w:val="left" w:pos="3600"/>
        </w:tabs>
        <w:ind w:left="720" w:hanging="720"/>
        <w:jc w:val="both"/>
        <w:rPr>
          <w:spacing w:val="6"/>
          <w:sz w:val="22"/>
          <w:szCs w:val="22"/>
        </w:rPr>
      </w:pPr>
    </w:p>
    <w:p w:rsidR="003F77CD" w:rsidRPr="00F83A0A" w:rsidRDefault="00287345" w:rsidP="00CA5E16">
      <w:pPr>
        <w:tabs>
          <w:tab w:val="left" w:pos="720"/>
          <w:tab w:val="left" w:pos="3600"/>
        </w:tabs>
        <w:ind w:left="720" w:hanging="720"/>
        <w:jc w:val="both"/>
        <w:rPr>
          <w:spacing w:val="6"/>
          <w:sz w:val="22"/>
          <w:szCs w:val="22"/>
        </w:rPr>
      </w:pPr>
      <w:r w:rsidRPr="00F83A0A">
        <w:rPr>
          <w:spacing w:val="6"/>
          <w:sz w:val="22"/>
          <w:szCs w:val="22"/>
        </w:rPr>
        <w:t>6.3</w:t>
      </w:r>
      <w:r w:rsidRPr="00F83A0A">
        <w:rPr>
          <w:spacing w:val="6"/>
          <w:sz w:val="22"/>
          <w:szCs w:val="22"/>
        </w:rPr>
        <w:tab/>
      </w:r>
      <w:r w:rsidR="00F83A0A" w:rsidRPr="00F83A0A">
        <w:rPr>
          <w:spacing w:val="6"/>
          <w:sz w:val="22"/>
          <w:szCs w:val="22"/>
          <w:u w:val="single"/>
        </w:rPr>
        <w:t>Audit by Regulatory Agencies.</w:t>
      </w:r>
      <w:r w:rsidR="00F83A0A" w:rsidRPr="00F83A0A">
        <w:rPr>
          <w:spacing w:val="6"/>
          <w:sz w:val="22"/>
          <w:szCs w:val="22"/>
        </w:rPr>
        <w:t xml:space="preserve">  </w:t>
      </w:r>
      <w:r w:rsidR="008756BC">
        <w:rPr>
          <w:spacing w:val="6"/>
          <w:sz w:val="22"/>
          <w:szCs w:val="22"/>
        </w:rPr>
        <w:t>MHA</w:t>
      </w:r>
      <w:r w:rsidR="00F83A0A" w:rsidRPr="00F83A0A">
        <w:rPr>
          <w:spacing w:val="6"/>
          <w:sz w:val="22"/>
          <w:szCs w:val="22"/>
        </w:rPr>
        <w:t xml:space="preserve"> will provide all regulatory agencies, and any of their authorized </w:t>
      </w:r>
      <w:r w:rsidR="008756BC">
        <w:rPr>
          <w:spacing w:val="6"/>
          <w:sz w:val="22"/>
          <w:szCs w:val="22"/>
        </w:rPr>
        <w:t>MHA</w:t>
      </w:r>
      <w:r w:rsidR="00F83A0A" w:rsidRPr="00F83A0A">
        <w:rPr>
          <w:spacing w:val="6"/>
          <w:sz w:val="22"/>
          <w:szCs w:val="22"/>
        </w:rPr>
        <w:t xml:space="preserve">s, access to all books and records maintained by </w:t>
      </w:r>
      <w:r w:rsidR="008756BC">
        <w:rPr>
          <w:spacing w:val="6"/>
          <w:sz w:val="22"/>
          <w:szCs w:val="22"/>
        </w:rPr>
        <w:t>MHA</w:t>
      </w:r>
      <w:r w:rsidR="00F83A0A" w:rsidRPr="00F83A0A">
        <w:rPr>
          <w:spacing w:val="6"/>
          <w:sz w:val="22"/>
          <w:szCs w:val="22"/>
        </w:rPr>
        <w:t xml:space="preserve"> relating to the </w:t>
      </w:r>
      <w:r w:rsidR="008756BC">
        <w:rPr>
          <w:spacing w:val="6"/>
          <w:sz w:val="22"/>
          <w:szCs w:val="22"/>
        </w:rPr>
        <w:t>Properties</w:t>
      </w:r>
      <w:r w:rsidR="00F83A0A" w:rsidRPr="00F83A0A">
        <w:rPr>
          <w:spacing w:val="6"/>
          <w:sz w:val="22"/>
          <w:szCs w:val="22"/>
        </w:rPr>
        <w:t xml:space="preserve">, its activities as </w:t>
      </w:r>
      <w:r w:rsidR="008756BC">
        <w:rPr>
          <w:spacing w:val="6"/>
          <w:sz w:val="22"/>
          <w:szCs w:val="22"/>
        </w:rPr>
        <w:t>MHA</w:t>
      </w:r>
      <w:r w:rsidR="00F83A0A" w:rsidRPr="00F83A0A">
        <w:rPr>
          <w:spacing w:val="6"/>
          <w:sz w:val="22"/>
          <w:szCs w:val="22"/>
        </w:rPr>
        <w:t xml:space="preserve"> for the </w:t>
      </w:r>
      <w:r w:rsidR="008756BC">
        <w:rPr>
          <w:spacing w:val="6"/>
          <w:sz w:val="22"/>
          <w:szCs w:val="22"/>
        </w:rPr>
        <w:t>Properties</w:t>
      </w:r>
      <w:r w:rsidR="00F83A0A" w:rsidRPr="00F83A0A">
        <w:rPr>
          <w:spacing w:val="6"/>
          <w:sz w:val="22"/>
          <w:szCs w:val="22"/>
        </w:rPr>
        <w:t xml:space="preserve">, or otherwise as necessary in connection with any allocation of the costs, expenses, or income connected with the </w:t>
      </w:r>
      <w:r w:rsidR="008756BC">
        <w:rPr>
          <w:spacing w:val="6"/>
          <w:sz w:val="22"/>
          <w:szCs w:val="22"/>
        </w:rPr>
        <w:t>Properties</w:t>
      </w:r>
      <w:r w:rsidR="00F83A0A" w:rsidRPr="00F83A0A">
        <w:rPr>
          <w:spacing w:val="6"/>
          <w:sz w:val="22"/>
          <w:szCs w:val="22"/>
        </w:rPr>
        <w:t>.  Such books and records will be made available for review, excerpt, transcript, copying and audit at all reasonable times.</w:t>
      </w:r>
    </w:p>
    <w:p w:rsidR="005B16EE" w:rsidRDefault="005B16EE" w:rsidP="00CA5E16">
      <w:pPr>
        <w:ind w:left="720"/>
        <w:rPr>
          <w:spacing w:val="8"/>
          <w:sz w:val="22"/>
          <w:szCs w:val="22"/>
        </w:rPr>
      </w:pPr>
    </w:p>
    <w:p w:rsidR="005B16EE" w:rsidRDefault="00287345" w:rsidP="00CA5E16">
      <w:pPr>
        <w:ind w:left="720" w:right="864"/>
        <w:jc w:val="center"/>
        <w:rPr>
          <w:b/>
          <w:bCs/>
          <w:spacing w:val="8"/>
          <w:sz w:val="22"/>
          <w:szCs w:val="22"/>
        </w:rPr>
      </w:pPr>
      <w:r>
        <w:rPr>
          <w:b/>
          <w:bCs/>
          <w:spacing w:val="8"/>
          <w:sz w:val="22"/>
          <w:szCs w:val="22"/>
        </w:rPr>
        <w:t>ARTICLE VII - FINANCIAL REPORTING AND RECORD-KEEPING</w:t>
      </w:r>
    </w:p>
    <w:p w:rsidR="005B16EE" w:rsidRDefault="005B16EE" w:rsidP="00CA5E16">
      <w:pPr>
        <w:ind w:left="720" w:right="864"/>
        <w:jc w:val="center"/>
        <w:rPr>
          <w:b/>
          <w:bCs/>
          <w:spacing w:val="8"/>
          <w:sz w:val="22"/>
          <w:szCs w:val="22"/>
        </w:rPr>
      </w:pPr>
    </w:p>
    <w:p w:rsidR="005B16EE" w:rsidRDefault="00287345" w:rsidP="00CA5E16">
      <w:pPr>
        <w:tabs>
          <w:tab w:val="left" w:pos="720"/>
          <w:tab w:val="left" w:pos="2736"/>
        </w:tabs>
        <w:spacing w:after="144"/>
        <w:ind w:left="720" w:hanging="720"/>
        <w:jc w:val="both"/>
        <w:rPr>
          <w:spacing w:val="8"/>
          <w:sz w:val="22"/>
          <w:szCs w:val="22"/>
        </w:rPr>
      </w:pPr>
      <w:r>
        <w:rPr>
          <w:spacing w:val="8"/>
          <w:sz w:val="22"/>
          <w:szCs w:val="22"/>
        </w:rPr>
        <w:t>7.1</w:t>
      </w:r>
      <w:r>
        <w:rPr>
          <w:spacing w:val="8"/>
          <w:sz w:val="22"/>
          <w:szCs w:val="22"/>
        </w:rPr>
        <w:tab/>
      </w:r>
      <w:r>
        <w:rPr>
          <w:spacing w:val="8"/>
          <w:sz w:val="22"/>
          <w:szCs w:val="22"/>
          <w:u w:val="single"/>
        </w:rPr>
        <w:t>Book of Accounts.</w:t>
      </w:r>
      <w:r>
        <w:rPr>
          <w:spacing w:val="8"/>
          <w:sz w:val="22"/>
          <w:szCs w:val="22"/>
        </w:rPr>
        <w:t xml:space="preserve">  </w:t>
      </w:r>
      <w:r w:rsidR="008756BC">
        <w:rPr>
          <w:spacing w:val="8"/>
          <w:sz w:val="22"/>
          <w:szCs w:val="22"/>
        </w:rPr>
        <w:t>MHA</w:t>
      </w:r>
      <w:r>
        <w:rPr>
          <w:spacing w:val="8"/>
          <w:sz w:val="22"/>
          <w:szCs w:val="22"/>
        </w:rPr>
        <w:t xml:space="preserve"> shall maintain adequate books, the entries to which shall be supported by sufficient documentation to ascertain that said entries are properly recorded. Such books and records</w:t>
      </w:r>
      <w:r w:rsidR="003A4449">
        <w:rPr>
          <w:spacing w:val="8"/>
          <w:sz w:val="22"/>
          <w:szCs w:val="22"/>
        </w:rPr>
        <w:t xml:space="preserve"> are the property of </w:t>
      </w:r>
      <w:r w:rsidR="008756BC">
        <w:rPr>
          <w:spacing w:val="8"/>
          <w:sz w:val="22"/>
          <w:szCs w:val="22"/>
        </w:rPr>
        <w:t>RHA</w:t>
      </w:r>
      <w:r w:rsidR="003A4449">
        <w:rPr>
          <w:spacing w:val="8"/>
          <w:sz w:val="22"/>
          <w:szCs w:val="22"/>
        </w:rPr>
        <w:t xml:space="preserve"> and</w:t>
      </w:r>
      <w:r>
        <w:rPr>
          <w:spacing w:val="8"/>
          <w:sz w:val="22"/>
          <w:szCs w:val="22"/>
        </w:rPr>
        <w:t xml:space="preserve"> will be maintained by </w:t>
      </w:r>
      <w:r w:rsidR="008756BC">
        <w:rPr>
          <w:spacing w:val="8"/>
          <w:sz w:val="22"/>
          <w:szCs w:val="22"/>
        </w:rPr>
        <w:t>MHA</w:t>
      </w:r>
      <w:r>
        <w:rPr>
          <w:spacing w:val="8"/>
          <w:sz w:val="22"/>
          <w:szCs w:val="22"/>
        </w:rPr>
        <w:t xml:space="preserve"> at the Premises or available electronically to </w:t>
      </w:r>
      <w:r w:rsidR="008756BC">
        <w:rPr>
          <w:spacing w:val="8"/>
          <w:sz w:val="22"/>
          <w:szCs w:val="22"/>
        </w:rPr>
        <w:t>RHA</w:t>
      </w:r>
      <w:r>
        <w:rPr>
          <w:spacing w:val="8"/>
          <w:sz w:val="22"/>
          <w:szCs w:val="22"/>
        </w:rPr>
        <w:t xml:space="preserve"> at all times.</w:t>
      </w:r>
    </w:p>
    <w:p w:rsidR="006644AD" w:rsidRDefault="00287345" w:rsidP="00CA5E16">
      <w:pPr>
        <w:tabs>
          <w:tab w:val="left" w:pos="720"/>
        </w:tabs>
        <w:spacing w:after="144"/>
        <w:ind w:left="720" w:hanging="720"/>
        <w:rPr>
          <w:spacing w:val="8"/>
          <w:sz w:val="22"/>
          <w:szCs w:val="22"/>
        </w:rPr>
      </w:pPr>
      <w:r>
        <w:rPr>
          <w:spacing w:val="8"/>
          <w:sz w:val="22"/>
          <w:szCs w:val="22"/>
        </w:rPr>
        <w:t>7.2</w:t>
      </w:r>
      <w:r>
        <w:rPr>
          <w:spacing w:val="8"/>
          <w:sz w:val="22"/>
          <w:szCs w:val="22"/>
        </w:rPr>
        <w:tab/>
      </w:r>
      <w:r>
        <w:rPr>
          <w:spacing w:val="8"/>
          <w:sz w:val="22"/>
          <w:szCs w:val="22"/>
          <w:u w:val="single"/>
        </w:rPr>
        <w:t>Statements.</w:t>
      </w:r>
      <w:r>
        <w:rPr>
          <w:spacing w:val="8"/>
          <w:sz w:val="22"/>
          <w:szCs w:val="22"/>
        </w:rPr>
        <w:t xml:space="preserve">  At </w:t>
      </w:r>
      <w:r w:rsidR="008756BC">
        <w:rPr>
          <w:spacing w:val="8"/>
          <w:sz w:val="22"/>
          <w:szCs w:val="22"/>
        </w:rPr>
        <w:t>RHA</w:t>
      </w:r>
      <w:r w:rsidR="007B3ED0">
        <w:rPr>
          <w:spacing w:val="8"/>
          <w:sz w:val="22"/>
          <w:szCs w:val="22"/>
        </w:rPr>
        <w:t>’</w:t>
      </w:r>
      <w:r>
        <w:rPr>
          <w:spacing w:val="8"/>
          <w:sz w:val="22"/>
          <w:szCs w:val="22"/>
        </w:rPr>
        <w:t xml:space="preserve">s request, </w:t>
      </w:r>
      <w:r w:rsidR="008756BC">
        <w:rPr>
          <w:spacing w:val="8"/>
          <w:sz w:val="22"/>
          <w:szCs w:val="22"/>
        </w:rPr>
        <w:t>MHA</w:t>
      </w:r>
      <w:r>
        <w:rPr>
          <w:spacing w:val="8"/>
          <w:sz w:val="22"/>
          <w:szCs w:val="22"/>
        </w:rPr>
        <w:t xml:space="preserve"> shall, on a mutually acceptable schedule, prepare and submit to </w:t>
      </w:r>
      <w:r w:rsidR="008756BC">
        <w:rPr>
          <w:spacing w:val="8"/>
          <w:sz w:val="22"/>
          <w:szCs w:val="22"/>
        </w:rPr>
        <w:t>RHA</w:t>
      </w:r>
      <w:r>
        <w:rPr>
          <w:spacing w:val="8"/>
          <w:sz w:val="22"/>
          <w:szCs w:val="22"/>
        </w:rPr>
        <w:t xml:space="preserve"> such other reports deemed reasonably necessary by </w:t>
      </w:r>
      <w:r w:rsidR="008756BC">
        <w:rPr>
          <w:spacing w:val="8"/>
          <w:sz w:val="22"/>
          <w:szCs w:val="22"/>
        </w:rPr>
        <w:t>RHA</w:t>
      </w:r>
      <w:r>
        <w:rPr>
          <w:spacing w:val="8"/>
          <w:sz w:val="22"/>
          <w:szCs w:val="22"/>
        </w:rPr>
        <w:t>.</w:t>
      </w:r>
    </w:p>
    <w:p w:rsidR="00FD6BC8" w:rsidRDefault="00FD6BC8" w:rsidP="00CA5E16">
      <w:pPr>
        <w:tabs>
          <w:tab w:val="left" w:pos="720"/>
        </w:tabs>
        <w:spacing w:after="144"/>
        <w:ind w:left="720" w:hanging="720"/>
        <w:rPr>
          <w:spacing w:val="8"/>
          <w:sz w:val="22"/>
          <w:szCs w:val="22"/>
        </w:rPr>
      </w:pPr>
    </w:p>
    <w:p w:rsidR="005B16EE" w:rsidRDefault="00287345" w:rsidP="00CA5E16">
      <w:pPr>
        <w:spacing w:after="216"/>
        <w:ind w:left="2160" w:right="2160"/>
        <w:jc w:val="center"/>
        <w:rPr>
          <w:b/>
          <w:bCs/>
          <w:spacing w:val="8"/>
          <w:sz w:val="22"/>
          <w:szCs w:val="22"/>
        </w:rPr>
      </w:pPr>
      <w:r>
        <w:rPr>
          <w:b/>
          <w:bCs/>
          <w:spacing w:val="8"/>
          <w:sz w:val="22"/>
          <w:szCs w:val="22"/>
        </w:rPr>
        <w:t>ARTICLE VIII-REMITTANCE OF FUNDS</w:t>
      </w:r>
    </w:p>
    <w:p w:rsidR="005A2C62" w:rsidRDefault="00287345" w:rsidP="00CA5E16">
      <w:pPr>
        <w:tabs>
          <w:tab w:val="left" w:pos="720"/>
          <w:tab w:val="left" w:pos="2736"/>
        </w:tabs>
        <w:spacing w:after="144"/>
        <w:ind w:left="720" w:hanging="720"/>
        <w:jc w:val="both"/>
        <w:rPr>
          <w:spacing w:val="8"/>
          <w:sz w:val="22"/>
          <w:szCs w:val="22"/>
        </w:rPr>
      </w:pPr>
      <w:r>
        <w:rPr>
          <w:spacing w:val="8"/>
          <w:sz w:val="22"/>
          <w:szCs w:val="22"/>
        </w:rPr>
        <w:t>8.1</w:t>
      </w:r>
      <w:r>
        <w:rPr>
          <w:spacing w:val="8"/>
          <w:sz w:val="22"/>
          <w:szCs w:val="22"/>
        </w:rPr>
        <w:tab/>
      </w:r>
      <w:r>
        <w:rPr>
          <w:spacing w:val="8"/>
          <w:sz w:val="22"/>
          <w:szCs w:val="22"/>
          <w:u w:val="single"/>
        </w:rPr>
        <w:t>Deposit of Funds.</w:t>
      </w:r>
      <w:r>
        <w:rPr>
          <w:spacing w:val="8"/>
          <w:sz w:val="22"/>
          <w:szCs w:val="22"/>
        </w:rPr>
        <w:t xml:space="preserve">  </w:t>
      </w:r>
      <w:r w:rsidR="008756BC">
        <w:rPr>
          <w:spacing w:val="8"/>
          <w:sz w:val="22"/>
          <w:szCs w:val="22"/>
        </w:rPr>
        <w:t>MHA</w:t>
      </w:r>
      <w:r w:rsidR="005A2C62">
        <w:rPr>
          <w:spacing w:val="8"/>
          <w:sz w:val="22"/>
          <w:szCs w:val="22"/>
        </w:rPr>
        <w:t xml:space="preserve"> shall deposit all rents and other funds collected from the operation of the </w:t>
      </w:r>
      <w:r w:rsidR="008756BC">
        <w:rPr>
          <w:spacing w:val="8"/>
          <w:sz w:val="22"/>
          <w:szCs w:val="22"/>
        </w:rPr>
        <w:t>Properties</w:t>
      </w:r>
      <w:r w:rsidR="005A2C62">
        <w:rPr>
          <w:spacing w:val="8"/>
          <w:sz w:val="22"/>
          <w:szCs w:val="22"/>
        </w:rPr>
        <w:t>, including any and all advance funds (but not including security deposits) into the Operating Account</w:t>
      </w:r>
      <w:r w:rsidR="00BE1358">
        <w:rPr>
          <w:spacing w:val="8"/>
          <w:sz w:val="22"/>
          <w:szCs w:val="22"/>
        </w:rPr>
        <w:t xml:space="preserve"> (defined below)</w:t>
      </w:r>
      <w:r w:rsidR="005A2C62">
        <w:rPr>
          <w:spacing w:val="8"/>
          <w:sz w:val="22"/>
          <w:szCs w:val="22"/>
        </w:rPr>
        <w:t>.</w:t>
      </w:r>
    </w:p>
    <w:p w:rsidR="005B16EE" w:rsidRDefault="00287345" w:rsidP="00CA5E16">
      <w:pPr>
        <w:tabs>
          <w:tab w:val="left" w:pos="720"/>
        </w:tabs>
        <w:spacing w:after="144"/>
        <w:ind w:left="720" w:hanging="720"/>
        <w:jc w:val="both"/>
        <w:rPr>
          <w:spacing w:val="8"/>
          <w:sz w:val="22"/>
          <w:szCs w:val="22"/>
        </w:rPr>
      </w:pPr>
      <w:r>
        <w:rPr>
          <w:spacing w:val="8"/>
          <w:sz w:val="22"/>
          <w:szCs w:val="22"/>
        </w:rPr>
        <w:t>8.2</w:t>
      </w:r>
      <w:r>
        <w:rPr>
          <w:spacing w:val="8"/>
          <w:sz w:val="22"/>
          <w:szCs w:val="22"/>
        </w:rPr>
        <w:tab/>
      </w:r>
      <w:r>
        <w:rPr>
          <w:spacing w:val="8"/>
          <w:sz w:val="22"/>
          <w:szCs w:val="22"/>
          <w:u w:val="single"/>
        </w:rPr>
        <w:t>Security Deposits.</w:t>
      </w:r>
      <w:r>
        <w:rPr>
          <w:spacing w:val="8"/>
          <w:sz w:val="22"/>
          <w:szCs w:val="22"/>
        </w:rPr>
        <w:t xml:space="preserve">  </w:t>
      </w:r>
      <w:r w:rsidR="008756BC">
        <w:rPr>
          <w:spacing w:val="8"/>
          <w:sz w:val="22"/>
          <w:szCs w:val="22"/>
        </w:rPr>
        <w:t>MHA</w:t>
      </w:r>
      <w:r>
        <w:rPr>
          <w:spacing w:val="8"/>
          <w:sz w:val="22"/>
          <w:szCs w:val="22"/>
        </w:rPr>
        <w:t xml:space="preserve"> shall </w:t>
      </w:r>
      <w:r w:rsidR="003A4449">
        <w:rPr>
          <w:spacing w:val="8"/>
          <w:sz w:val="22"/>
          <w:szCs w:val="22"/>
        </w:rPr>
        <w:t xml:space="preserve">deposit all security deposits into a separate security deposit account and shall </w:t>
      </w:r>
      <w:r>
        <w:rPr>
          <w:spacing w:val="8"/>
          <w:sz w:val="22"/>
          <w:szCs w:val="22"/>
        </w:rPr>
        <w:t xml:space="preserve">maintain records of all security deposits and such records shall be open for inspection by </w:t>
      </w:r>
      <w:r w:rsidR="008756BC">
        <w:rPr>
          <w:spacing w:val="8"/>
          <w:sz w:val="22"/>
          <w:szCs w:val="22"/>
        </w:rPr>
        <w:t>RHA</w:t>
      </w:r>
      <w:r w:rsidR="007B3ED0">
        <w:rPr>
          <w:spacing w:val="8"/>
          <w:sz w:val="22"/>
          <w:szCs w:val="22"/>
        </w:rPr>
        <w:t>’</w:t>
      </w:r>
      <w:r>
        <w:rPr>
          <w:spacing w:val="8"/>
          <w:sz w:val="22"/>
          <w:szCs w:val="22"/>
        </w:rPr>
        <w:t xml:space="preserve">s employees or appointees. </w:t>
      </w:r>
      <w:r w:rsidR="008756BC">
        <w:rPr>
          <w:spacing w:val="8"/>
          <w:sz w:val="22"/>
          <w:szCs w:val="22"/>
        </w:rPr>
        <w:t>MHA</w:t>
      </w:r>
      <w:r>
        <w:rPr>
          <w:spacing w:val="8"/>
          <w:sz w:val="22"/>
          <w:szCs w:val="22"/>
        </w:rPr>
        <w:t xml:space="preserve"> shall return such security deposits to the tenant timely and in the appropriate amount upon a tenant</w:t>
      </w:r>
      <w:r w:rsidR="007B3ED0">
        <w:rPr>
          <w:spacing w:val="8"/>
          <w:sz w:val="22"/>
          <w:szCs w:val="22"/>
        </w:rPr>
        <w:t>’</w:t>
      </w:r>
      <w:r>
        <w:rPr>
          <w:spacing w:val="8"/>
          <w:sz w:val="22"/>
          <w:szCs w:val="22"/>
        </w:rPr>
        <w:t>s vacating a unit in a voluntary move and leaving the unit in satisfactory condition</w:t>
      </w:r>
      <w:r w:rsidR="00F83A0A">
        <w:rPr>
          <w:spacing w:val="8"/>
          <w:sz w:val="22"/>
          <w:szCs w:val="22"/>
        </w:rPr>
        <w:t>, in accordance with Georgia law</w:t>
      </w:r>
      <w:r>
        <w:rPr>
          <w:spacing w:val="8"/>
          <w:sz w:val="22"/>
          <w:szCs w:val="22"/>
        </w:rPr>
        <w:t>.</w:t>
      </w:r>
    </w:p>
    <w:p w:rsidR="005B16EE" w:rsidRDefault="00287345" w:rsidP="00CA5E16">
      <w:pPr>
        <w:tabs>
          <w:tab w:val="left" w:pos="720"/>
        </w:tabs>
        <w:spacing w:after="216"/>
        <w:ind w:left="720" w:hanging="720"/>
        <w:jc w:val="both"/>
        <w:rPr>
          <w:spacing w:val="8"/>
          <w:sz w:val="22"/>
          <w:szCs w:val="22"/>
        </w:rPr>
      </w:pPr>
      <w:r>
        <w:rPr>
          <w:spacing w:val="8"/>
          <w:sz w:val="22"/>
          <w:szCs w:val="22"/>
        </w:rPr>
        <w:t>8.3</w:t>
      </w:r>
      <w:r>
        <w:rPr>
          <w:spacing w:val="8"/>
          <w:sz w:val="22"/>
          <w:szCs w:val="22"/>
        </w:rPr>
        <w:tab/>
      </w:r>
      <w:r>
        <w:rPr>
          <w:spacing w:val="8"/>
          <w:sz w:val="22"/>
          <w:szCs w:val="22"/>
          <w:u w:val="single"/>
        </w:rPr>
        <w:t>Expenditures.</w:t>
      </w:r>
      <w:r>
        <w:rPr>
          <w:spacing w:val="8"/>
          <w:sz w:val="22"/>
          <w:szCs w:val="22"/>
        </w:rPr>
        <w:t xml:space="preserve">  Except as otherwise provided herein, any disbursements made by </w:t>
      </w:r>
      <w:r w:rsidR="008756BC">
        <w:rPr>
          <w:spacing w:val="8"/>
          <w:sz w:val="22"/>
          <w:szCs w:val="22"/>
        </w:rPr>
        <w:t>MHA</w:t>
      </w:r>
      <w:r>
        <w:rPr>
          <w:spacing w:val="8"/>
          <w:sz w:val="22"/>
          <w:szCs w:val="22"/>
        </w:rPr>
        <w:t xml:space="preserve"> pursuant to this Agreement shall be made out of the</w:t>
      </w:r>
      <w:r w:rsidR="003A4449">
        <w:rPr>
          <w:spacing w:val="8"/>
          <w:sz w:val="22"/>
          <w:szCs w:val="22"/>
        </w:rPr>
        <w:t xml:space="preserve"> Operating A</w:t>
      </w:r>
      <w:r>
        <w:rPr>
          <w:spacing w:val="8"/>
          <w:sz w:val="22"/>
          <w:szCs w:val="22"/>
        </w:rPr>
        <w:t xml:space="preserve">ccount for the </w:t>
      </w:r>
      <w:r w:rsidR="008756BC">
        <w:rPr>
          <w:spacing w:val="8"/>
          <w:sz w:val="22"/>
          <w:szCs w:val="22"/>
        </w:rPr>
        <w:t>Properties</w:t>
      </w:r>
      <w:r>
        <w:rPr>
          <w:spacing w:val="8"/>
          <w:sz w:val="22"/>
          <w:szCs w:val="22"/>
        </w:rPr>
        <w:t xml:space="preserve">. </w:t>
      </w:r>
      <w:r w:rsidR="008756BC">
        <w:rPr>
          <w:spacing w:val="8"/>
          <w:sz w:val="22"/>
          <w:szCs w:val="22"/>
        </w:rPr>
        <w:t>RHA</w:t>
      </w:r>
      <w:r>
        <w:rPr>
          <w:spacing w:val="8"/>
          <w:sz w:val="22"/>
          <w:szCs w:val="22"/>
        </w:rPr>
        <w:t xml:space="preserve"> agrees to make necessary operating funds available to </w:t>
      </w:r>
      <w:r w:rsidR="008756BC">
        <w:rPr>
          <w:spacing w:val="8"/>
          <w:sz w:val="22"/>
          <w:szCs w:val="22"/>
        </w:rPr>
        <w:t>MHA</w:t>
      </w:r>
      <w:r>
        <w:rPr>
          <w:spacing w:val="8"/>
          <w:sz w:val="22"/>
          <w:szCs w:val="22"/>
        </w:rPr>
        <w:t xml:space="preserve">. </w:t>
      </w:r>
      <w:r w:rsidR="008756BC">
        <w:rPr>
          <w:spacing w:val="8"/>
          <w:sz w:val="22"/>
          <w:szCs w:val="22"/>
        </w:rPr>
        <w:t>MHA</w:t>
      </w:r>
      <w:r>
        <w:rPr>
          <w:spacing w:val="8"/>
          <w:sz w:val="22"/>
          <w:szCs w:val="22"/>
        </w:rPr>
        <w:t xml:space="preserve"> sha</w:t>
      </w:r>
      <w:r w:rsidR="003A4449">
        <w:rPr>
          <w:spacing w:val="8"/>
          <w:sz w:val="22"/>
          <w:szCs w:val="22"/>
        </w:rPr>
        <w:t>ll not make any advance to the Operating A</w:t>
      </w:r>
      <w:r>
        <w:rPr>
          <w:spacing w:val="8"/>
          <w:sz w:val="22"/>
          <w:szCs w:val="22"/>
        </w:rPr>
        <w:t>ccount or to pay any amo</w:t>
      </w:r>
      <w:r w:rsidR="003A4449">
        <w:rPr>
          <w:spacing w:val="8"/>
          <w:sz w:val="22"/>
          <w:szCs w:val="22"/>
        </w:rPr>
        <w:t>unt except out of funds in the Operating A</w:t>
      </w:r>
      <w:r>
        <w:rPr>
          <w:spacing w:val="8"/>
          <w:sz w:val="22"/>
          <w:szCs w:val="22"/>
        </w:rPr>
        <w:t xml:space="preserve">ccount, nor shall </w:t>
      </w:r>
      <w:r w:rsidR="008756BC">
        <w:rPr>
          <w:spacing w:val="8"/>
          <w:sz w:val="22"/>
          <w:szCs w:val="22"/>
        </w:rPr>
        <w:t>MHA</w:t>
      </w:r>
      <w:r>
        <w:rPr>
          <w:spacing w:val="8"/>
          <w:sz w:val="22"/>
          <w:szCs w:val="22"/>
        </w:rPr>
        <w:t xml:space="preserve"> be obligated to incur any extraordinary liability or obligation unless </w:t>
      </w:r>
      <w:r w:rsidR="008756BC">
        <w:rPr>
          <w:spacing w:val="8"/>
          <w:sz w:val="22"/>
          <w:szCs w:val="22"/>
        </w:rPr>
        <w:t>RHA</w:t>
      </w:r>
      <w:r>
        <w:rPr>
          <w:spacing w:val="8"/>
          <w:sz w:val="22"/>
          <w:szCs w:val="22"/>
        </w:rPr>
        <w:t xml:space="preserve"> shall furnish </w:t>
      </w:r>
      <w:r w:rsidR="008756BC">
        <w:rPr>
          <w:spacing w:val="8"/>
          <w:sz w:val="22"/>
          <w:szCs w:val="22"/>
        </w:rPr>
        <w:t>MHA</w:t>
      </w:r>
      <w:r>
        <w:rPr>
          <w:spacing w:val="8"/>
          <w:sz w:val="22"/>
          <w:szCs w:val="22"/>
        </w:rPr>
        <w:t xml:space="preserve"> with the necessary funds for the discharge thereof.</w:t>
      </w:r>
    </w:p>
    <w:p w:rsidR="005B16EE" w:rsidRDefault="00287345" w:rsidP="00CA5E16">
      <w:pPr>
        <w:spacing w:after="216"/>
        <w:ind w:left="2592" w:right="2592"/>
        <w:jc w:val="center"/>
        <w:rPr>
          <w:b/>
          <w:bCs/>
          <w:spacing w:val="8"/>
          <w:sz w:val="22"/>
          <w:szCs w:val="22"/>
        </w:rPr>
      </w:pPr>
      <w:r>
        <w:rPr>
          <w:b/>
          <w:bCs/>
          <w:spacing w:val="8"/>
          <w:sz w:val="22"/>
          <w:szCs w:val="22"/>
        </w:rPr>
        <w:t>ARTICLE IX - BANK ACCOUNTS</w:t>
      </w:r>
    </w:p>
    <w:p w:rsidR="005B16EE" w:rsidRDefault="00287345" w:rsidP="00CA5E16">
      <w:pPr>
        <w:ind w:firstLine="720"/>
        <w:jc w:val="both"/>
        <w:rPr>
          <w:spacing w:val="8"/>
          <w:sz w:val="22"/>
          <w:szCs w:val="22"/>
        </w:rPr>
      </w:pPr>
      <w:r>
        <w:rPr>
          <w:spacing w:val="8"/>
          <w:sz w:val="22"/>
          <w:szCs w:val="22"/>
        </w:rPr>
        <w:t xml:space="preserve">The various bank accounts established under this Agreement shall be established on </w:t>
      </w:r>
      <w:r w:rsidR="008756BC">
        <w:rPr>
          <w:spacing w:val="8"/>
          <w:sz w:val="22"/>
          <w:szCs w:val="22"/>
        </w:rPr>
        <w:t>RHA</w:t>
      </w:r>
      <w:r w:rsidR="007B3ED0">
        <w:rPr>
          <w:spacing w:val="8"/>
          <w:sz w:val="22"/>
          <w:szCs w:val="22"/>
        </w:rPr>
        <w:t>’</w:t>
      </w:r>
      <w:r>
        <w:rPr>
          <w:spacing w:val="8"/>
          <w:sz w:val="22"/>
          <w:szCs w:val="22"/>
        </w:rPr>
        <w:t xml:space="preserve">s behalf but under </w:t>
      </w:r>
      <w:r w:rsidR="008756BC">
        <w:rPr>
          <w:spacing w:val="8"/>
          <w:sz w:val="22"/>
          <w:szCs w:val="22"/>
        </w:rPr>
        <w:t>RHA</w:t>
      </w:r>
      <w:r>
        <w:rPr>
          <w:spacing w:val="8"/>
          <w:sz w:val="22"/>
          <w:szCs w:val="22"/>
        </w:rPr>
        <w:t xml:space="preserve"> and </w:t>
      </w:r>
      <w:r w:rsidR="008756BC">
        <w:rPr>
          <w:spacing w:val="8"/>
          <w:sz w:val="22"/>
          <w:szCs w:val="22"/>
        </w:rPr>
        <w:t>MHA</w:t>
      </w:r>
      <w:r w:rsidR="007B3ED0">
        <w:rPr>
          <w:spacing w:val="8"/>
          <w:sz w:val="22"/>
          <w:szCs w:val="22"/>
        </w:rPr>
        <w:t>’</w:t>
      </w:r>
      <w:r>
        <w:rPr>
          <w:spacing w:val="8"/>
          <w:sz w:val="22"/>
          <w:szCs w:val="22"/>
        </w:rPr>
        <w:t>s control. No amounts deposited in the operating account established under this Agreement shall in any event be commingled with any other funds.</w:t>
      </w:r>
    </w:p>
    <w:p w:rsidR="0094184B" w:rsidRDefault="0094184B" w:rsidP="00CA5E16">
      <w:pPr>
        <w:ind w:firstLine="720"/>
        <w:jc w:val="both"/>
        <w:rPr>
          <w:spacing w:val="8"/>
          <w:sz w:val="22"/>
          <w:szCs w:val="22"/>
        </w:rPr>
      </w:pPr>
    </w:p>
    <w:p w:rsidR="005B16EE" w:rsidRDefault="00287345" w:rsidP="00CA5E16">
      <w:pPr>
        <w:tabs>
          <w:tab w:val="left" w:pos="720"/>
        </w:tabs>
        <w:ind w:left="720" w:hanging="720"/>
        <w:jc w:val="both"/>
        <w:rPr>
          <w:spacing w:val="8"/>
          <w:sz w:val="22"/>
          <w:szCs w:val="22"/>
        </w:rPr>
      </w:pPr>
      <w:r>
        <w:rPr>
          <w:spacing w:val="8"/>
          <w:sz w:val="22"/>
          <w:szCs w:val="22"/>
        </w:rPr>
        <w:t>9.1</w:t>
      </w:r>
      <w:r>
        <w:rPr>
          <w:spacing w:val="8"/>
          <w:sz w:val="22"/>
          <w:szCs w:val="22"/>
        </w:rPr>
        <w:tab/>
      </w:r>
      <w:r>
        <w:rPr>
          <w:spacing w:val="8"/>
          <w:sz w:val="22"/>
          <w:szCs w:val="22"/>
          <w:u w:val="single"/>
        </w:rPr>
        <w:t>Operating (and/or Reserve Accounts).</w:t>
      </w:r>
      <w:r>
        <w:rPr>
          <w:spacing w:val="8"/>
          <w:sz w:val="22"/>
          <w:szCs w:val="22"/>
        </w:rPr>
        <w:t xml:space="preserve"> </w:t>
      </w:r>
      <w:r w:rsidR="008756BC">
        <w:rPr>
          <w:spacing w:val="8"/>
          <w:sz w:val="22"/>
          <w:szCs w:val="22"/>
        </w:rPr>
        <w:t>RHA</w:t>
      </w:r>
      <w:r>
        <w:rPr>
          <w:spacing w:val="8"/>
          <w:sz w:val="22"/>
          <w:szCs w:val="22"/>
        </w:rPr>
        <w:t xml:space="preserve"> shall establish separate operating and/or reserve account(s) for the deposit of receipts collected as described herein, in a bank or other institution whose deposits are insured by the federal government</w:t>
      </w:r>
      <w:r w:rsidR="003A4449">
        <w:rPr>
          <w:spacing w:val="8"/>
          <w:sz w:val="22"/>
          <w:szCs w:val="22"/>
        </w:rPr>
        <w:t xml:space="preserve"> (the </w:t>
      </w:r>
      <w:r w:rsidR="007B3ED0">
        <w:rPr>
          <w:spacing w:val="8"/>
          <w:sz w:val="22"/>
          <w:szCs w:val="22"/>
        </w:rPr>
        <w:t>“</w:t>
      </w:r>
      <w:r w:rsidR="003A4449">
        <w:rPr>
          <w:spacing w:val="8"/>
          <w:sz w:val="22"/>
          <w:szCs w:val="22"/>
        </w:rPr>
        <w:t>Operating Account</w:t>
      </w:r>
      <w:r w:rsidR="007B3ED0">
        <w:rPr>
          <w:spacing w:val="8"/>
          <w:sz w:val="22"/>
          <w:szCs w:val="22"/>
        </w:rPr>
        <w:t>”</w:t>
      </w:r>
      <w:r w:rsidR="003A4449">
        <w:rPr>
          <w:spacing w:val="8"/>
          <w:sz w:val="22"/>
          <w:szCs w:val="22"/>
        </w:rPr>
        <w:t>). Funds in the Operating A</w:t>
      </w:r>
      <w:r>
        <w:rPr>
          <w:spacing w:val="8"/>
          <w:sz w:val="22"/>
          <w:szCs w:val="22"/>
        </w:rPr>
        <w:t>ccou</w:t>
      </w:r>
      <w:r w:rsidR="003A4449">
        <w:rPr>
          <w:spacing w:val="8"/>
          <w:sz w:val="22"/>
          <w:szCs w:val="22"/>
        </w:rPr>
        <w:t>nt</w:t>
      </w:r>
      <w:r>
        <w:rPr>
          <w:spacing w:val="8"/>
          <w:sz w:val="22"/>
          <w:szCs w:val="22"/>
        </w:rPr>
        <w:t xml:space="preserve"> remain the property of </w:t>
      </w:r>
      <w:r w:rsidR="008756BC">
        <w:rPr>
          <w:spacing w:val="8"/>
          <w:sz w:val="22"/>
          <w:szCs w:val="22"/>
        </w:rPr>
        <w:t>RHA</w:t>
      </w:r>
      <w:r>
        <w:rPr>
          <w:spacing w:val="8"/>
          <w:sz w:val="22"/>
          <w:szCs w:val="22"/>
        </w:rPr>
        <w:t xml:space="preserve"> subject to disbursement of expenses as described in this Agreement and the </w:t>
      </w:r>
      <w:r w:rsidR="008756BC">
        <w:rPr>
          <w:spacing w:val="8"/>
          <w:sz w:val="22"/>
          <w:szCs w:val="22"/>
        </w:rPr>
        <w:t>RHA</w:t>
      </w:r>
      <w:r>
        <w:rPr>
          <w:spacing w:val="8"/>
          <w:sz w:val="22"/>
          <w:szCs w:val="22"/>
        </w:rPr>
        <w:t xml:space="preserve"> shall at all times be an authorized signatory of such </w:t>
      </w:r>
      <w:r w:rsidR="003A4449">
        <w:rPr>
          <w:spacing w:val="8"/>
          <w:sz w:val="22"/>
          <w:szCs w:val="22"/>
        </w:rPr>
        <w:t>Operating Account</w:t>
      </w:r>
      <w:r>
        <w:rPr>
          <w:spacing w:val="8"/>
          <w:sz w:val="22"/>
          <w:szCs w:val="22"/>
        </w:rPr>
        <w:t>.</w:t>
      </w:r>
    </w:p>
    <w:p w:rsidR="005B16EE" w:rsidRDefault="005B16EE" w:rsidP="00CA5E16">
      <w:pPr>
        <w:tabs>
          <w:tab w:val="left" w:pos="720"/>
        </w:tabs>
        <w:ind w:left="720" w:hanging="720"/>
        <w:jc w:val="both"/>
        <w:rPr>
          <w:spacing w:val="8"/>
          <w:sz w:val="22"/>
          <w:szCs w:val="22"/>
        </w:rPr>
      </w:pPr>
    </w:p>
    <w:p w:rsidR="005B16EE" w:rsidRDefault="00287345" w:rsidP="00CA5E16">
      <w:pPr>
        <w:jc w:val="center"/>
        <w:rPr>
          <w:b/>
          <w:bCs/>
          <w:spacing w:val="6"/>
          <w:sz w:val="22"/>
          <w:szCs w:val="22"/>
        </w:rPr>
      </w:pPr>
      <w:r>
        <w:rPr>
          <w:b/>
          <w:bCs/>
          <w:spacing w:val="6"/>
          <w:sz w:val="22"/>
          <w:szCs w:val="22"/>
        </w:rPr>
        <w:t>ARTICLE X</w:t>
      </w:r>
      <w:r w:rsidR="006644AD">
        <w:rPr>
          <w:b/>
          <w:bCs/>
          <w:spacing w:val="6"/>
          <w:sz w:val="22"/>
          <w:szCs w:val="22"/>
        </w:rPr>
        <w:t xml:space="preserve"> </w:t>
      </w:r>
      <w:r>
        <w:rPr>
          <w:b/>
          <w:bCs/>
          <w:spacing w:val="6"/>
          <w:sz w:val="22"/>
          <w:szCs w:val="22"/>
        </w:rPr>
        <w:t>-</w:t>
      </w:r>
      <w:r w:rsidR="006644AD">
        <w:rPr>
          <w:b/>
          <w:bCs/>
          <w:spacing w:val="6"/>
          <w:sz w:val="22"/>
          <w:szCs w:val="22"/>
        </w:rPr>
        <w:t xml:space="preserve"> </w:t>
      </w:r>
      <w:r>
        <w:rPr>
          <w:b/>
          <w:bCs/>
          <w:spacing w:val="6"/>
          <w:sz w:val="22"/>
          <w:szCs w:val="22"/>
        </w:rPr>
        <w:t>DISBURSEMENTS FROM OPERATING (AND/OR) RESERVE ACCOUNTS</w:t>
      </w:r>
    </w:p>
    <w:p w:rsidR="005B16EE" w:rsidRDefault="005B16EE" w:rsidP="00CA5E16">
      <w:pPr>
        <w:rPr>
          <w:b/>
          <w:bCs/>
          <w:spacing w:val="6"/>
          <w:sz w:val="22"/>
          <w:szCs w:val="22"/>
        </w:rPr>
      </w:pPr>
    </w:p>
    <w:p w:rsidR="005B16EE" w:rsidRDefault="00287345" w:rsidP="00CA5E16">
      <w:pPr>
        <w:ind w:left="720" w:hanging="720"/>
        <w:jc w:val="both"/>
        <w:rPr>
          <w:spacing w:val="6"/>
          <w:sz w:val="22"/>
          <w:szCs w:val="22"/>
        </w:rPr>
      </w:pPr>
      <w:r>
        <w:rPr>
          <w:spacing w:val="6"/>
          <w:sz w:val="22"/>
          <w:szCs w:val="22"/>
        </w:rPr>
        <w:t>10.1</w:t>
      </w:r>
      <w:r>
        <w:rPr>
          <w:spacing w:val="6"/>
          <w:sz w:val="22"/>
          <w:szCs w:val="22"/>
        </w:rPr>
        <w:tab/>
      </w:r>
      <w:r>
        <w:rPr>
          <w:spacing w:val="6"/>
          <w:sz w:val="22"/>
          <w:szCs w:val="22"/>
          <w:u w:val="single"/>
        </w:rPr>
        <w:t>From the Operating Account(s).</w:t>
      </w:r>
      <w:r>
        <w:rPr>
          <w:spacing w:val="6"/>
          <w:sz w:val="22"/>
          <w:szCs w:val="22"/>
        </w:rPr>
        <w:t xml:space="preserve">  </w:t>
      </w:r>
      <w:r w:rsidR="008756BC">
        <w:rPr>
          <w:spacing w:val="6"/>
          <w:sz w:val="22"/>
          <w:szCs w:val="22"/>
        </w:rPr>
        <w:t>MHA</w:t>
      </w:r>
      <w:r>
        <w:rPr>
          <w:spacing w:val="6"/>
          <w:sz w:val="22"/>
          <w:szCs w:val="22"/>
        </w:rPr>
        <w:t xml:space="preserve"> is hereby authorized to pay or reimburse itself for all expenses and cost of operating the </w:t>
      </w:r>
      <w:r w:rsidR="008756BC">
        <w:rPr>
          <w:spacing w:val="6"/>
          <w:sz w:val="22"/>
          <w:szCs w:val="22"/>
        </w:rPr>
        <w:t>Properties</w:t>
      </w:r>
      <w:r w:rsidR="003A4449">
        <w:rPr>
          <w:spacing w:val="6"/>
          <w:sz w:val="22"/>
          <w:szCs w:val="22"/>
        </w:rPr>
        <w:t xml:space="preserve"> from the Operating Account for</w:t>
      </w:r>
      <w:r>
        <w:rPr>
          <w:spacing w:val="6"/>
          <w:sz w:val="22"/>
          <w:szCs w:val="22"/>
        </w:rPr>
        <w:t xml:space="preserve"> the following:</w:t>
      </w:r>
    </w:p>
    <w:p w:rsidR="005B16EE" w:rsidRDefault="005B16EE" w:rsidP="00CA5E16">
      <w:pPr>
        <w:ind w:left="720" w:hanging="720"/>
        <w:jc w:val="both"/>
        <w:rPr>
          <w:spacing w:val="6"/>
          <w:sz w:val="22"/>
          <w:szCs w:val="22"/>
        </w:rPr>
      </w:pPr>
    </w:p>
    <w:p w:rsidR="005B16EE" w:rsidRDefault="00287345" w:rsidP="00CA5E16">
      <w:pPr>
        <w:ind w:left="720" w:hanging="720"/>
        <w:jc w:val="both"/>
        <w:rPr>
          <w:spacing w:val="6"/>
          <w:sz w:val="22"/>
          <w:szCs w:val="22"/>
        </w:rPr>
      </w:pPr>
      <w:r>
        <w:rPr>
          <w:spacing w:val="6"/>
          <w:sz w:val="22"/>
          <w:szCs w:val="22"/>
        </w:rPr>
        <w:tab/>
        <w:t>(a)</w:t>
      </w:r>
      <w:r>
        <w:rPr>
          <w:spacing w:val="6"/>
          <w:sz w:val="22"/>
          <w:szCs w:val="22"/>
        </w:rPr>
        <w:tab/>
      </w:r>
      <w:r w:rsidR="008756BC">
        <w:rPr>
          <w:spacing w:val="6"/>
          <w:sz w:val="22"/>
          <w:szCs w:val="22"/>
        </w:rPr>
        <w:t>MHA</w:t>
      </w:r>
      <w:r w:rsidR="007B3ED0">
        <w:rPr>
          <w:spacing w:val="6"/>
          <w:sz w:val="22"/>
          <w:szCs w:val="22"/>
        </w:rPr>
        <w:t>’</w:t>
      </w:r>
      <w:r>
        <w:rPr>
          <w:spacing w:val="6"/>
          <w:sz w:val="22"/>
          <w:szCs w:val="22"/>
        </w:rPr>
        <w:t>s compensation under Article XI</w:t>
      </w:r>
      <w:r w:rsidR="006118EF">
        <w:rPr>
          <w:spacing w:val="6"/>
          <w:sz w:val="22"/>
          <w:szCs w:val="22"/>
        </w:rPr>
        <w:t>II</w:t>
      </w:r>
      <w:r>
        <w:rPr>
          <w:spacing w:val="6"/>
          <w:sz w:val="22"/>
          <w:szCs w:val="22"/>
        </w:rPr>
        <w:t>.</w:t>
      </w:r>
    </w:p>
    <w:p w:rsidR="005B16EE" w:rsidRDefault="005B16EE" w:rsidP="00CA5E16">
      <w:pPr>
        <w:ind w:left="720" w:hanging="720"/>
        <w:jc w:val="both"/>
        <w:rPr>
          <w:spacing w:val="6"/>
          <w:sz w:val="22"/>
          <w:szCs w:val="22"/>
        </w:rPr>
      </w:pPr>
    </w:p>
    <w:p w:rsidR="005B16EE" w:rsidRDefault="00287345" w:rsidP="00CA5E16">
      <w:pPr>
        <w:ind w:left="1440" w:hanging="720"/>
        <w:jc w:val="both"/>
        <w:rPr>
          <w:spacing w:val="6"/>
          <w:sz w:val="22"/>
          <w:szCs w:val="22"/>
        </w:rPr>
      </w:pPr>
      <w:r>
        <w:rPr>
          <w:spacing w:val="6"/>
          <w:sz w:val="22"/>
          <w:szCs w:val="22"/>
        </w:rPr>
        <w:t>(b)</w:t>
      </w:r>
      <w:r>
        <w:rPr>
          <w:spacing w:val="6"/>
          <w:sz w:val="22"/>
          <w:szCs w:val="22"/>
        </w:rPr>
        <w:tab/>
        <w:t xml:space="preserve">Costs to correct any violation of federal, state, and municipal laws, ordinances, rules, regulations and orders relative to the use and leasing of the </w:t>
      </w:r>
      <w:r w:rsidR="008756BC">
        <w:rPr>
          <w:spacing w:val="6"/>
          <w:sz w:val="22"/>
          <w:szCs w:val="22"/>
        </w:rPr>
        <w:t>Properties</w:t>
      </w:r>
      <w:r>
        <w:rPr>
          <w:spacing w:val="6"/>
          <w:sz w:val="22"/>
          <w:szCs w:val="22"/>
        </w:rPr>
        <w:t>.</w:t>
      </w:r>
    </w:p>
    <w:p w:rsidR="005B16EE" w:rsidRDefault="005B16EE" w:rsidP="00CA5E16">
      <w:pPr>
        <w:ind w:left="720" w:hanging="720"/>
        <w:jc w:val="both"/>
        <w:rPr>
          <w:spacing w:val="6"/>
          <w:sz w:val="22"/>
          <w:szCs w:val="22"/>
        </w:rPr>
      </w:pPr>
    </w:p>
    <w:p w:rsidR="005B16EE" w:rsidRDefault="00287345" w:rsidP="00CA5E16">
      <w:pPr>
        <w:ind w:left="720" w:hanging="720"/>
        <w:jc w:val="both"/>
        <w:rPr>
          <w:spacing w:val="6"/>
          <w:sz w:val="22"/>
          <w:szCs w:val="22"/>
        </w:rPr>
      </w:pPr>
      <w:r>
        <w:rPr>
          <w:spacing w:val="6"/>
          <w:sz w:val="22"/>
          <w:szCs w:val="22"/>
        </w:rPr>
        <w:tab/>
        <w:t>(c)</w:t>
      </w:r>
      <w:r>
        <w:rPr>
          <w:spacing w:val="6"/>
          <w:sz w:val="22"/>
          <w:szCs w:val="22"/>
        </w:rPr>
        <w:tab/>
        <w:t xml:space="preserve">Costs incurred by </w:t>
      </w:r>
      <w:r w:rsidR="008756BC">
        <w:rPr>
          <w:spacing w:val="6"/>
          <w:sz w:val="22"/>
          <w:szCs w:val="22"/>
        </w:rPr>
        <w:t>MHA</w:t>
      </w:r>
      <w:r>
        <w:rPr>
          <w:spacing w:val="6"/>
          <w:sz w:val="22"/>
          <w:szCs w:val="22"/>
        </w:rPr>
        <w:t xml:space="preserve"> in connection with all service agreements.</w:t>
      </w:r>
    </w:p>
    <w:p w:rsidR="005B16EE" w:rsidRDefault="005B16EE" w:rsidP="00CA5E16">
      <w:pPr>
        <w:ind w:left="720" w:hanging="720"/>
        <w:jc w:val="both"/>
        <w:rPr>
          <w:spacing w:val="6"/>
          <w:sz w:val="22"/>
          <w:szCs w:val="22"/>
        </w:rPr>
      </w:pPr>
    </w:p>
    <w:p w:rsidR="005B16EE" w:rsidRDefault="00287345" w:rsidP="00CA5E16">
      <w:pPr>
        <w:ind w:left="720" w:hanging="720"/>
        <w:rPr>
          <w:spacing w:val="6"/>
          <w:sz w:val="22"/>
          <w:szCs w:val="22"/>
        </w:rPr>
      </w:pPr>
      <w:r>
        <w:rPr>
          <w:spacing w:val="6"/>
          <w:sz w:val="22"/>
          <w:szCs w:val="22"/>
        </w:rPr>
        <w:tab/>
        <w:t>(d)</w:t>
      </w:r>
      <w:r>
        <w:rPr>
          <w:spacing w:val="6"/>
          <w:sz w:val="22"/>
          <w:szCs w:val="22"/>
        </w:rPr>
        <w:tab/>
        <w:t>Costs of collection of delinquent rents collected through a collection agency.</w:t>
      </w:r>
    </w:p>
    <w:p w:rsidR="005B16EE" w:rsidRDefault="005B16EE" w:rsidP="00CA5E16">
      <w:pPr>
        <w:ind w:left="720" w:hanging="720"/>
        <w:rPr>
          <w:spacing w:val="6"/>
          <w:sz w:val="22"/>
          <w:szCs w:val="22"/>
        </w:rPr>
      </w:pPr>
    </w:p>
    <w:p w:rsidR="005B16EE" w:rsidRDefault="00287345" w:rsidP="00CA5E16">
      <w:pPr>
        <w:ind w:left="720" w:hanging="720"/>
        <w:rPr>
          <w:spacing w:val="6"/>
          <w:sz w:val="22"/>
          <w:szCs w:val="22"/>
        </w:rPr>
      </w:pPr>
      <w:r>
        <w:rPr>
          <w:spacing w:val="6"/>
          <w:sz w:val="22"/>
          <w:szCs w:val="22"/>
        </w:rPr>
        <w:tab/>
        <w:t>(e)</w:t>
      </w:r>
      <w:r>
        <w:rPr>
          <w:spacing w:val="6"/>
          <w:sz w:val="22"/>
          <w:szCs w:val="22"/>
        </w:rPr>
        <w:tab/>
        <w:t>Legal expenses as outlined in Section 4.7.</w:t>
      </w:r>
    </w:p>
    <w:p w:rsidR="005B16EE" w:rsidRDefault="005B16EE" w:rsidP="00CA5E16">
      <w:pPr>
        <w:ind w:left="720" w:hanging="720"/>
        <w:rPr>
          <w:spacing w:val="6"/>
          <w:sz w:val="22"/>
          <w:szCs w:val="22"/>
        </w:rPr>
      </w:pPr>
    </w:p>
    <w:p w:rsidR="005B16EE" w:rsidRDefault="00287345" w:rsidP="00CA5E16">
      <w:pPr>
        <w:ind w:left="720" w:hanging="720"/>
        <w:rPr>
          <w:spacing w:val="6"/>
          <w:sz w:val="22"/>
          <w:szCs w:val="22"/>
        </w:rPr>
      </w:pPr>
      <w:r>
        <w:rPr>
          <w:spacing w:val="6"/>
          <w:sz w:val="22"/>
          <w:szCs w:val="22"/>
        </w:rPr>
        <w:tab/>
        <w:t>(f)</w:t>
      </w:r>
      <w:r>
        <w:rPr>
          <w:spacing w:val="6"/>
          <w:sz w:val="22"/>
          <w:szCs w:val="22"/>
        </w:rPr>
        <w:tab/>
        <w:t xml:space="preserve">Costs of printed checks for each bank account required by </w:t>
      </w:r>
      <w:r w:rsidR="008756BC">
        <w:rPr>
          <w:spacing w:val="6"/>
          <w:sz w:val="22"/>
          <w:szCs w:val="22"/>
        </w:rPr>
        <w:t>RHA</w:t>
      </w:r>
      <w:r>
        <w:rPr>
          <w:spacing w:val="6"/>
          <w:sz w:val="22"/>
          <w:szCs w:val="22"/>
        </w:rPr>
        <w:t>.</w:t>
      </w:r>
    </w:p>
    <w:p w:rsidR="005B16EE" w:rsidRDefault="005B16EE" w:rsidP="00CA5E16">
      <w:pPr>
        <w:ind w:left="720" w:hanging="720"/>
        <w:rPr>
          <w:spacing w:val="6"/>
          <w:sz w:val="22"/>
          <w:szCs w:val="22"/>
        </w:rPr>
      </w:pPr>
    </w:p>
    <w:p w:rsidR="005B16EE" w:rsidRDefault="00287345" w:rsidP="00CA5E16">
      <w:pPr>
        <w:ind w:left="1440" w:hanging="720"/>
        <w:jc w:val="both"/>
        <w:rPr>
          <w:spacing w:val="6"/>
          <w:sz w:val="22"/>
          <w:szCs w:val="22"/>
        </w:rPr>
      </w:pPr>
      <w:r>
        <w:rPr>
          <w:spacing w:val="6"/>
          <w:sz w:val="22"/>
          <w:szCs w:val="22"/>
        </w:rPr>
        <w:t>(g)</w:t>
      </w:r>
      <w:r>
        <w:rPr>
          <w:spacing w:val="6"/>
          <w:sz w:val="22"/>
          <w:szCs w:val="22"/>
        </w:rPr>
        <w:tab/>
        <w:t xml:space="preserve">Costs of utility service contracts approved by </w:t>
      </w:r>
      <w:r w:rsidR="008756BC">
        <w:rPr>
          <w:spacing w:val="6"/>
          <w:sz w:val="22"/>
          <w:szCs w:val="22"/>
        </w:rPr>
        <w:t>RHA</w:t>
      </w:r>
      <w:r>
        <w:rPr>
          <w:spacing w:val="6"/>
          <w:sz w:val="22"/>
          <w:szCs w:val="22"/>
        </w:rPr>
        <w:t xml:space="preserve"> and cost of on-site utilities used by </w:t>
      </w:r>
      <w:r w:rsidR="008756BC">
        <w:rPr>
          <w:spacing w:val="6"/>
          <w:sz w:val="22"/>
          <w:szCs w:val="22"/>
        </w:rPr>
        <w:t>MHA</w:t>
      </w:r>
      <w:r>
        <w:rPr>
          <w:spacing w:val="6"/>
          <w:sz w:val="22"/>
          <w:szCs w:val="22"/>
        </w:rPr>
        <w:t xml:space="preserve"> in connection herewith. </w:t>
      </w:r>
    </w:p>
    <w:p w:rsidR="005B16EE" w:rsidRDefault="005B16EE" w:rsidP="00CA5E16">
      <w:pPr>
        <w:ind w:left="720" w:hanging="720"/>
        <w:jc w:val="both"/>
        <w:rPr>
          <w:spacing w:val="6"/>
          <w:sz w:val="22"/>
          <w:szCs w:val="22"/>
        </w:rPr>
      </w:pPr>
    </w:p>
    <w:p w:rsidR="005B16EE" w:rsidRDefault="00287345" w:rsidP="00CA5E16">
      <w:pPr>
        <w:tabs>
          <w:tab w:val="left" w:pos="720"/>
        </w:tabs>
        <w:ind w:left="1440" w:hanging="1440"/>
        <w:jc w:val="both"/>
        <w:rPr>
          <w:spacing w:val="6"/>
          <w:sz w:val="22"/>
          <w:szCs w:val="22"/>
        </w:rPr>
      </w:pPr>
      <w:r>
        <w:rPr>
          <w:spacing w:val="6"/>
          <w:sz w:val="22"/>
          <w:szCs w:val="22"/>
        </w:rPr>
        <w:tab/>
        <w:t>(h)</w:t>
      </w:r>
      <w:r>
        <w:rPr>
          <w:spacing w:val="6"/>
          <w:sz w:val="22"/>
          <w:szCs w:val="22"/>
        </w:rPr>
        <w:tab/>
        <w:t xml:space="preserve">Costs of </w:t>
      </w:r>
      <w:r w:rsidR="008756BC">
        <w:rPr>
          <w:spacing w:val="6"/>
          <w:sz w:val="22"/>
          <w:szCs w:val="22"/>
        </w:rPr>
        <w:t>RHA</w:t>
      </w:r>
      <w:r>
        <w:rPr>
          <w:spacing w:val="6"/>
          <w:sz w:val="22"/>
          <w:szCs w:val="22"/>
        </w:rPr>
        <w:t xml:space="preserve"> approved direct advertising (including time, lodging, transportation and the like) incurred by </w:t>
      </w:r>
      <w:r w:rsidR="008756BC">
        <w:rPr>
          <w:spacing w:val="6"/>
          <w:sz w:val="22"/>
          <w:szCs w:val="22"/>
        </w:rPr>
        <w:t>MHA</w:t>
      </w:r>
      <w:r>
        <w:rPr>
          <w:spacing w:val="6"/>
          <w:sz w:val="22"/>
          <w:szCs w:val="22"/>
        </w:rPr>
        <w:t xml:space="preserve"> for its advertising and marketing representatives (whether based at </w:t>
      </w:r>
      <w:r w:rsidR="008756BC">
        <w:rPr>
          <w:spacing w:val="6"/>
          <w:sz w:val="22"/>
          <w:szCs w:val="22"/>
        </w:rPr>
        <w:t>MHA</w:t>
      </w:r>
      <w:r w:rsidR="007B3ED0">
        <w:rPr>
          <w:spacing w:val="6"/>
          <w:sz w:val="22"/>
          <w:szCs w:val="22"/>
        </w:rPr>
        <w:t>’</w:t>
      </w:r>
      <w:r>
        <w:rPr>
          <w:spacing w:val="6"/>
          <w:sz w:val="22"/>
          <w:szCs w:val="22"/>
        </w:rPr>
        <w:t>s office or at the Premises) to the extent and when such persons are engaged in work directly affecting Premises.</w:t>
      </w:r>
    </w:p>
    <w:p w:rsidR="005B16EE" w:rsidRDefault="005B16EE" w:rsidP="00CA5E16">
      <w:pPr>
        <w:ind w:left="720" w:hanging="720"/>
        <w:jc w:val="both"/>
        <w:rPr>
          <w:spacing w:val="6"/>
          <w:sz w:val="22"/>
          <w:szCs w:val="22"/>
        </w:rPr>
      </w:pPr>
    </w:p>
    <w:p w:rsidR="005B16EE" w:rsidRDefault="00287345" w:rsidP="00CA5E16">
      <w:pPr>
        <w:ind w:left="720" w:hanging="720"/>
        <w:jc w:val="both"/>
        <w:rPr>
          <w:spacing w:val="6"/>
          <w:sz w:val="22"/>
          <w:szCs w:val="22"/>
        </w:rPr>
      </w:pPr>
      <w:r>
        <w:rPr>
          <w:spacing w:val="6"/>
          <w:sz w:val="22"/>
          <w:szCs w:val="22"/>
        </w:rPr>
        <w:tab/>
        <w:t>(i)</w:t>
      </w:r>
      <w:r>
        <w:rPr>
          <w:spacing w:val="6"/>
          <w:sz w:val="22"/>
          <w:szCs w:val="22"/>
        </w:rPr>
        <w:tab/>
        <w:t>Costs of printed forms and supplies required for use at Premises.</w:t>
      </w:r>
    </w:p>
    <w:p w:rsidR="005B16EE" w:rsidRDefault="005B16EE" w:rsidP="00CA5E16">
      <w:pPr>
        <w:ind w:left="720" w:hanging="720"/>
        <w:jc w:val="both"/>
        <w:rPr>
          <w:spacing w:val="6"/>
          <w:sz w:val="22"/>
          <w:szCs w:val="22"/>
        </w:rPr>
      </w:pPr>
    </w:p>
    <w:p w:rsidR="005B16EE" w:rsidRDefault="00287345" w:rsidP="00CA5E16">
      <w:pPr>
        <w:ind w:left="1440" w:hanging="720"/>
        <w:jc w:val="both"/>
        <w:rPr>
          <w:spacing w:val="6"/>
          <w:sz w:val="22"/>
          <w:szCs w:val="22"/>
        </w:rPr>
      </w:pPr>
      <w:r>
        <w:rPr>
          <w:spacing w:val="6"/>
          <w:sz w:val="22"/>
          <w:szCs w:val="22"/>
        </w:rPr>
        <w:t>(j)</w:t>
      </w:r>
      <w:r>
        <w:rPr>
          <w:spacing w:val="6"/>
          <w:sz w:val="22"/>
          <w:szCs w:val="22"/>
        </w:rPr>
        <w:tab/>
        <w:t>Costs of gross salaries and wages, payroll taxes, health insurance, workers</w:t>
      </w:r>
      <w:r w:rsidR="007B3ED0">
        <w:rPr>
          <w:spacing w:val="6"/>
          <w:sz w:val="22"/>
          <w:szCs w:val="22"/>
        </w:rPr>
        <w:t>’</w:t>
      </w:r>
      <w:r>
        <w:rPr>
          <w:spacing w:val="6"/>
          <w:sz w:val="22"/>
          <w:szCs w:val="22"/>
        </w:rPr>
        <w:t xml:space="preserve"> compensation, and other benefits of </w:t>
      </w:r>
      <w:r w:rsidR="008756BC">
        <w:rPr>
          <w:spacing w:val="6"/>
          <w:sz w:val="22"/>
          <w:szCs w:val="22"/>
        </w:rPr>
        <w:t>MHA</w:t>
      </w:r>
      <w:r w:rsidR="007B3ED0">
        <w:rPr>
          <w:spacing w:val="6"/>
          <w:sz w:val="22"/>
          <w:szCs w:val="22"/>
        </w:rPr>
        <w:t>’</w:t>
      </w:r>
      <w:r>
        <w:rPr>
          <w:spacing w:val="6"/>
          <w:sz w:val="22"/>
          <w:szCs w:val="22"/>
        </w:rPr>
        <w:t>s employees, including the cost of processing by a third party vendor.</w:t>
      </w:r>
    </w:p>
    <w:p w:rsidR="005B16EE" w:rsidRDefault="005B16EE" w:rsidP="00CA5E16">
      <w:pPr>
        <w:ind w:left="720" w:hanging="720"/>
        <w:jc w:val="both"/>
        <w:rPr>
          <w:spacing w:val="6"/>
          <w:sz w:val="22"/>
          <w:szCs w:val="22"/>
        </w:rPr>
      </w:pPr>
    </w:p>
    <w:p w:rsidR="005B16EE" w:rsidRDefault="00287345" w:rsidP="00CA5E16">
      <w:pPr>
        <w:ind w:left="1440" w:hanging="720"/>
        <w:jc w:val="both"/>
        <w:rPr>
          <w:spacing w:val="6"/>
          <w:sz w:val="22"/>
          <w:szCs w:val="22"/>
        </w:rPr>
      </w:pPr>
      <w:r>
        <w:rPr>
          <w:spacing w:val="6"/>
          <w:sz w:val="22"/>
          <w:szCs w:val="22"/>
        </w:rPr>
        <w:t>(k)</w:t>
      </w:r>
      <w:r>
        <w:rPr>
          <w:spacing w:val="6"/>
          <w:sz w:val="22"/>
          <w:szCs w:val="22"/>
        </w:rPr>
        <w:tab/>
        <w:t xml:space="preserve">All costs incurred by </w:t>
      </w:r>
      <w:r w:rsidR="008756BC">
        <w:rPr>
          <w:spacing w:val="6"/>
          <w:sz w:val="22"/>
          <w:szCs w:val="22"/>
        </w:rPr>
        <w:t>MHA</w:t>
      </w:r>
      <w:r>
        <w:rPr>
          <w:spacing w:val="6"/>
          <w:sz w:val="22"/>
          <w:szCs w:val="22"/>
        </w:rPr>
        <w:t xml:space="preserve"> in providing accounting, bookkeeping and computer services in connection with Article IV.</w:t>
      </w:r>
    </w:p>
    <w:p w:rsidR="005B16EE" w:rsidRDefault="005B16EE" w:rsidP="00CA5E16">
      <w:pPr>
        <w:ind w:left="720" w:hanging="720"/>
        <w:jc w:val="both"/>
        <w:rPr>
          <w:spacing w:val="6"/>
          <w:sz w:val="22"/>
          <w:szCs w:val="22"/>
        </w:rPr>
      </w:pPr>
    </w:p>
    <w:p w:rsidR="005B16EE" w:rsidRDefault="003A4449" w:rsidP="00CA5E16">
      <w:pPr>
        <w:ind w:left="1440" w:hanging="720"/>
        <w:jc w:val="both"/>
        <w:rPr>
          <w:spacing w:val="6"/>
          <w:sz w:val="22"/>
          <w:szCs w:val="22"/>
        </w:rPr>
      </w:pPr>
      <w:r>
        <w:rPr>
          <w:spacing w:val="6"/>
          <w:sz w:val="22"/>
          <w:szCs w:val="22"/>
        </w:rPr>
        <w:t>(</w:t>
      </w:r>
      <w:proofErr w:type="gramStart"/>
      <w:r>
        <w:rPr>
          <w:spacing w:val="6"/>
          <w:sz w:val="22"/>
          <w:szCs w:val="22"/>
        </w:rPr>
        <w:t>l</w:t>
      </w:r>
      <w:proofErr w:type="gramEnd"/>
      <w:r>
        <w:rPr>
          <w:spacing w:val="6"/>
          <w:sz w:val="22"/>
          <w:szCs w:val="22"/>
        </w:rPr>
        <w:t>)</w:t>
      </w:r>
      <w:r>
        <w:rPr>
          <w:spacing w:val="6"/>
          <w:sz w:val="22"/>
          <w:szCs w:val="22"/>
        </w:rPr>
        <w:tab/>
      </w:r>
      <w:r w:rsidR="00287345">
        <w:rPr>
          <w:spacing w:val="6"/>
          <w:sz w:val="22"/>
          <w:szCs w:val="22"/>
        </w:rPr>
        <w:t>Costs of computer hardware and software located on the Premises</w:t>
      </w:r>
      <w:r>
        <w:rPr>
          <w:spacing w:val="6"/>
          <w:sz w:val="22"/>
          <w:szCs w:val="22"/>
        </w:rPr>
        <w:t xml:space="preserve"> (which hardware and software shall be owned by </w:t>
      </w:r>
      <w:r w:rsidR="008756BC">
        <w:rPr>
          <w:spacing w:val="6"/>
          <w:sz w:val="22"/>
          <w:szCs w:val="22"/>
        </w:rPr>
        <w:t>RHA</w:t>
      </w:r>
      <w:r>
        <w:rPr>
          <w:spacing w:val="6"/>
          <w:sz w:val="22"/>
          <w:szCs w:val="22"/>
        </w:rPr>
        <w:t>)</w:t>
      </w:r>
      <w:r w:rsidR="00287345">
        <w:rPr>
          <w:spacing w:val="6"/>
          <w:sz w:val="22"/>
          <w:szCs w:val="22"/>
        </w:rPr>
        <w:t>.</w:t>
      </w:r>
    </w:p>
    <w:p w:rsidR="005B16EE" w:rsidRDefault="005B16EE" w:rsidP="00CA5E16">
      <w:pPr>
        <w:ind w:left="720" w:hanging="720"/>
        <w:jc w:val="both"/>
        <w:rPr>
          <w:spacing w:val="6"/>
          <w:sz w:val="22"/>
          <w:szCs w:val="22"/>
        </w:rPr>
      </w:pPr>
    </w:p>
    <w:p w:rsidR="005B16EE" w:rsidRDefault="00287345" w:rsidP="00CA5E16">
      <w:pPr>
        <w:ind w:left="1440" w:hanging="720"/>
        <w:rPr>
          <w:spacing w:val="6"/>
          <w:sz w:val="22"/>
          <w:szCs w:val="22"/>
        </w:rPr>
      </w:pPr>
      <w:r>
        <w:rPr>
          <w:spacing w:val="6"/>
          <w:sz w:val="22"/>
          <w:szCs w:val="22"/>
        </w:rPr>
        <w:t>(m)</w:t>
      </w:r>
      <w:r>
        <w:rPr>
          <w:spacing w:val="6"/>
          <w:sz w:val="22"/>
          <w:szCs w:val="22"/>
        </w:rPr>
        <w:tab/>
        <w:t>All other sums</w:t>
      </w:r>
      <w:r w:rsidR="003A4449">
        <w:rPr>
          <w:spacing w:val="6"/>
          <w:sz w:val="22"/>
          <w:szCs w:val="22"/>
        </w:rPr>
        <w:t xml:space="preserve"> which are contained in the Budget and which are</w:t>
      </w:r>
      <w:r>
        <w:rPr>
          <w:spacing w:val="6"/>
          <w:sz w:val="22"/>
          <w:szCs w:val="22"/>
        </w:rPr>
        <w:t xml:space="preserve"> expended by </w:t>
      </w:r>
      <w:r w:rsidR="008756BC">
        <w:rPr>
          <w:spacing w:val="6"/>
          <w:sz w:val="22"/>
          <w:szCs w:val="22"/>
        </w:rPr>
        <w:t>MHA</w:t>
      </w:r>
      <w:r>
        <w:rPr>
          <w:spacing w:val="6"/>
          <w:sz w:val="22"/>
          <w:szCs w:val="22"/>
        </w:rPr>
        <w:t xml:space="preserve"> on behalf of </w:t>
      </w:r>
      <w:r w:rsidR="008756BC">
        <w:rPr>
          <w:spacing w:val="6"/>
          <w:sz w:val="22"/>
          <w:szCs w:val="22"/>
        </w:rPr>
        <w:t>RHA</w:t>
      </w:r>
      <w:r>
        <w:rPr>
          <w:spacing w:val="6"/>
          <w:sz w:val="22"/>
          <w:szCs w:val="22"/>
        </w:rPr>
        <w:t xml:space="preserve"> or which are due </w:t>
      </w:r>
      <w:r w:rsidR="008756BC">
        <w:rPr>
          <w:spacing w:val="6"/>
          <w:sz w:val="22"/>
          <w:szCs w:val="22"/>
        </w:rPr>
        <w:t>MHA</w:t>
      </w:r>
      <w:r>
        <w:rPr>
          <w:spacing w:val="6"/>
          <w:sz w:val="22"/>
          <w:szCs w:val="22"/>
        </w:rPr>
        <w:t xml:space="preserve"> and which are expenses of the Premises and chargeable to </w:t>
      </w:r>
      <w:r w:rsidR="008756BC">
        <w:rPr>
          <w:spacing w:val="6"/>
          <w:sz w:val="22"/>
          <w:szCs w:val="22"/>
        </w:rPr>
        <w:t>RHA</w:t>
      </w:r>
      <w:r>
        <w:rPr>
          <w:spacing w:val="6"/>
          <w:sz w:val="22"/>
          <w:szCs w:val="22"/>
        </w:rPr>
        <w:t xml:space="preserve"> pursuant to the terms of this Agreement.</w:t>
      </w:r>
    </w:p>
    <w:p w:rsidR="005B16EE" w:rsidRDefault="005B16EE" w:rsidP="00CA5E16">
      <w:pPr>
        <w:ind w:left="720" w:hanging="720"/>
        <w:rPr>
          <w:spacing w:val="6"/>
          <w:sz w:val="22"/>
          <w:szCs w:val="22"/>
        </w:rPr>
      </w:pPr>
    </w:p>
    <w:p w:rsidR="005B16EE" w:rsidRDefault="00287345" w:rsidP="00CA5E16">
      <w:pPr>
        <w:tabs>
          <w:tab w:val="left" w:pos="720"/>
        </w:tabs>
        <w:spacing w:after="216"/>
        <w:ind w:left="720" w:hanging="720"/>
        <w:jc w:val="both"/>
        <w:rPr>
          <w:spacing w:val="6"/>
          <w:sz w:val="22"/>
          <w:szCs w:val="22"/>
        </w:rPr>
      </w:pPr>
      <w:r>
        <w:rPr>
          <w:spacing w:val="6"/>
          <w:sz w:val="22"/>
          <w:szCs w:val="22"/>
        </w:rPr>
        <w:t>10.2</w:t>
      </w:r>
      <w:r>
        <w:rPr>
          <w:spacing w:val="6"/>
          <w:sz w:val="22"/>
          <w:szCs w:val="22"/>
        </w:rPr>
        <w:tab/>
        <w:t xml:space="preserve">Notwithstanding any other provisions to the contrary contained herein, all debt service payments for the </w:t>
      </w:r>
      <w:r w:rsidR="008756BC">
        <w:rPr>
          <w:spacing w:val="6"/>
          <w:sz w:val="22"/>
          <w:szCs w:val="22"/>
        </w:rPr>
        <w:t>Properties</w:t>
      </w:r>
      <w:r>
        <w:rPr>
          <w:spacing w:val="6"/>
          <w:sz w:val="22"/>
          <w:szCs w:val="22"/>
        </w:rPr>
        <w:t xml:space="preserve"> must be paid in full prior to payment of any other amounts described above.</w:t>
      </w:r>
    </w:p>
    <w:p w:rsidR="005B16EE" w:rsidRDefault="00287345" w:rsidP="00CA5E16">
      <w:pPr>
        <w:ind w:left="720" w:hanging="720"/>
        <w:jc w:val="both"/>
        <w:rPr>
          <w:spacing w:val="6"/>
          <w:sz w:val="22"/>
          <w:szCs w:val="22"/>
        </w:rPr>
      </w:pPr>
      <w:r>
        <w:rPr>
          <w:spacing w:val="6"/>
          <w:sz w:val="22"/>
          <w:szCs w:val="22"/>
        </w:rPr>
        <w:t>10.3</w:t>
      </w:r>
      <w:r>
        <w:rPr>
          <w:spacing w:val="6"/>
          <w:sz w:val="22"/>
          <w:szCs w:val="22"/>
        </w:rPr>
        <w:tab/>
        <w:t xml:space="preserve">All disbursements must be supported by an invoice or bill, or be approved by </w:t>
      </w:r>
      <w:r w:rsidR="008756BC">
        <w:rPr>
          <w:spacing w:val="6"/>
          <w:sz w:val="22"/>
          <w:szCs w:val="22"/>
        </w:rPr>
        <w:t>RHA</w:t>
      </w:r>
      <w:r>
        <w:rPr>
          <w:spacing w:val="6"/>
          <w:sz w:val="22"/>
          <w:szCs w:val="22"/>
        </w:rPr>
        <w:t xml:space="preserve">, prior to payment. </w:t>
      </w:r>
    </w:p>
    <w:p w:rsidR="005B16EE" w:rsidRDefault="005B16EE" w:rsidP="00CA5E16">
      <w:pPr>
        <w:ind w:left="720" w:hanging="720"/>
        <w:jc w:val="both"/>
        <w:rPr>
          <w:spacing w:val="6"/>
          <w:sz w:val="22"/>
          <w:szCs w:val="22"/>
        </w:rPr>
      </w:pPr>
    </w:p>
    <w:p w:rsidR="005B16EE" w:rsidRDefault="00287345" w:rsidP="00CA5E16">
      <w:pPr>
        <w:spacing w:after="216"/>
        <w:ind w:left="2736" w:right="2880"/>
        <w:jc w:val="both"/>
        <w:rPr>
          <w:b/>
          <w:bCs/>
          <w:spacing w:val="6"/>
          <w:sz w:val="22"/>
          <w:szCs w:val="22"/>
        </w:rPr>
      </w:pPr>
      <w:r>
        <w:rPr>
          <w:b/>
          <w:bCs/>
          <w:spacing w:val="6"/>
          <w:sz w:val="22"/>
          <w:szCs w:val="22"/>
        </w:rPr>
        <w:t>ARTICLE XI - TERMINATION</w:t>
      </w:r>
    </w:p>
    <w:p w:rsidR="005B16EE" w:rsidRDefault="00287345" w:rsidP="00CA5E16">
      <w:pPr>
        <w:tabs>
          <w:tab w:val="left" w:pos="720"/>
          <w:tab w:val="left" w:pos="2592"/>
        </w:tabs>
        <w:spacing w:after="144"/>
        <w:ind w:left="720" w:hanging="720"/>
        <w:jc w:val="both"/>
        <w:rPr>
          <w:spacing w:val="6"/>
          <w:sz w:val="22"/>
          <w:szCs w:val="22"/>
        </w:rPr>
      </w:pPr>
      <w:r>
        <w:rPr>
          <w:spacing w:val="6"/>
          <w:sz w:val="22"/>
          <w:szCs w:val="22"/>
        </w:rPr>
        <w:t>11.1</w:t>
      </w:r>
      <w:r>
        <w:rPr>
          <w:spacing w:val="6"/>
          <w:sz w:val="22"/>
          <w:szCs w:val="22"/>
        </w:rPr>
        <w:tab/>
      </w:r>
      <w:r>
        <w:rPr>
          <w:spacing w:val="6"/>
          <w:sz w:val="22"/>
          <w:szCs w:val="22"/>
          <w:u w:val="single"/>
        </w:rPr>
        <w:t>Sale of Property.</w:t>
      </w:r>
      <w:r>
        <w:rPr>
          <w:spacing w:val="6"/>
          <w:sz w:val="22"/>
          <w:szCs w:val="22"/>
        </w:rPr>
        <w:t xml:space="preserve">  This Agreement shall be terminated automatically and immediately upon destruction, condemnation, sale, exchange or other disposition (excluding any mortgage or refinancing) of the </w:t>
      </w:r>
      <w:r w:rsidR="008756BC">
        <w:rPr>
          <w:spacing w:val="6"/>
          <w:sz w:val="22"/>
          <w:szCs w:val="22"/>
        </w:rPr>
        <w:t>Properties</w:t>
      </w:r>
      <w:r>
        <w:rPr>
          <w:spacing w:val="6"/>
          <w:sz w:val="22"/>
          <w:szCs w:val="22"/>
        </w:rPr>
        <w:t xml:space="preserve"> by </w:t>
      </w:r>
      <w:r w:rsidR="008756BC">
        <w:rPr>
          <w:spacing w:val="6"/>
          <w:sz w:val="22"/>
          <w:szCs w:val="22"/>
        </w:rPr>
        <w:t>RHA</w:t>
      </w:r>
      <w:r>
        <w:rPr>
          <w:spacing w:val="6"/>
          <w:sz w:val="22"/>
          <w:szCs w:val="22"/>
        </w:rPr>
        <w:t>.</w:t>
      </w:r>
    </w:p>
    <w:p w:rsidR="005B16EE" w:rsidRDefault="00287345" w:rsidP="00CA5E16">
      <w:pPr>
        <w:tabs>
          <w:tab w:val="left" w:pos="720"/>
        </w:tabs>
        <w:spacing w:after="216"/>
        <w:ind w:left="720" w:hanging="720"/>
        <w:jc w:val="both"/>
        <w:rPr>
          <w:spacing w:val="6"/>
          <w:sz w:val="22"/>
          <w:szCs w:val="22"/>
        </w:rPr>
      </w:pPr>
      <w:r>
        <w:rPr>
          <w:spacing w:val="6"/>
          <w:sz w:val="22"/>
          <w:szCs w:val="22"/>
        </w:rPr>
        <w:t>11.2</w:t>
      </w:r>
      <w:r>
        <w:rPr>
          <w:spacing w:val="6"/>
          <w:sz w:val="22"/>
          <w:szCs w:val="22"/>
        </w:rPr>
        <w:tab/>
      </w:r>
      <w:r>
        <w:rPr>
          <w:spacing w:val="6"/>
          <w:sz w:val="22"/>
          <w:szCs w:val="22"/>
          <w:u w:val="single"/>
        </w:rPr>
        <w:t>Other Termination.</w:t>
      </w:r>
      <w:r>
        <w:rPr>
          <w:spacing w:val="6"/>
          <w:sz w:val="22"/>
          <w:szCs w:val="22"/>
        </w:rPr>
        <w:t xml:space="preserve">  </w:t>
      </w:r>
      <w:r w:rsidR="00F21955">
        <w:rPr>
          <w:spacing w:val="6"/>
          <w:sz w:val="22"/>
          <w:szCs w:val="22"/>
        </w:rPr>
        <w:t>Either party</w:t>
      </w:r>
      <w:r>
        <w:rPr>
          <w:spacing w:val="6"/>
          <w:sz w:val="22"/>
          <w:szCs w:val="22"/>
        </w:rPr>
        <w:t xml:space="preserve"> may terminate this Agreement by giving </w:t>
      </w:r>
      <w:r w:rsidR="00A84CF0">
        <w:rPr>
          <w:spacing w:val="6"/>
          <w:sz w:val="22"/>
          <w:szCs w:val="22"/>
        </w:rPr>
        <w:t>nine</w:t>
      </w:r>
      <w:r w:rsidR="00F21955">
        <w:rPr>
          <w:spacing w:val="6"/>
          <w:sz w:val="22"/>
          <w:szCs w:val="22"/>
        </w:rPr>
        <w:t xml:space="preserve">ty </w:t>
      </w:r>
      <w:r w:rsidR="00A84CF0">
        <w:rPr>
          <w:spacing w:val="6"/>
          <w:sz w:val="22"/>
          <w:szCs w:val="22"/>
        </w:rPr>
        <w:t>(9</w:t>
      </w:r>
      <w:r>
        <w:rPr>
          <w:spacing w:val="6"/>
          <w:sz w:val="22"/>
          <w:szCs w:val="22"/>
        </w:rPr>
        <w:t>0) days</w:t>
      </w:r>
      <w:r w:rsidR="007B3ED0">
        <w:rPr>
          <w:spacing w:val="6"/>
          <w:sz w:val="22"/>
          <w:szCs w:val="22"/>
        </w:rPr>
        <w:t>’</w:t>
      </w:r>
      <w:r>
        <w:rPr>
          <w:spacing w:val="6"/>
          <w:sz w:val="22"/>
          <w:szCs w:val="22"/>
        </w:rPr>
        <w:t xml:space="preserve"> written notice </w:t>
      </w:r>
      <w:r w:rsidR="005740F5">
        <w:rPr>
          <w:spacing w:val="6"/>
          <w:sz w:val="22"/>
          <w:szCs w:val="22"/>
        </w:rPr>
        <w:t xml:space="preserve">for any reason, </w:t>
      </w:r>
      <w:r w:rsidR="002B371C">
        <w:rPr>
          <w:spacing w:val="6"/>
          <w:sz w:val="22"/>
          <w:szCs w:val="22"/>
        </w:rPr>
        <w:t>including</w:t>
      </w:r>
      <w:r w:rsidR="005740F5">
        <w:rPr>
          <w:spacing w:val="6"/>
          <w:sz w:val="22"/>
          <w:szCs w:val="22"/>
        </w:rPr>
        <w:t xml:space="preserve">, but not limited to, </w:t>
      </w:r>
      <w:r>
        <w:rPr>
          <w:spacing w:val="6"/>
          <w:sz w:val="22"/>
          <w:szCs w:val="22"/>
        </w:rPr>
        <w:t xml:space="preserve">if </w:t>
      </w:r>
      <w:r w:rsidR="008756BC">
        <w:rPr>
          <w:spacing w:val="6"/>
          <w:sz w:val="22"/>
          <w:szCs w:val="22"/>
        </w:rPr>
        <w:t>RHA</w:t>
      </w:r>
      <w:r>
        <w:rPr>
          <w:spacing w:val="6"/>
          <w:sz w:val="22"/>
          <w:szCs w:val="22"/>
        </w:rPr>
        <w:t xml:space="preserve"> does not make available sufficient funds to maintain the </w:t>
      </w:r>
      <w:r w:rsidR="008756BC">
        <w:rPr>
          <w:spacing w:val="6"/>
          <w:sz w:val="22"/>
          <w:szCs w:val="22"/>
        </w:rPr>
        <w:t>Properties</w:t>
      </w:r>
      <w:r>
        <w:rPr>
          <w:spacing w:val="6"/>
          <w:sz w:val="22"/>
          <w:szCs w:val="22"/>
        </w:rPr>
        <w:t xml:space="preserve"> in compliance with applicable codes and this Agreement. This Agreement will also terminate by mutual written consent of </w:t>
      </w:r>
      <w:r w:rsidR="008756BC">
        <w:rPr>
          <w:spacing w:val="6"/>
          <w:sz w:val="22"/>
          <w:szCs w:val="22"/>
        </w:rPr>
        <w:t>MHA</w:t>
      </w:r>
      <w:r>
        <w:rPr>
          <w:spacing w:val="6"/>
          <w:sz w:val="22"/>
          <w:szCs w:val="22"/>
        </w:rPr>
        <w:t xml:space="preserve"> and </w:t>
      </w:r>
      <w:r w:rsidR="008756BC">
        <w:rPr>
          <w:spacing w:val="6"/>
          <w:sz w:val="22"/>
          <w:szCs w:val="22"/>
        </w:rPr>
        <w:t>RHA</w:t>
      </w:r>
      <w:r>
        <w:rPr>
          <w:spacing w:val="6"/>
          <w:sz w:val="22"/>
          <w:szCs w:val="22"/>
        </w:rPr>
        <w:t xml:space="preserve"> or upon the occurrence of any of the following circumstances which shall be considered a default:</w:t>
      </w:r>
    </w:p>
    <w:p w:rsidR="005B16EE" w:rsidRDefault="00E967D4" w:rsidP="00CA5E16">
      <w:pPr>
        <w:tabs>
          <w:tab w:val="left" w:pos="720"/>
        </w:tabs>
        <w:spacing w:after="144"/>
        <w:ind w:left="1440" w:hanging="1440"/>
        <w:jc w:val="both"/>
        <w:rPr>
          <w:spacing w:val="6"/>
          <w:sz w:val="22"/>
          <w:szCs w:val="22"/>
        </w:rPr>
      </w:pPr>
      <w:r>
        <w:rPr>
          <w:sz w:val="22"/>
          <w:szCs w:val="22"/>
        </w:rPr>
        <w:tab/>
      </w:r>
      <w:r w:rsidR="00287345">
        <w:rPr>
          <w:sz w:val="22"/>
          <w:szCs w:val="22"/>
        </w:rPr>
        <w:t>(a)</w:t>
      </w:r>
      <w:r w:rsidR="00287345">
        <w:rPr>
          <w:sz w:val="22"/>
          <w:szCs w:val="22"/>
        </w:rPr>
        <w:tab/>
      </w:r>
      <w:r w:rsidR="00287345">
        <w:rPr>
          <w:spacing w:val="6"/>
          <w:sz w:val="22"/>
          <w:szCs w:val="22"/>
        </w:rPr>
        <w:t xml:space="preserve">The consent to an involuntary petition in bankruptcy or the failure by either </w:t>
      </w:r>
      <w:r w:rsidR="008756BC">
        <w:rPr>
          <w:spacing w:val="6"/>
          <w:sz w:val="22"/>
          <w:szCs w:val="22"/>
        </w:rPr>
        <w:t>RHA</w:t>
      </w:r>
      <w:r w:rsidR="00287345">
        <w:rPr>
          <w:spacing w:val="6"/>
          <w:sz w:val="22"/>
          <w:szCs w:val="22"/>
        </w:rPr>
        <w:t xml:space="preserve"> or </w:t>
      </w:r>
      <w:r w:rsidR="008756BC">
        <w:rPr>
          <w:spacing w:val="6"/>
          <w:sz w:val="22"/>
          <w:szCs w:val="22"/>
        </w:rPr>
        <w:t>MHA</w:t>
      </w:r>
      <w:r w:rsidR="00287345">
        <w:rPr>
          <w:spacing w:val="6"/>
          <w:sz w:val="22"/>
          <w:szCs w:val="22"/>
        </w:rPr>
        <w:t xml:space="preserve"> to vacate within ninety (90) days from the date of entry thereof any order approving an involuntary petition.</w:t>
      </w:r>
    </w:p>
    <w:p w:rsidR="005B16EE" w:rsidRDefault="00287345" w:rsidP="00CA5E16">
      <w:pPr>
        <w:spacing w:after="144"/>
        <w:ind w:left="1440" w:hanging="720"/>
        <w:jc w:val="both"/>
        <w:rPr>
          <w:spacing w:val="6"/>
          <w:sz w:val="22"/>
          <w:szCs w:val="22"/>
        </w:rPr>
      </w:pPr>
      <w:r>
        <w:rPr>
          <w:spacing w:val="6"/>
          <w:sz w:val="22"/>
          <w:szCs w:val="22"/>
        </w:rPr>
        <w:t>(</w:t>
      </w:r>
      <w:r w:rsidR="00E967D4">
        <w:rPr>
          <w:spacing w:val="6"/>
          <w:sz w:val="22"/>
          <w:szCs w:val="22"/>
        </w:rPr>
        <w:t>b</w:t>
      </w:r>
      <w:r>
        <w:rPr>
          <w:spacing w:val="6"/>
          <w:sz w:val="22"/>
          <w:szCs w:val="22"/>
        </w:rPr>
        <w:t>)</w:t>
      </w:r>
      <w:r>
        <w:rPr>
          <w:spacing w:val="6"/>
          <w:sz w:val="22"/>
          <w:szCs w:val="22"/>
        </w:rPr>
        <w:tab/>
        <w:t xml:space="preserve">The entering of an order, judgment or decree by any court or competent jurisdiction, on the application of a creditor, adjudicating either </w:t>
      </w:r>
      <w:r w:rsidR="008756BC">
        <w:rPr>
          <w:spacing w:val="6"/>
          <w:sz w:val="22"/>
          <w:szCs w:val="22"/>
        </w:rPr>
        <w:t>RHA</w:t>
      </w:r>
      <w:r>
        <w:rPr>
          <w:spacing w:val="6"/>
          <w:sz w:val="22"/>
          <w:szCs w:val="22"/>
        </w:rPr>
        <w:t xml:space="preserve"> or </w:t>
      </w:r>
      <w:r w:rsidR="008756BC">
        <w:rPr>
          <w:spacing w:val="6"/>
          <w:sz w:val="22"/>
          <w:szCs w:val="22"/>
        </w:rPr>
        <w:t>MHA</w:t>
      </w:r>
      <w:r>
        <w:rPr>
          <w:spacing w:val="6"/>
          <w:sz w:val="22"/>
          <w:szCs w:val="22"/>
        </w:rPr>
        <w:t xml:space="preserve"> a bankrupt or insolvent or proving a petition seeking reorganization or appointing a receiver, trustee or liquidator of all or a substantial part of such party</w:t>
      </w:r>
      <w:r w:rsidR="007B3ED0">
        <w:rPr>
          <w:spacing w:val="6"/>
          <w:sz w:val="22"/>
          <w:szCs w:val="22"/>
        </w:rPr>
        <w:t>’</w:t>
      </w:r>
      <w:r>
        <w:rPr>
          <w:spacing w:val="6"/>
          <w:sz w:val="22"/>
          <w:szCs w:val="22"/>
        </w:rPr>
        <w:t xml:space="preserve">s assets, and such order, judgment or decree shall continue </w:t>
      </w:r>
      <w:proofErr w:type="spellStart"/>
      <w:r>
        <w:rPr>
          <w:spacing w:val="6"/>
          <w:sz w:val="22"/>
          <w:szCs w:val="22"/>
        </w:rPr>
        <w:t>unstayed</w:t>
      </w:r>
      <w:proofErr w:type="spellEnd"/>
      <w:r>
        <w:rPr>
          <w:spacing w:val="6"/>
          <w:sz w:val="22"/>
          <w:szCs w:val="22"/>
        </w:rPr>
        <w:t xml:space="preserve"> and in effect for a period of ninety (90) consecutive days.</w:t>
      </w:r>
    </w:p>
    <w:p w:rsidR="0094184B" w:rsidRDefault="00287345" w:rsidP="00CA5E16">
      <w:pPr>
        <w:ind w:left="1440" w:hanging="720"/>
        <w:jc w:val="both"/>
        <w:rPr>
          <w:spacing w:val="6"/>
          <w:sz w:val="22"/>
          <w:szCs w:val="22"/>
        </w:rPr>
      </w:pPr>
      <w:r>
        <w:rPr>
          <w:spacing w:val="6"/>
          <w:sz w:val="22"/>
          <w:szCs w:val="22"/>
        </w:rPr>
        <w:t>(</w:t>
      </w:r>
      <w:r w:rsidR="00E967D4">
        <w:rPr>
          <w:spacing w:val="6"/>
          <w:sz w:val="22"/>
          <w:szCs w:val="22"/>
        </w:rPr>
        <w:t>c</w:t>
      </w:r>
      <w:r>
        <w:rPr>
          <w:spacing w:val="6"/>
          <w:sz w:val="22"/>
          <w:szCs w:val="22"/>
        </w:rPr>
        <w:t>)</w:t>
      </w:r>
      <w:r>
        <w:rPr>
          <w:spacing w:val="6"/>
          <w:sz w:val="22"/>
          <w:szCs w:val="22"/>
        </w:rPr>
        <w:tab/>
        <w:t xml:space="preserve">The failure of </w:t>
      </w:r>
      <w:r w:rsidR="008756BC">
        <w:rPr>
          <w:spacing w:val="6"/>
          <w:sz w:val="22"/>
          <w:szCs w:val="22"/>
        </w:rPr>
        <w:t>MHA</w:t>
      </w:r>
      <w:r>
        <w:rPr>
          <w:spacing w:val="6"/>
          <w:sz w:val="22"/>
          <w:szCs w:val="22"/>
        </w:rPr>
        <w:t xml:space="preserve"> to perform, keep or fulfill any of its duties hereunder or to comply with the covenants, undertakings, obligations or conditions set forth in this Agreement, and the continuance of any such default for a period of fifteen (15) days after notice of such failure (except in the event of </w:t>
      </w:r>
      <w:r w:rsidR="008756BC">
        <w:rPr>
          <w:spacing w:val="6"/>
          <w:sz w:val="22"/>
          <w:szCs w:val="22"/>
        </w:rPr>
        <w:t>MHA</w:t>
      </w:r>
      <w:r w:rsidR="007B3ED0">
        <w:rPr>
          <w:spacing w:val="6"/>
          <w:sz w:val="22"/>
          <w:szCs w:val="22"/>
        </w:rPr>
        <w:t>’</w:t>
      </w:r>
      <w:r>
        <w:rPr>
          <w:spacing w:val="6"/>
          <w:sz w:val="22"/>
          <w:szCs w:val="22"/>
        </w:rPr>
        <w:t>s gross negligence or willful misconduct, in which case no notice shall be required).</w:t>
      </w:r>
    </w:p>
    <w:p w:rsidR="005B16EE" w:rsidRDefault="005B16EE" w:rsidP="00CA5E16">
      <w:pPr>
        <w:ind w:left="1440" w:hanging="720"/>
        <w:jc w:val="both"/>
        <w:rPr>
          <w:spacing w:val="6"/>
          <w:sz w:val="22"/>
          <w:szCs w:val="22"/>
        </w:rPr>
      </w:pPr>
    </w:p>
    <w:p w:rsidR="005B16EE" w:rsidRDefault="00287345" w:rsidP="00CA5E16">
      <w:pPr>
        <w:tabs>
          <w:tab w:val="left" w:pos="720"/>
          <w:tab w:val="left" w:pos="2736"/>
        </w:tabs>
        <w:ind w:left="720" w:hanging="720"/>
        <w:jc w:val="both"/>
        <w:rPr>
          <w:spacing w:val="6"/>
          <w:sz w:val="22"/>
          <w:szCs w:val="22"/>
        </w:rPr>
      </w:pPr>
      <w:r>
        <w:rPr>
          <w:spacing w:val="6"/>
          <w:sz w:val="22"/>
          <w:szCs w:val="22"/>
        </w:rPr>
        <w:t>11.3</w:t>
      </w:r>
      <w:r>
        <w:rPr>
          <w:spacing w:val="6"/>
          <w:sz w:val="22"/>
          <w:szCs w:val="22"/>
        </w:rPr>
        <w:tab/>
      </w:r>
      <w:r>
        <w:rPr>
          <w:spacing w:val="6"/>
          <w:sz w:val="22"/>
          <w:szCs w:val="22"/>
          <w:u w:val="single"/>
        </w:rPr>
        <w:t>Final Accounting.</w:t>
      </w:r>
      <w:r>
        <w:rPr>
          <w:spacing w:val="6"/>
          <w:sz w:val="22"/>
          <w:szCs w:val="22"/>
        </w:rPr>
        <w:t xml:space="preserve">  Upon termination of this Agreement for any reason, </w:t>
      </w:r>
      <w:r w:rsidR="008756BC">
        <w:rPr>
          <w:spacing w:val="6"/>
          <w:sz w:val="22"/>
          <w:szCs w:val="22"/>
        </w:rPr>
        <w:t>MHA</w:t>
      </w:r>
      <w:r>
        <w:rPr>
          <w:spacing w:val="6"/>
          <w:sz w:val="22"/>
          <w:szCs w:val="22"/>
        </w:rPr>
        <w:t xml:space="preserve"> shall deliver to </w:t>
      </w:r>
      <w:r w:rsidR="008756BC">
        <w:rPr>
          <w:spacing w:val="6"/>
          <w:sz w:val="22"/>
          <w:szCs w:val="22"/>
        </w:rPr>
        <w:t>RHA</w:t>
      </w:r>
      <w:r>
        <w:rPr>
          <w:spacing w:val="6"/>
          <w:sz w:val="22"/>
          <w:szCs w:val="22"/>
        </w:rPr>
        <w:t xml:space="preserve"> immediately upon termination the following with respect to the </w:t>
      </w:r>
      <w:r w:rsidR="008756BC">
        <w:rPr>
          <w:spacing w:val="6"/>
          <w:sz w:val="22"/>
          <w:szCs w:val="22"/>
        </w:rPr>
        <w:t>Properties</w:t>
      </w:r>
      <w:r>
        <w:rPr>
          <w:spacing w:val="6"/>
          <w:sz w:val="22"/>
          <w:szCs w:val="22"/>
        </w:rPr>
        <w:t>:</w:t>
      </w:r>
    </w:p>
    <w:p w:rsidR="005B16EE" w:rsidRDefault="005B16EE" w:rsidP="00CA5E16">
      <w:pPr>
        <w:tabs>
          <w:tab w:val="left" w:pos="720"/>
        </w:tabs>
        <w:ind w:left="720" w:hanging="720"/>
        <w:jc w:val="both"/>
        <w:rPr>
          <w:b/>
          <w:bCs/>
          <w:sz w:val="22"/>
          <w:szCs w:val="22"/>
        </w:rPr>
      </w:pPr>
    </w:p>
    <w:p w:rsidR="005B16EE" w:rsidRDefault="00287345" w:rsidP="00CA5E16">
      <w:pPr>
        <w:tabs>
          <w:tab w:val="left" w:pos="720"/>
        </w:tabs>
        <w:ind w:left="1440" w:hanging="1440"/>
        <w:jc w:val="both"/>
        <w:rPr>
          <w:spacing w:val="6"/>
          <w:sz w:val="22"/>
          <w:szCs w:val="22"/>
        </w:rPr>
      </w:pPr>
      <w:r>
        <w:rPr>
          <w:sz w:val="22"/>
          <w:szCs w:val="22"/>
        </w:rPr>
        <w:tab/>
        <w:t>(a)</w:t>
      </w:r>
      <w:r>
        <w:rPr>
          <w:sz w:val="22"/>
          <w:szCs w:val="22"/>
        </w:rPr>
        <w:tab/>
      </w:r>
      <w:r>
        <w:rPr>
          <w:spacing w:val="6"/>
          <w:sz w:val="22"/>
          <w:szCs w:val="22"/>
        </w:rPr>
        <w:t xml:space="preserve">Any Tenant security deposits or monies belonging to </w:t>
      </w:r>
      <w:r w:rsidR="008756BC">
        <w:rPr>
          <w:spacing w:val="6"/>
          <w:sz w:val="22"/>
          <w:szCs w:val="22"/>
        </w:rPr>
        <w:t>RHA</w:t>
      </w:r>
      <w:r>
        <w:rPr>
          <w:spacing w:val="6"/>
          <w:sz w:val="22"/>
          <w:szCs w:val="22"/>
        </w:rPr>
        <w:t xml:space="preserve"> held by </w:t>
      </w:r>
      <w:r w:rsidR="008756BC">
        <w:rPr>
          <w:spacing w:val="6"/>
          <w:sz w:val="22"/>
          <w:szCs w:val="22"/>
        </w:rPr>
        <w:t>MHA</w:t>
      </w:r>
      <w:r>
        <w:rPr>
          <w:spacing w:val="6"/>
          <w:sz w:val="22"/>
          <w:szCs w:val="22"/>
        </w:rPr>
        <w:t xml:space="preserve"> on </w:t>
      </w:r>
      <w:r w:rsidR="008756BC">
        <w:rPr>
          <w:spacing w:val="6"/>
          <w:sz w:val="22"/>
          <w:szCs w:val="22"/>
        </w:rPr>
        <w:t>RHA</w:t>
      </w:r>
      <w:r w:rsidR="007B3ED0">
        <w:rPr>
          <w:spacing w:val="6"/>
          <w:sz w:val="22"/>
          <w:szCs w:val="22"/>
        </w:rPr>
        <w:t>’</w:t>
      </w:r>
      <w:r>
        <w:rPr>
          <w:spacing w:val="6"/>
          <w:sz w:val="22"/>
          <w:szCs w:val="22"/>
        </w:rPr>
        <w:t>s behalf; and</w:t>
      </w:r>
    </w:p>
    <w:p w:rsidR="005B16EE" w:rsidRDefault="005B16EE" w:rsidP="00CA5E16">
      <w:pPr>
        <w:tabs>
          <w:tab w:val="left" w:pos="720"/>
        </w:tabs>
        <w:ind w:left="720" w:hanging="720"/>
        <w:jc w:val="both"/>
        <w:rPr>
          <w:spacing w:val="6"/>
          <w:sz w:val="22"/>
          <w:szCs w:val="22"/>
        </w:rPr>
      </w:pPr>
    </w:p>
    <w:p w:rsidR="005B16EE" w:rsidRDefault="00287345" w:rsidP="00CA5E16">
      <w:pPr>
        <w:tabs>
          <w:tab w:val="left" w:pos="720"/>
        </w:tabs>
        <w:ind w:left="1440" w:hanging="1440"/>
        <w:jc w:val="both"/>
        <w:rPr>
          <w:spacing w:val="6"/>
          <w:sz w:val="22"/>
          <w:szCs w:val="22"/>
        </w:rPr>
      </w:pPr>
      <w:r>
        <w:rPr>
          <w:spacing w:val="6"/>
          <w:sz w:val="22"/>
          <w:szCs w:val="22"/>
        </w:rPr>
        <w:tab/>
        <w:t>(b)</w:t>
      </w:r>
      <w:r>
        <w:rPr>
          <w:spacing w:val="6"/>
          <w:sz w:val="22"/>
          <w:szCs w:val="22"/>
        </w:rPr>
        <w:tab/>
        <w:t xml:space="preserve">All books, records, contracts, leases, receipts for deposits, unpaid bills and other papers or documents relating to the </w:t>
      </w:r>
      <w:r w:rsidR="008756BC">
        <w:rPr>
          <w:spacing w:val="6"/>
          <w:sz w:val="22"/>
          <w:szCs w:val="22"/>
        </w:rPr>
        <w:t>Properties</w:t>
      </w:r>
      <w:r>
        <w:rPr>
          <w:spacing w:val="6"/>
          <w:sz w:val="22"/>
          <w:szCs w:val="22"/>
        </w:rPr>
        <w:t>.</w:t>
      </w:r>
    </w:p>
    <w:p w:rsidR="005B16EE" w:rsidRDefault="005B16EE" w:rsidP="00CA5E16">
      <w:pPr>
        <w:tabs>
          <w:tab w:val="left" w:pos="864"/>
        </w:tabs>
        <w:ind w:left="864" w:hanging="720"/>
        <w:jc w:val="both"/>
        <w:rPr>
          <w:spacing w:val="6"/>
          <w:sz w:val="22"/>
          <w:szCs w:val="22"/>
        </w:rPr>
      </w:pPr>
    </w:p>
    <w:p w:rsidR="005B16EE" w:rsidRDefault="00287345" w:rsidP="00CA5E16">
      <w:pPr>
        <w:tabs>
          <w:tab w:val="left" w:pos="864"/>
        </w:tabs>
        <w:ind w:left="864" w:hanging="864"/>
        <w:jc w:val="both"/>
        <w:rPr>
          <w:b/>
          <w:bCs/>
          <w:spacing w:val="6"/>
          <w:sz w:val="22"/>
          <w:szCs w:val="22"/>
        </w:rPr>
      </w:pPr>
      <w:r>
        <w:rPr>
          <w:spacing w:val="6"/>
          <w:sz w:val="22"/>
          <w:szCs w:val="22"/>
        </w:rPr>
        <w:t>11.4</w:t>
      </w:r>
      <w:r>
        <w:rPr>
          <w:spacing w:val="6"/>
          <w:sz w:val="22"/>
          <w:szCs w:val="22"/>
        </w:rPr>
        <w:tab/>
      </w:r>
      <w:r w:rsidR="008756BC">
        <w:rPr>
          <w:spacing w:val="6"/>
          <w:sz w:val="22"/>
          <w:szCs w:val="22"/>
          <w:u w:val="single"/>
        </w:rPr>
        <w:t>RHA</w:t>
      </w:r>
      <w:r>
        <w:rPr>
          <w:spacing w:val="6"/>
          <w:sz w:val="22"/>
          <w:szCs w:val="22"/>
          <w:u w:val="single"/>
        </w:rPr>
        <w:t xml:space="preserve"> Responsible for Payments.</w:t>
      </w:r>
      <w:r>
        <w:rPr>
          <w:spacing w:val="6"/>
          <w:sz w:val="22"/>
          <w:szCs w:val="22"/>
        </w:rPr>
        <w:t xml:space="preserve">  Upon termination of or withdrawal from this Agreement, </w:t>
      </w:r>
      <w:r w:rsidR="008756BC">
        <w:rPr>
          <w:spacing w:val="6"/>
          <w:sz w:val="22"/>
          <w:szCs w:val="22"/>
        </w:rPr>
        <w:t>RHA</w:t>
      </w:r>
      <w:r>
        <w:rPr>
          <w:spacing w:val="6"/>
          <w:sz w:val="22"/>
          <w:szCs w:val="22"/>
        </w:rPr>
        <w:t xml:space="preserve"> shall assume the obligations of any contract or outstanding bill executed by </w:t>
      </w:r>
      <w:r w:rsidR="008756BC">
        <w:rPr>
          <w:spacing w:val="6"/>
          <w:sz w:val="22"/>
          <w:szCs w:val="22"/>
        </w:rPr>
        <w:t>MHA</w:t>
      </w:r>
      <w:r>
        <w:rPr>
          <w:spacing w:val="6"/>
          <w:sz w:val="22"/>
          <w:szCs w:val="22"/>
        </w:rPr>
        <w:t xml:space="preserve"> under this Agreement for and on behalf of </w:t>
      </w:r>
      <w:r w:rsidR="008756BC">
        <w:rPr>
          <w:spacing w:val="6"/>
          <w:sz w:val="22"/>
          <w:szCs w:val="22"/>
        </w:rPr>
        <w:t>RHA</w:t>
      </w:r>
      <w:r>
        <w:rPr>
          <w:spacing w:val="6"/>
          <w:sz w:val="22"/>
          <w:szCs w:val="22"/>
        </w:rPr>
        <w:t xml:space="preserve"> and responsibility for payment of all unpaid bills. In addition, </w:t>
      </w:r>
      <w:r w:rsidR="008756BC">
        <w:rPr>
          <w:spacing w:val="6"/>
          <w:sz w:val="22"/>
          <w:szCs w:val="22"/>
        </w:rPr>
        <w:t>RHA</w:t>
      </w:r>
      <w:r>
        <w:rPr>
          <w:spacing w:val="6"/>
          <w:sz w:val="22"/>
          <w:szCs w:val="22"/>
        </w:rPr>
        <w:t xml:space="preserve"> shall furnish </w:t>
      </w:r>
      <w:r w:rsidR="008756BC">
        <w:rPr>
          <w:spacing w:val="6"/>
          <w:sz w:val="22"/>
          <w:szCs w:val="22"/>
        </w:rPr>
        <w:t>MHA</w:t>
      </w:r>
      <w:r>
        <w:rPr>
          <w:spacing w:val="6"/>
          <w:sz w:val="22"/>
          <w:szCs w:val="22"/>
        </w:rPr>
        <w:t xml:space="preserve"> security in an amount satisfactory to </w:t>
      </w:r>
      <w:r w:rsidR="008756BC">
        <w:rPr>
          <w:spacing w:val="6"/>
          <w:sz w:val="22"/>
          <w:szCs w:val="22"/>
        </w:rPr>
        <w:t>MHA</w:t>
      </w:r>
      <w:r>
        <w:rPr>
          <w:spacing w:val="6"/>
          <w:sz w:val="22"/>
          <w:szCs w:val="22"/>
        </w:rPr>
        <w:t xml:space="preserve"> against any obligation or liabilities which </w:t>
      </w:r>
      <w:r w:rsidR="008756BC">
        <w:rPr>
          <w:spacing w:val="6"/>
          <w:sz w:val="22"/>
          <w:szCs w:val="22"/>
        </w:rPr>
        <w:t>MHA</w:t>
      </w:r>
      <w:r>
        <w:rPr>
          <w:spacing w:val="6"/>
          <w:sz w:val="22"/>
          <w:szCs w:val="22"/>
        </w:rPr>
        <w:t xml:space="preserve"> may have properly incurred on </w:t>
      </w:r>
      <w:r w:rsidR="008756BC">
        <w:rPr>
          <w:spacing w:val="6"/>
          <w:sz w:val="22"/>
          <w:szCs w:val="22"/>
        </w:rPr>
        <w:t>RHA</w:t>
      </w:r>
      <w:r w:rsidR="007B3ED0">
        <w:rPr>
          <w:spacing w:val="6"/>
          <w:sz w:val="22"/>
          <w:szCs w:val="22"/>
        </w:rPr>
        <w:t>’</w:t>
      </w:r>
      <w:r>
        <w:rPr>
          <w:spacing w:val="6"/>
          <w:sz w:val="22"/>
          <w:szCs w:val="22"/>
        </w:rPr>
        <w:t>s behalf under this Agreement.</w:t>
      </w:r>
    </w:p>
    <w:p w:rsidR="005B16EE" w:rsidRDefault="005B16EE" w:rsidP="00CA5E16">
      <w:pPr>
        <w:rPr>
          <w:b/>
          <w:bCs/>
          <w:spacing w:val="6"/>
          <w:sz w:val="22"/>
          <w:szCs w:val="22"/>
        </w:rPr>
      </w:pPr>
    </w:p>
    <w:p w:rsidR="005B16EE" w:rsidRDefault="00287345" w:rsidP="00CA5E16">
      <w:pPr>
        <w:jc w:val="center"/>
        <w:rPr>
          <w:b/>
          <w:bCs/>
          <w:spacing w:val="6"/>
          <w:sz w:val="22"/>
          <w:szCs w:val="22"/>
        </w:rPr>
      </w:pPr>
      <w:r>
        <w:rPr>
          <w:b/>
          <w:bCs/>
          <w:spacing w:val="6"/>
          <w:sz w:val="22"/>
          <w:szCs w:val="22"/>
        </w:rPr>
        <w:t>ARTICLE XII - COOPERATION</w:t>
      </w:r>
    </w:p>
    <w:p w:rsidR="005B16EE" w:rsidRDefault="005B16EE" w:rsidP="00CA5E16">
      <w:pPr>
        <w:ind w:firstLine="720"/>
        <w:jc w:val="both"/>
        <w:rPr>
          <w:spacing w:val="6"/>
          <w:sz w:val="22"/>
          <w:szCs w:val="22"/>
        </w:rPr>
      </w:pPr>
    </w:p>
    <w:p w:rsidR="001352FA" w:rsidRDefault="00287345" w:rsidP="00CA5E16">
      <w:pPr>
        <w:ind w:firstLine="720"/>
        <w:jc w:val="both"/>
        <w:rPr>
          <w:spacing w:val="6"/>
          <w:sz w:val="22"/>
          <w:szCs w:val="22"/>
        </w:rPr>
      </w:pPr>
      <w:r>
        <w:rPr>
          <w:spacing w:val="6"/>
          <w:sz w:val="22"/>
          <w:szCs w:val="22"/>
        </w:rPr>
        <w:t xml:space="preserve">If any claims, demands, suits or other legal proceedings which arise out of any of the matters relating to this Agreement be made or instituted by any person against either </w:t>
      </w:r>
      <w:r w:rsidR="008756BC">
        <w:rPr>
          <w:spacing w:val="6"/>
          <w:sz w:val="22"/>
          <w:szCs w:val="22"/>
        </w:rPr>
        <w:t>RHA</w:t>
      </w:r>
      <w:r>
        <w:rPr>
          <w:spacing w:val="6"/>
          <w:sz w:val="22"/>
          <w:szCs w:val="22"/>
        </w:rPr>
        <w:t xml:space="preserve"> or </w:t>
      </w:r>
      <w:r w:rsidR="008756BC">
        <w:rPr>
          <w:spacing w:val="6"/>
          <w:sz w:val="22"/>
          <w:szCs w:val="22"/>
        </w:rPr>
        <w:t>MHA</w:t>
      </w:r>
      <w:r>
        <w:rPr>
          <w:spacing w:val="6"/>
          <w:sz w:val="22"/>
          <w:szCs w:val="22"/>
        </w:rPr>
        <w:t xml:space="preserve">, </w:t>
      </w:r>
      <w:r w:rsidR="008756BC">
        <w:rPr>
          <w:spacing w:val="6"/>
          <w:sz w:val="22"/>
          <w:szCs w:val="22"/>
        </w:rPr>
        <w:t>RHA</w:t>
      </w:r>
      <w:r>
        <w:rPr>
          <w:spacing w:val="6"/>
          <w:sz w:val="22"/>
          <w:szCs w:val="22"/>
        </w:rPr>
        <w:t xml:space="preserve"> or </w:t>
      </w:r>
      <w:r w:rsidR="008756BC">
        <w:rPr>
          <w:spacing w:val="6"/>
          <w:sz w:val="22"/>
          <w:szCs w:val="22"/>
        </w:rPr>
        <w:t>MHA</w:t>
      </w:r>
      <w:r>
        <w:rPr>
          <w:spacing w:val="6"/>
          <w:sz w:val="22"/>
          <w:szCs w:val="22"/>
        </w:rPr>
        <w:t xml:space="preserve"> shall give to each other all pertinent information and reasonable assistance in the defense or other disposition thereof, at its sole expense.</w:t>
      </w:r>
    </w:p>
    <w:p w:rsidR="001352FA" w:rsidRDefault="001352FA" w:rsidP="00CA5E16">
      <w:pPr>
        <w:jc w:val="both"/>
        <w:rPr>
          <w:spacing w:val="6"/>
          <w:sz w:val="22"/>
          <w:szCs w:val="22"/>
        </w:rPr>
      </w:pPr>
    </w:p>
    <w:p w:rsidR="005B16EE" w:rsidRPr="00F84EB8" w:rsidRDefault="001352FA" w:rsidP="00CA5E16">
      <w:pPr>
        <w:jc w:val="center"/>
        <w:rPr>
          <w:b/>
          <w:bCs/>
          <w:spacing w:val="6"/>
          <w:sz w:val="22"/>
          <w:szCs w:val="22"/>
        </w:rPr>
      </w:pPr>
      <w:r w:rsidRPr="00F84EB8">
        <w:rPr>
          <w:b/>
          <w:bCs/>
          <w:spacing w:val="6"/>
          <w:sz w:val="22"/>
          <w:szCs w:val="22"/>
        </w:rPr>
        <w:t xml:space="preserve">ARTICLE XIII </w:t>
      </w:r>
      <w:r w:rsidR="003F77CD" w:rsidRPr="00F84EB8">
        <w:rPr>
          <w:b/>
          <w:bCs/>
          <w:spacing w:val="6"/>
          <w:sz w:val="22"/>
          <w:szCs w:val="22"/>
        </w:rPr>
        <w:t>– ADDITIONAL SERVICES</w:t>
      </w:r>
    </w:p>
    <w:p w:rsidR="00CA5E16" w:rsidRDefault="003F77CD" w:rsidP="00CA5E16">
      <w:pPr>
        <w:rPr>
          <w:bCs/>
          <w:spacing w:val="6"/>
          <w:sz w:val="22"/>
          <w:szCs w:val="22"/>
        </w:rPr>
      </w:pPr>
      <w:r w:rsidRPr="00F84EB8">
        <w:rPr>
          <w:bCs/>
          <w:spacing w:val="6"/>
          <w:sz w:val="22"/>
          <w:szCs w:val="22"/>
        </w:rPr>
        <w:tab/>
      </w:r>
    </w:p>
    <w:p w:rsidR="003F77CD" w:rsidRDefault="00CA5E16" w:rsidP="00CA5E16">
      <w:pPr>
        <w:rPr>
          <w:bCs/>
          <w:spacing w:val="6"/>
          <w:sz w:val="22"/>
          <w:szCs w:val="22"/>
        </w:rPr>
      </w:pPr>
      <w:r>
        <w:rPr>
          <w:bCs/>
          <w:spacing w:val="6"/>
          <w:sz w:val="22"/>
          <w:szCs w:val="22"/>
        </w:rPr>
        <w:tab/>
        <w:t xml:space="preserve">Additional services and compensation are set forth in Exhibit A.  </w:t>
      </w:r>
      <w:r w:rsidR="003F77CD" w:rsidRPr="00F84EB8">
        <w:rPr>
          <w:bCs/>
          <w:spacing w:val="6"/>
          <w:sz w:val="22"/>
          <w:szCs w:val="22"/>
        </w:rPr>
        <w:t>RHA and MHA may from time-to-time amend this agreement to provide for additional enumerated services with compensation for such additional services to be negotiated.</w:t>
      </w:r>
    </w:p>
    <w:p w:rsidR="003F77CD" w:rsidRPr="003F77CD" w:rsidRDefault="003F77CD" w:rsidP="00CA5E16">
      <w:pPr>
        <w:rPr>
          <w:bCs/>
          <w:spacing w:val="6"/>
          <w:sz w:val="22"/>
          <w:szCs w:val="22"/>
        </w:rPr>
      </w:pPr>
    </w:p>
    <w:p w:rsidR="005B16EE" w:rsidRPr="00F84EB8" w:rsidRDefault="00287345" w:rsidP="00CA5E16">
      <w:pPr>
        <w:keepNext/>
        <w:keepLines/>
        <w:jc w:val="center"/>
        <w:rPr>
          <w:b/>
          <w:bCs/>
          <w:spacing w:val="6"/>
          <w:sz w:val="22"/>
          <w:szCs w:val="22"/>
        </w:rPr>
      </w:pPr>
      <w:r w:rsidRPr="00F84EB8">
        <w:rPr>
          <w:b/>
          <w:bCs/>
          <w:spacing w:val="6"/>
          <w:sz w:val="22"/>
          <w:szCs w:val="22"/>
        </w:rPr>
        <w:t>ARTICLE X</w:t>
      </w:r>
      <w:r w:rsidR="003F77CD" w:rsidRPr="00F84EB8">
        <w:rPr>
          <w:b/>
          <w:bCs/>
          <w:spacing w:val="6"/>
          <w:sz w:val="22"/>
          <w:szCs w:val="22"/>
        </w:rPr>
        <w:t xml:space="preserve">IV </w:t>
      </w:r>
      <w:r w:rsidRPr="00F84EB8">
        <w:rPr>
          <w:b/>
          <w:bCs/>
          <w:spacing w:val="6"/>
          <w:sz w:val="22"/>
          <w:szCs w:val="22"/>
        </w:rPr>
        <w:t xml:space="preserve">- </w:t>
      </w:r>
      <w:r w:rsidR="008756BC" w:rsidRPr="00F84EB8">
        <w:rPr>
          <w:b/>
          <w:bCs/>
          <w:spacing w:val="6"/>
          <w:sz w:val="22"/>
          <w:szCs w:val="22"/>
        </w:rPr>
        <w:t>MHA</w:t>
      </w:r>
      <w:r w:rsidR="007B3ED0" w:rsidRPr="00F84EB8">
        <w:rPr>
          <w:b/>
          <w:bCs/>
          <w:spacing w:val="6"/>
          <w:sz w:val="22"/>
          <w:szCs w:val="22"/>
        </w:rPr>
        <w:t>’</w:t>
      </w:r>
      <w:r w:rsidRPr="00F84EB8">
        <w:rPr>
          <w:b/>
          <w:bCs/>
          <w:spacing w:val="6"/>
          <w:sz w:val="22"/>
          <w:szCs w:val="22"/>
        </w:rPr>
        <w:t>S COMPENSATION</w:t>
      </w:r>
    </w:p>
    <w:p w:rsidR="002A6C64" w:rsidRPr="00F84EB8" w:rsidRDefault="002A6C64" w:rsidP="00CA5E16">
      <w:pPr>
        <w:keepNext/>
        <w:keepLines/>
        <w:jc w:val="center"/>
        <w:rPr>
          <w:b/>
          <w:bCs/>
          <w:spacing w:val="6"/>
          <w:sz w:val="22"/>
          <w:szCs w:val="22"/>
        </w:rPr>
      </w:pPr>
    </w:p>
    <w:p w:rsidR="005B16EE" w:rsidRDefault="00287345" w:rsidP="00CA5E16">
      <w:pPr>
        <w:ind w:firstLine="720"/>
        <w:jc w:val="both"/>
        <w:rPr>
          <w:b/>
          <w:bCs/>
          <w:spacing w:val="6"/>
          <w:sz w:val="22"/>
          <w:szCs w:val="22"/>
        </w:rPr>
      </w:pPr>
      <w:r w:rsidRPr="00F84EB8">
        <w:rPr>
          <w:spacing w:val="6"/>
          <w:sz w:val="22"/>
          <w:szCs w:val="22"/>
        </w:rPr>
        <w:t xml:space="preserve">The </w:t>
      </w:r>
      <w:r w:rsidR="008756BC" w:rsidRPr="00F84EB8">
        <w:rPr>
          <w:spacing w:val="6"/>
          <w:sz w:val="22"/>
          <w:szCs w:val="22"/>
        </w:rPr>
        <w:t>MHA</w:t>
      </w:r>
      <w:r w:rsidRPr="00F84EB8">
        <w:rPr>
          <w:spacing w:val="6"/>
          <w:sz w:val="22"/>
          <w:szCs w:val="22"/>
        </w:rPr>
        <w:t xml:space="preserve"> will be paid for its services under this Agreement by monthly fees, payable not later than the seventh (7th) day of each month, and shall receive as compensation for services five percent (</w:t>
      </w:r>
      <w:r w:rsidR="0024770C" w:rsidRPr="00F84EB8">
        <w:rPr>
          <w:spacing w:val="6"/>
          <w:sz w:val="22"/>
          <w:szCs w:val="22"/>
        </w:rPr>
        <w:t>5</w:t>
      </w:r>
      <w:r w:rsidRPr="00F84EB8">
        <w:rPr>
          <w:spacing w:val="6"/>
          <w:sz w:val="22"/>
          <w:szCs w:val="22"/>
        </w:rPr>
        <w:t xml:space="preserve">%) of the monthly gross receipts from the operation of the </w:t>
      </w:r>
      <w:r w:rsidR="008756BC" w:rsidRPr="00F84EB8">
        <w:rPr>
          <w:spacing w:val="6"/>
          <w:sz w:val="22"/>
          <w:szCs w:val="22"/>
        </w:rPr>
        <w:t>Properties</w:t>
      </w:r>
      <w:r w:rsidRPr="00F84EB8">
        <w:rPr>
          <w:spacing w:val="6"/>
          <w:sz w:val="22"/>
          <w:szCs w:val="22"/>
        </w:rPr>
        <w:t xml:space="preserve"> for the previous month, including but not limited to rents, deposits, laundry income and fees</w:t>
      </w:r>
      <w:r w:rsidR="00CA5E16">
        <w:rPr>
          <w:spacing w:val="6"/>
          <w:sz w:val="22"/>
          <w:szCs w:val="22"/>
        </w:rPr>
        <w:t>;</w:t>
      </w:r>
      <w:r w:rsidR="00F84EB8" w:rsidRPr="00F84EB8">
        <w:rPr>
          <w:spacing w:val="6"/>
          <w:sz w:val="22"/>
          <w:szCs w:val="22"/>
        </w:rPr>
        <w:t xml:space="preserve"> provided however, the monthly fee shall in no event be less than $</w:t>
      </w:r>
      <w:r w:rsidR="00F84EB8">
        <w:rPr>
          <w:spacing w:val="6"/>
          <w:sz w:val="22"/>
          <w:szCs w:val="22"/>
        </w:rPr>
        <w:t>2,400</w:t>
      </w:r>
      <w:r w:rsidR="00F84EB8" w:rsidRPr="00F84EB8">
        <w:rPr>
          <w:spacing w:val="6"/>
          <w:sz w:val="22"/>
          <w:szCs w:val="22"/>
        </w:rPr>
        <w:t>.00 per month</w:t>
      </w:r>
      <w:r w:rsidR="00FE7BFF" w:rsidRPr="00F84EB8">
        <w:rPr>
          <w:spacing w:val="6"/>
          <w:sz w:val="22"/>
          <w:szCs w:val="22"/>
        </w:rPr>
        <w:t>.  In addition, MHA shall be reimbursed for certain direct costs plus 5% fee itemized in Exhibit A.</w:t>
      </w:r>
      <w:r w:rsidR="002A6C64" w:rsidRPr="00F84EB8">
        <w:rPr>
          <w:spacing w:val="6"/>
          <w:sz w:val="22"/>
          <w:szCs w:val="22"/>
        </w:rPr>
        <w:t xml:space="preserve"> </w:t>
      </w:r>
    </w:p>
    <w:p w:rsidR="00DF3499" w:rsidRDefault="00DF3499" w:rsidP="00CA5E16">
      <w:pPr>
        <w:tabs>
          <w:tab w:val="left" w:pos="720"/>
        </w:tabs>
        <w:ind w:left="720" w:hanging="720"/>
        <w:jc w:val="both"/>
        <w:rPr>
          <w:b/>
          <w:bCs/>
          <w:spacing w:val="6"/>
          <w:sz w:val="22"/>
          <w:szCs w:val="22"/>
        </w:rPr>
      </w:pPr>
    </w:p>
    <w:p w:rsidR="005B16EE" w:rsidRDefault="00287345" w:rsidP="00CA5E16">
      <w:pPr>
        <w:jc w:val="center"/>
        <w:rPr>
          <w:spacing w:val="6"/>
          <w:sz w:val="22"/>
          <w:szCs w:val="22"/>
        </w:rPr>
      </w:pPr>
      <w:r>
        <w:rPr>
          <w:b/>
          <w:bCs/>
          <w:spacing w:val="6"/>
          <w:sz w:val="22"/>
          <w:szCs w:val="22"/>
        </w:rPr>
        <w:t>ARTICLE XV - CONSENT</w:t>
      </w:r>
    </w:p>
    <w:p w:rsidR="00CA5E16" w:rsidRDefault="00CA5E16" w:rsidP="00CA5E16">
      <w:pPr>
        <w:jc w:val="center"/>
        <w:rPr>
          <w:spacing w:val="6"/>
          <w:sz w:val="22"/>
          <w:szCs w:val="22"/>
        </w:rPr>
      </w:pPr>
    </w:p>
    <w:p w:rsidR="005B16EE" w:rsidRDefault="00287345" w:rsidP="00CA5E16">
      <w:pPr>
        <w:ind w:firstLine="720"/>
        <w:jc w:val="both"/>
        <w:rPr>
          <w:spacing w:val="6"/>
          <w:sz w:val="22"/>
          <w:szCs w:val="22"/>
        </w:rPr>
      </w:pPr>
      <w:r>
        <w:rPr>
          <w:spacing w:val="6"/>
          <w:sz w:val="22"/>
          <w:szCs w:val="22"/>
        </w:rPr>
        <w:t xml:space="preserve">Whenever in this Agreement the consent or approval of </w:t>
      </w:r>
      <w:r w:rsidR="008756BC">
        <w:rPr>
          <w:spacing w:val="6"/>
          <w:sz w:val="22"/>
          <w:szCs w:val="22"/>
        </w:rPr>
        <w:t>MHA</w:t>
      </w:r>
      <w:r>
        <w:rPr>
          <w:spacing w:val="6"/>
          <w:sz w:val="22"/>
          <w:szCs w:val="22"/>
        </w:rPr>
        <w:t xml:space="preserve"> or </w:t>
      </w:r>
      <w:r w:rsidR="008756BC">
        <w:rPr>
          <w:spacing w:val="6"/>
          <w:sz w:val="22"/>
          <w:szCs w:val="22"/>
        </w:rPr>
        <w:t>RHA</w:t>
      </w:r>
      <w:r>
        <w:rPr>
          <w:spacing w:val="6"/>
          <w:sz w:val="22"/>
          <w:szCs w:val="22"/>
        </w:rPr>
        <w:t xml:space="preserve"> is required, such consent or approval shall not be unreasonably withheld or delayed. Such consent shall be in writing and shall be duly executed by an authorized officer or </w:t>
      </w:r>
      <w:r w:rsidR="008756BC">
        <w:rPr>
          <w:spacing w:val="6"/>
          <w:sz w:val="22"/>
          <w:szCs w:val="22"/>
        </w:rPr>
        <w:t>MHA</w:t>
      </w:r>
      <w:r>
        <w:rPr>
          <w:spacing w:val="6"/>
          <w:sz w:val="22"/>
          <w:szCs w:val="22"/>
        </w:rPr>
        <w:t xml:space="preserve"> for the party granting such consent or approval; provided, however, notwithstanding anything in this Agreement to the contrary, if such consent or approval would be required for </w:t>
      </w:r>
      <w:r w:rsidR="008756BC">
        <w:rPr>
          <w:spacing w:val="6"/>
          <w:sz w:val="22"/>
          <w:szCs w:val="22"/>
        </w:rPr>
        <w:t>MHA</w:t>
      </w:r>
      <w:r>
        <w:rPr>
          <w:spacing w:val="6"/>
          <w:sz w:val="22"/>
          <w:szCs w:val="22"/>
        </w:rPr>
        <w:t xml:space="preserve"> to comply with the Requirements as a result of </w:t>
      </w:r>
      <w:r w:rsidR="008756BC">
        <w:rPr>
          <w:spacing w:val="6"/>
          <w:sz w:val="22"/>
          <w:szCs w:val="22"/>
        </w:rPr>
        <w:t>RHA</w:t>
      </w:r>
      <w:r w:rsidR="007B3ED0">
        <w:rPr>
          <w:spacing w:val="6"/>
          <w:sz w:val="22"/>
          <w:szCs w:val="22"/>
        </w:rPr>
        <w:t>’</w:t>
      </w:r>
      <w:r>
        <w:rPr>
          <w:spacing w:val="6"/>
          <w:sz w:val="22"/>
          <w:szCs w:val="22"/>
        </w:rPr>
        <w:t>s refusal or unreasonable delay to so consent or approve.</w:t>
      </w:r>
    </w:p>
    <w:p w:rsidR="005B16EE" w:rsidRDefault="005B16EE" w:rsidP="00CA5E16">
      <w:pPr>
        <w:rPr>
          <w:b/>
          <w:bCs/>
          <w:sz w:val="22"/>
          <w:szCs w:val="22"/>
        </w:rPr>
      </w:pPr>
    </w:p>
    <w:p w:rsidR="005B16EE" w:rsidRDefault="00287345" w:rsidP="00CA5E16">
      <w:pPr>
        <w:jc w:val="center"/>
        <w:rPr>
          <w:b/>
          <w:bCs/>
          <w:spacing w:val="6"/>
          <w:sz w:val="22"/>
          <w:szCs w:val="22"/>
        </w:rPr>
      </w:pPr>
      <w:r>
        <w:rPr>
          <w:b/>
          <w:bCs/>
          <w:spacing w:val="6"/>
          <w:sz w:val="22"/>
          <w:szCs w:val="22"/>
        </w:rPr>
        <w:t>ARTICLE XV</w:t>
      </w:r>
      <w:r w:rsidR="00FB41CE">
        <w:rPr>
          <w:b/>
          <w:bCs/>
          <w:spacing w:val="6"/>
          <w:sz w:val="22"/>
          <w:szCs w:val="22"/>
        </w:rPr>
        <w:t xml:space="preserve">I </w:t>
      </w:r>
      <w:r>
        <w:rPr>
          <w:b/>
          <w:bCs/>
          <w:spacing w:val="6"/>
          <w:sz w:val="22"/>
          <w:szCs w:val="22"/>
        </w:rPr>
        <w:t>-</w:t>
      </w:r>
      <w:r w:rsidR="00FB41CE">
        <w:rPr>
          <w:b/>
          <w:bCs/>
          <w:spacing w:val="6"/>
          <w:sz w:val="22"/>
          <w:szCs w:val="22"/>
        </w:rPr>
        <w:t xml:space="preserve"> </w:t>
      </w:r>
      <w:r>
        <w:rPr>
          <w:b/>
          <w:bCs/>
          <w:spacing w:val="6"/>
          <w:sz w:val="22"/>
          <w:szCs w:val="22"/>
        </w:rPr>
        <w:t>NOTICES</w:t>
      </w:r>
    </w:p>
    <w:p w:rsidR="005B16EE" w:rsidRDefault="005B16EE" w:rsidP="00CA5E16">
      <w:pPr>
        <w:ind w:firstLine="720"/>
        <w:jc w:val="both"/>
        <w:rPr>
          <w:spacing w:val="6"/>
          <w:sz w:val="22"/>
          <w:szCs w:val="22"/>
        </w:rPr>
      </w:pPr>
    </w:p>
    <w:p w:rsidR="005B16EE" w:rsidRDefault="00287345" w:rsidP="00CA5E16">
      <w:pPr>
        <w:ind w:firstLine="720"/>
        <w:jc w:val="both"/>
        <w:rPr>
          <w:spacing w:val="6"/>
          <w:sz w:val="22"/>
          <w:szCs w:val="22"/>
        </w:rPr>
      </w:pPr>
      <w:r>
        <w:rPr>
          <w:spacing w:val="6"/>
          <w:sz w:val="22"/>
          <w:szCs w:val="22"/>
        </w:rPr>
        <w:t>All notices, demands, consents and reports provided for in this Agreement shall be given in writing and shall be deemed received by the addressee on the third day after mailing if mailed by United States certified or registered mail, postage prepaid, or on the day delivered personally to the following addresses:</w:t>
      </w:r>
    </w:p>
    <w:p w:rsidR="005B16EE" w:rsidRDefault="005B16EE" w:rsidP="00CA5E16">
      <w:pPr>
        <w:ind w:firstLine="720"/>
        <w:jc w:val="both"/>
        <w:rPr>
          <w:spacing w:val="6"/>
          <w:sz w:val="22"/>
          <w:szCs w:val="22"/>
        </w:rPr>
      </w:pPr>
    </w:p>
    <w:p w:rsidR="005B16EE" w:rsidRPr="004634C1" w:rsidRDefault="00287345" w:rsidP="00CA5E16">
      <w:pPr>
        <w:ind w:firstLine="720"/>
        <w:jc w:val="both"/>
        <w:rPr>
          <w:spacing w:val="6"/>
          <w:sz w:val="22"/>
          <w:szCs w:val="22"/>
        </w:rPr>
      </w:pPr>
      <w:r w:rsidRPr="004634C1">
        <w:rPr>
          <w:spacing w:val="6"/>
          <w:sz w:val="22"/>
          <w:szCs w:val="22"/>
        </w:rPr>
        <w:t xml:space="preserve">If to </w:t>
      </w:r>
      <w:r w:rsidR="008756BC" w:rsidRPr="004634C1">
        <w:rPr>
          <w:spacing w:val="6"/>
          <w:sz w:val="22"/>
          <w:szCs w:val="22"/>
        </w:rPr>
        <w:t>RHA</w:t>
      </w:r>
      <w:r w:rsidRPr="004634C1">
        <w:rPr>
          <w:spacing w:val="6"/>
          <w:sz w:val="22"/>
          <w:szCs w:val="22"/>
        </w:rPr>
        <w:t>:</w:t>
      </w:r>
      <w:r w:rsidRPr="004634C1">
        <w:rPr>
          <w:spacing w:val="6"/>
          <w:sz w:val="22"/>
          <w:szCs w:val="22"/>
        </w:rPr>
        <w:tab/>
      </w:r>
      <w:r w:rsidR="00E678EF" w:rsidRPr="004634C1">
        <w:rPr>
          <w:spacing w:val="6"/>
          <w:sz w:val="22"/>
          <w:szCs w:val="22"/>
        </w:rPr>
        <w:t>Housing Authority of the City of Roswell</w:t>
      </w:r>
    </w:p>
    <w:p w:rsidR="006118EF" w:rsidRPr="004634C1" w:rsidRDefault="00E678EF" w:rsidP="00CA5E16">
      <w:pPr>
        <w:ind w:firstLine="720"/>
        <w:jc w:val="both"/>
        <w:rPr>
          <w:spacing w:val="6"/>
          <w:sz w:val="22"/>
          <w:szCs w:val="22"/>
        </w:rPr>
      </w:pPr>
      <w:r w:rsidRPr="004634C1">
        <w:rPr>
          <w:spacing w:val="6"/>
          <w:sz w:val="22"/>
          <w:szCs w:val="22"/>
        </w:rPr>
        <w:tab/>
      </w:r>
      <w:r w:rsidRPr="004634C1">
        <w:rPr>
          <w:spacing w:val="6"/>
          <w:sz w:val="22"/>
          <w:szCs w:val="22"/>
        </w:rPr>
        <w:tab/>
        <w:t>P. O. Box 1106</w:t>
      </w:r>
    </w:p>
    <w:p w:rsidR="00E678EF" w:rsidRPr="004634C1" w:rsidRDefault="00E678EF" w:rsidP="00CA5E16">
      <w:pPr>
        <w:ind w:firstLine="720"/>
        <w:jc w:val="both"/>
        <w:rPr>
          <w:bCs/>
          <w:sz w:val="22"/>
          <w:szCs w:val="22"/>
        </w:rPr>
      </w:pPr>
      <w:r w:rsidRPr="004634C1">
        <w:rPr>
          <w:spacing w:val="6"/>
          <w:sz w:val="22"/>
          <w:szCs w:val="22"/>
        </w:rPr>
        <w:tab/>
      </w:r>
      <w:r w:rsidRPr="004634C1">
        <w:rPr>
          <w:spacing w:val="6"/>
          <w:sz w:val="22"/>
          <w:szCs w:val="22"/>
        </w:rPr>
        <w:tab/>
        <w:t xml:space="preserve">Roswell, Georgia </w:t>
      </w:r>
      <w:r w:rsidRPr="004634C1">
        <w:rPr>
          <w:bCs/>
          <w:sz w:val="22"/>
          <w:szCs w:val="22"/>
        </w:rPr>
        <w:t>30077-1106</w:t>
      </w:r>
    </w:p>
    <w:p w:rsidR="006118EF" w:rsidRPr="004634C1" w:rsidRDefault="00E678EF" w:rsidP="00CA5E16">
      <w:pPr>
        <w:ind w:firstLine="720"/>
        <w:jc w:val="both"/>
        <w:rPr>
          <w:spacing w:val="6"/>
          <w:sz w:val="22"/>
          <w:szCs w:val="22"/>
        </w:rPr>
      </w:pPr>
      <w:r w:rsidRPr="004634C1">
        <w:rPr>
          <w:bCs/>
          <w:sz w:val="22"/>
          <w:szCs w:val="22"/>
        </w:rPr>
        <w:tab/>
      </w:r>
      <w:r w:rsidRPr="004634C1">
        <w:rPr>
          <w:bCs/>
          <w:sz w:val="22"/>
          <w:szCs w:val="22"/>
        </w:rPr>
        <w:tab/>
        <w:t>Attention:  Scott Marcelais</w:t>
      </w:r>
    </w:p>
    <w:p w:rsidR="006118EF" w:rsidRDefault="006118EF" w:rsidP="00CA5E16">
      <w:pPr>
        <w:ind w:firstLine="720"/>
        <w:jc w:val="both"/>
        <w:rPr>
          <w:spacing w:val="6"/>
          <w:sz w:val="22"/>
          <w:szCs w:val="22"/>
        </w:rPr>
      </w:pPr>
    </w:p>
    <w:p w:rsidR="005B16EE" w:rsidRDefault="00287345" w:rsidP="00CA5E16">
      <w:pPr>
        <w:ind w:firstLine="720"/>
        <w:jc w:val="both"/>
        <w:rPr>
          <w:spacing w:val="6"/>
          <w:sz w:val="22"/>
          <w:szCs w:val="22"/>
        </w:rPr>
      </w:pPr>
      <w:r>
        <w:rPr>
          <w:spacing w:val="6"/>
          <w:sz w:val="22"/>
          <w:szCs w:val="22"/>
        </w:rPr>
        <w:t xml:space="preserve">If to </w:t>
      </w:r>
      <w:r w:rsidR="008756BC">
        <w:rPr>
          <w:spacing w:val="6"/>
          <w:sz w:val="22"/>
          <w:szCs w:val="22"/>
        </w:rPr>
        <w:t>MHA</w:t>
      </w:r>
      <w:r>
        <w:rPr>
          <w:spacing w:val="6"/>
          <w:sz w:val="22"/>
          <w:szCs w:val="22"/>
        </w:rPr>
        <w:t xml:space="preserve">: </w:t>
      </w:r>
      <w:r>
        <w:rPr>
          <w:spacing w:val="6"/>
          <w:sz w:val="22"/>
          <w:szCs w:val="22"/>
        </w:rPr>
        <w:tab/>
      </w:r>
      <w:r w:rsidR="006118EF">
        <w:rPr>
          <w:spacing w:val="6"/>
          <w:sz w:val="22"/>
          <w:szCs w:val="22"/>
        </w:rPr>
        <w:t>Housing Authority of the City of Marietta</w:t>
      </w:r>
    </w:p>
    <w:p w:rsidR="005B16EE" w:rsidRDefault="00287345" w:rsidP="00CA5E16">
      <w:pPr>
        <w:tabs>
          <w:tab w:val="left" w:pos="2160"/>
          <w:tab w:val="left" w:pos="5040"/>
          <w:tab w:val="left" w:pos="6300"/>
        </w:tabs>
        <w:ind w:left="2160" w:hanging="1440"/>
        <w:rPr>
          <w:spacing w:val="6"/>
          <w:sz w:val="22"/>
          <w:szCs w:val="22"/>
        </w:rPr>
      </w:pPr>
      <w:r>
        <w:rPr>
          <w:spacing w:val="6"/>
          <w:sz w:val="22"/>
          <w:szCs w:val="22"/>
        </w:rPr>
        <w:tab/>
      </w:r>
      <w:r w:rsidR="006118EF">
        <w:rPr>
          <w:spacing w:val="6"/>
          <w:sz w:val="22"/>
          <w:szCs w:val="22"/>
        </w:rPr>
        <w:t>95 Cole Street</w:t>
      </w:r>
      <w:r>
        <w:rPr>
          <w:spacing w:val="6"/>
          <w:sz w:val="22"/>
          <w:szCs w:val="22"/>
        </w:rPr>
        <w:tab/>
      </w:r>
      <w:r>
        <w:rPr>
          <w:spacing w:val="6"/>
          <w:sz w:val="22"/>
          <w:szCs w:val="22"/>
        </w:rPr>
        <w:tab/>
      </w:r>
    </w:p>
    <w:p w:rsidR="005B16EE" w:rsidRDefault="00287345" w:rsidP="00CA5E16">
      <w:pPr>
        <w:tabs>
          <w:tab w:val="left" w:pos="6300"/>
        </w:tabs>
        <w:ind w:left="2160" w:right="180"/>
        <w:rPr>
          <w:spacing w:val="6"/>
          <w:sz w:val="22"/>
          <w:szCs w:val="22"/>
        </w:rPr>
      </w:pPr>
      <w:r>
        <w:rPr>
          <w:spacing w:val="6"/>
          <w:sz w:val="22"/>
          <w:szCs w:val="22"/>
        </w:rPr>
        <w:t>Marietta, Georgia 3006</w:t>
      </w:r>
      <w:r w:rsidR="006118EF">
        <w:rPr>
          <w:spacing w:val="6"/>
          <w:sz w:val="22"/>
          <w:szCs w:val="22"/>
        </w:rPr>
        <w:t>1</w:t>
      </w:r>
      <w:r>
        <w:rPr>
          <w:spacing w:val="6"/>
          <w:sz w:val="22"/>
          <w:szCs w:val="22"/>
        </w:rPr>
        <w:t xml:space="preserve"> </w:t>
      </w:r>
      <w:r>
        <w:rPr>
          <w:spacing w:val="6"/>
          <w:sz w:val="22"/>
          <w:szCs w:val="22"/>
        </w:rPr>
        <w:tab/>
      </w:r>
    </w:p>
    <w:p w:rsidR="005B16EE" w:rsidRDefault="00287345" w:rsidP="00CA5E16">
      <w:pPr>
        <w:tabs>
          <w:tab w:val="left" w:pos="6300"/>
        </w:tabs>
        <w:ind w:left="2160" w:right="90"/>
        <w:rPr>
          <w:spacing w:val="6"/>
          <w:sz w:val="22"/>
          <w:szCs w:val="22"/>
        </w:rPr>
      </w:pPr>
      <w:r>
        <w:rPr>
          <w:spacing w:val="6"/>
          <w:sz w:val="22"/>
          <w:szCs w:val="22"/>
        </w:rPr>
        <w:t xml:space="preserve">Attention: </w:t>
      </w:r>
      <w:r w:rsidR="006118EF">
        <w:rPr>
          <w:spacing w:val="6"/>
          <w:sz w:val="22"/>
          <w:szCs w:val="22"/>
        </w:rPr>
        <w:t>Marion C. Waldrep, Jr.</w:t>
      </w:r>
      <w:r>
        <w:rPr>
          <w:spacing w:val="6"/>
          <w:sz w:val="22"/>
          <w:szCs w:val="22"/>
        </w:rPr>
        <w:tab/>
      </w:r>
    </w:p>
    <w:p w:rsidR="005B16EE" w:rsidRDefault="005B16EE" w:rsidP="00CA5E16">
      <w:pPr>
        <w:ind w:firstLine="720"/>
        <w:rPr>
          <w:spacing w:val="6"/>
          <w:sz w:val="22"/>
          <w:szCs w:val="22"/>
        </w:rPr>
      </w:pPr>
    </w:p>
    <w:p w:rsidR="005B16EE" w:rsidRDefault="00287345" w:rsidP="00CA5E16">
      <w:pPr>
        <w:rPr>
          <w:b/>
          <w:bCs/>
          <w:spacing w:val="6"/>
          <w:sz w:val="22"/>
          <w:szCs w:val="22"/>
        </w:rPr>
      </w:pPr>
      <w:r>
        <w:rPr>
          <w:spacing w:val="6"/>
          <w:sz w:val="22"/>
          <w:szCs w:val="22"/>
        </w:rPr>
        <w:t>The above addresses may be changed by the appropriate party giving written notice of such change to the other parties.</w:t>
      </w:r>
    </w:p>
    <w:p w:rsidR="00DF3499" w:rsidRDefault="00DF3499" w:rsidP="00CA5E16">
      <w:pPr>
        <w:rPr>
          <w:b/>
          <w:bCs/>
          <w:spacing w:val="6"/>
          <w:sz w:val="22"/>
          <w:szCs w:val="22"/>
        </w:rPr>
      </w:pPr>
    </w:p>
    <w:p w:rsidR="005B16EE" w:rsidRDefault="00287345" w:rsidP="00CA5E16">
      <w:pPr>
        <w:jc w:val="center"/>
        <w:rPr>
          <w:b/>
          <w:bCs/>
          <w:spacing w:val="6"/>
          <w:sz w:val="22"/>
          <w:szCs w:val="22"/>
        </w:rPr>
      </w:pPr>
      <w:r>
        <w:rPr>
          <w:b/>
          <w:bCs/>
          <w:spacing w:val="6"/>
          <w:sz w:val="22"/>
          <w:szCs w:val="22"/>
        </w:rPr>
        <w:t>ARTICLE XVI</w:t>
      </w:r>
      <w:r w:rsidR="00FB41CE">
        <w:rPr>
          <w:b/>
          <w:bCs/>
          <w:spacing w:val="6"/>
          <w:sz w:val="22"/>
          <w:szCs w:val="22"/>
        </w:rPr>
        <w:t>I</w:t>
      </w:r>
      <w:r>
        <w:rPr>
          <w:b/>
          <w:bCs/>
          <w:spacing w:val="6"/>
          <w:sz w:val="22"/>
          <w:szCs w:val="22"/>
        </w:rPr>
        <w:t>-EXECUTION OF AGREEMENT</w:t>
      </w:r>
    </w:p>
    <w:p w:rsidR="005B16EE" w:rsidRDefault="005B16EE" w:rsidP="00CA5E16">
      <w:pPr>
        <w:jc w:val="both"/>
        <w:rPr>
          <w:b/>
          <w:bCs/>
          <w:spacing w:val="6"/>
          <w:sz w:val="22"/>
          <w:szCs w:val="22"/>
        </w:rPr>
      </w:pPr>
    </w:p>
    <w:p w:rsidR="005B16EE" w:rsidRDefault="00287345" w:rsidP="00CA5E16">
      <w:pPr>
        <w:tabs>
          <w:tab w:val="left" w:pos="720"/>
          <w:tab w:val="left" w:pos="1440"/>
        </w:tabs>
        <w:ind w:left="720" w:hanging="720"/>
        <w:jc w:val="both"/>
        <w:rPr>
          <w:spacing w:val="6"/>
          <w:sz w:val="22"/>
          <w:szCs w:val="22"/>
        </w:rPr>
      </w:pPr>
      <w:r>
        <w:rPr>
          <w:spacing w:val="6"/>
          <w:sz w:val="22"/>
          <w:szCs w:val="22"/>
        </w:rPr>
        <w:t>1</w:t>
      </w:r>
      <w:r w:rsidR="00FB41CE">
        <w:rPr>
          <w:spacing w:val="6"/>
          <w:sz w:val="22"/>
          <w:szCs w:val="22"/>
        </w:rPr>
        <w:t>7</w:t>
      </w:r>
      <w:r>
        <w:rPr>
          <w:spacing w:val="6"/>
          <w:sz w:val="22"/>
          <w:szCs w:val="22"/>
        </w:rPr>
        <w:t>.1</w:t>
      </w:r>
      <w:r>
        <w:rPr>
          <w:spacing w:val="6"/>
          <w:sz w:val="22"/>
          <w:szCs w:val="22"/>
        </w:rPr>
        <w:tab/>
        <w:t>This Agreement contains the entire Agreement between the parties relating to the transactions contemplated hereby, and all prior or contemporaneous agreements, understandings, representations and statements, oral or written, are merged herein. No modification, waiver, amendment, discharge or change of this Agreement shall be valid unless the same is in writing and signed by all of the parties hereto except as to other written instructions and the like specifically referred to above.</w:t>
      </w:r>
    </w:p>
    <w:p w:rsidR="005B16EE" w:rsidRDefault="005B16EE" w:rsidP="00CA5E16">
      <w:pPr>
        <w:jc w:val="both"/>
        <w:rPr>
          <w:spacing w:val="6"/>
          <w:sz w:val="22"/>
          <w:szCs w:val="22"/>
        </w:rPr>
      </w:pPr>
    </w:p>
    <w:p w:rsidR="005B16EE" w:rsidRDefault="00287345" w:rsidP="00CA5E16">
      <w:pPr>
        <w:ind w:left="720" w:hanging="720"/>
        <w:jc w:val="both"/>
        <w:rPr>
          <w:spacing w:val="6"/>
          <w:sz w:val="22"/>
          <w:szCs w:val="22"/>
        </w:rPr>
      </w:pPr>
      <w:r>
        <w:rPr>
          <w:spacing w:val="6"/>
          <w:sz w:val="22"/>
          <w:szCs w:val="22"/>
        </w:rPr>
        <w:t>1</w:t>
      </w:r>
      <w:r w:rsidR="00FB41CE">
        <w:rPr>
          <w:spacing w:val="6"/>
          <w:sz w:val="22"/>
          <w:szCs w:val="22"/>
        </w:rPr>
        <w:t>7</w:t>
      </w:r>
      <w:r>
        <w:rPr>
          <w:spacing w:val="6"/>
          <w:sz w:val="22"/>
          <w:szCs w:val="22"/>
        </w:rPr>
        <w:t>.2</w:t>
      </w:r>
      <w:r>
        <w:rPr>
          <w:spacing w:val="6"/>
          <w:sz w:val="22"/>
          <w:szCs w:val="22"/>
        </w:rPr>
        <w:tab/>
        <w:t>In the event any term or provision contained in the Agreement, or any portion hereof, is held invalid, void or unenforceable by any court of competent jurisdiction, the remaining portions of this Agreement shall, nevertheless, be and remain in full force and effect.</w:t>
      </w:r>
    </w:p>
    <w:p w:rsidR="005B16EE" w:rsidRDefault="005B16EE" w:rsidP="00CA5E16">
      <w:pPr>
        <w:jc w:val="both"/>
        <w:rPr>
          <w:spacing w:val="6"/>
          <w:sz w:val="22"/>
          <w:szCs w:val="22"/>
        </w:rPr>
      </w:pPr>
    </w:p>
    <w:p w:rsidR="005B16EE" w:rsidRDefault="00287345" w:rsidP="00CA5E16">
      <w:pPr>
        <w:ind w:left="720" w:hanging="720"/>
        <w:jc w:val="both"/>
        <w:rPr>
          <w:spacing w:val="6"/>
          <w:sz w:val="22"/>
          <w:szCs w:val="22"/>
        </w:rPr>
      </w:pPr>
      <w:r>
        <w:rPr>
          <w:spacing w:val="6"/>
          <w:sz w:val="22"/>
          <w:szCs w:val="22"/>
        </w:rPr>
        <w:t>1</w:t>
      </w:r>
      <w:r w:rsidR="00FB41CE">
        <w:rPr>
          <w:spacing w:val="6"/>
          <w:sz w:val="22"/>
          <w:szCs w:val="22"/>
        </w:rPr>
        <w:t>7</w:t>
      </w:r>
      <w:r>
        <w:rPr>
          <w:spacing w:val="6"/>
          <w:sz w:val="22"/>
          <w:szCs w:val="22"/>
        </w:rPr>
        <w:t>.3</w:t>
      </w:r>
      <w:r>
        <w:rPr>
          <w:spacing w:val="6"/>
          <w:sz w:val="22"/>
          <w:szCs w:val="22"/>
        </w:rPr>
        <w:tab/>
        <w:t xml:space="preserve">This Agreement shall be binding upon the successors and assigns of the </w:t>
      </w:r>
      <w:r w:rsidR="008756BC">
        <w:rPr>
          <w:spacing w:val="6"/>
          <w:sz w:val="22"/>
          <w:szCs w:val="22"/>
        </w:rPr>
        <w:t>MHA</w:t>
      </w:r>
      <w:r>
        <w:rPr>
          <w:spacing w:val="6"/>
          <w:sz w:val="22"/>
          <w:szCs w:val="22"/>
        </w:rPr>
        <w:t xml:space="preserve"> and their heirs, administrators, executors, successors and assigns of the </w:t>
      </w:r>
      <w:r w:rsidR="008756BC">
        <w:rPr>
          <w:spacing w:val="6"/>
          <w:sz w:val="22"/>
          <w:szCs w:val="22"/>
        </w:rPr>
        <w:t>RHA</w:t>
      </w:r>
      <w:r>
        <w:rPr>
          <w:spacing w:val="6"/>
          <w:sz w:val="22"/>
          <w:szCs w:val="22"/>
        </w:rPr>
        <w:t>.</w:t>
      </w:r>
    </w:p>
    <w:p w:rsidR="005B16EE" w:rsidRDefault="005B16EE" w:rsidP="00CA5E16">
      <w:pPr>
        <w:jc w:val="both"/>
        <w:rPr>
          <w:spacing w:val="6"/>
          <w:sz w:val="22"/>
          <w:szCs w:val="22"/>
        </w:rPr>
      </w:pPr>
    </w:p>
    <w:p w:rsidR="005B16EE" w:rsidRDefault="00287345" w:rsidP="00CA5E16">
      <w:pPr>
        <w:ind w:left="720" w:hanging="720"/>
        <w:jc w:val="both"/>
        <w:rPr>
          <w:spacing w:val="6"/>
          <w:sz w:val="22"/>
          <w:szCs w:val="22"/>
        </w:rPr>
      </w:pPr>
      <w:r>
        <w:rPr>
          <w:spacing w:val="6"/>
          <w:sz w:val="22"/>
          <w:szCs w:val="22"/>
        </w:rPr>
        <w:t>1</w:t>
      </w:r>
      <w:r w:rsidR="00FB41CE">
        <w:rPr>
          <w:spacing w:val="6"/>
          <w:sz w:val="22"/>
          <w:szCs w:val="22"/>
        </w:rPr>
        <w:t>7</w:t>
      </w:r>
      <w:r>
        <w:rPr>
          <w:spacing w:val="6"/>
          <w:sz w:val="22"/>
          <w:szCs w:val="22"/>
        </w:rPr>
        <w:t>.4</w:t>
      </w:r>
      <w:r>
        <w:rPr>
          <w:spacing w:val="6"/>
          <w:sz w:val="22"/>
          <w:szCs w:val="22"/>
        </w:rPr>
        <w:tab/>
        <w:t>This Agreement is governed by, and shall be interpreted in accordance with, the laws of the State of Georgia.</w:t>
      </w:r>
    </w:p>
    <w:p w:rsidR="00CA5E16" w:rsidRDefault="00CA5E16" w:rsidP="00CA5E16">
      <w:pPr>
        <w:ind w:left="720" w:hanging="720"/>
        <w:jc w:val="both"/>
        <w:rPr>
          <w:spacing w:val="6"/>
          <w:sz w:val="22"/>
          <w:szCs w:val="22"/>
        </w:rPr>
      </w:pPr>
    </w:p>
    <w:p w:rsidR="00CA5E16" w:rsidRDefault="00CA5E16" w:rsidP="00CA5E16">
      <w:pPr>
        <w:ind w:left="720" w:hanging="720"/>
        <w:jc w:val="both"/>
        <w:rPr>
          <w:spacing w:val="6"/>
          <w:sz w:val="22"/>
          <w:szCs w:val="22"/>
        </w:rPr>
      </w:pPr>
    </w:p>
    <w:p w:rsidR="00CA5E16" w:rsidRDefault="00CA5E16" w:rsidP="00CA5E16">
      <w:pPr>
        <w:ind w:left="720" w:hanging="720"/>
        <w:jc w:val="both"/>
        <w:rPr>
          <w:spacing w:val="6"/>
          <w:sz w:val="22"/>
          <w:szCs w:val="22"/>
        </w:rPr>
      </w:pPr>
    </w:p>
    <w:p w:rsidR="00CA5E16" w:rsidRDefault="00CA5E16" w:rsidP="00CA5E16">
      <w:pPr>
        <w:ind w:left="720" w:hanging="720"/>
        <w:jc w:val="both"/>
        <w:rPr>
          <w:spacing w:val="6"/>
          <w:sz w:val="22"/>
          <w:szCs w:val="22"/>
        </w:rPr>
      </w:pPr>
    </w:p>
    <w:p w:rsidR="005B16EE" w:rsidRDefault="005B16EE" w:rsidP="00CA5E16">
      <w:pPr>
        <w:jc w:val="both"/>
        <w:rPr>
          <w:spacing w:val="6"/>
          <w:sz w:val="22"/>
          <w:szCs w:val="22"/>
        </w:rPr>
      </w:pPr>
    </w:p>
    <w:p w:rsidR="00CA5E16" w:rsidRDefault="00287345" w:rsidP="00CA5E16">
      <w:pPr>
        <w:tabs>
          <w:tab w:val="left" w:pos="3312"/>
          <w:tab w:val="left" w:pos="5472"/>
        </w:tabs>
        <w:ind w:firstLine="720"/>
        <w:jc w:val="both"/>
        <w:rPr>
          <w:spacing w:val="6"/>
          <w:sz w:val="22"/>
          <w:szCs w:val="22"/>
        </w:rPr>
      </w:pPr>
      <w:r>
        <w:rPr>
          <w:b/>
          <w:bCs/>
          <w:spacing w:val="6"/>
          <w:sz w:val="22"/>
          <w:szCs w:val="22"/>
        </w:rPr>
        <w:t>IN WITNESS WHEREOF</w:t>
      </w:r>
      <w:r>
        <w:rPr>
          <w:spacing w:val="6"/>
          <w:sz w:val="22"/>
          <w:szCs w:val="22"/>
        </w:rPr>
        <w:t>, the parties hereto have affixed or caused to be affixed their respective signatures this ____ day of ____________, 201</w:t>
      </w:r>
      <w:r w:rsidR="003F77CD">
        <w:rPr>
          <w:spacing w:val="6"/>
          <w:sz w:val="22"/>
          <w:szCs w:val="22"/>
        </w:rPr>
        <w:t>7</w:t>
      </w:r>
      <w:r>
        <w:rPr>
          <w:spacing w:val="6"/>
          <w:sz w:val="22"/>
          <w:szCs w:val="22"/>
        </w:rPr>
        <w:t>.</w:t>
      </w:r>
    </w:p>
    <w:p w:rsidR="005B16EE" w:rsidRDefault="005B16EE" w:rsidP="00CA5E16">
      <w:pPr>
        <w:tabs>
          <w:tab w:val="left" w:pos="4896"/>
        </w:tabs>
        <w:rPr>
          <w:spacing w:val="6"/>
          <w:sz w:val="22"/>
          <w:szCs w:val="22"/>
        </w:rPr>
      </w:pPr>
    </w:p>
    <w:p w:rsidR="005B16EE" w:rsidRDefault="005B16EE" w:rsidP="00CA5E16">
      <w:pPr>
        <w:tabs>
          <w:tab w:val="left" w:pos="4896"/>
        </w:tabs>
        <w:rPr>
          <w:spacing w:val="6"/>
          <w:sz w:val="22"/>
          <w:szCs w:val="22"/>
        </w:rPr>
      </w:pPr>
    </w:p>
    <w:p w:rsidR="005B16EE" w:rsidRDefault="00287345" w:rsidP="00CA5E16">
      <w:pPr>
        <w:tabs>
          <w:tab w:val="left" w:pos="4320"/>
        </w:tabs>
        <w:rPr>
          <w:b/>
          <w:bCs/>
          <w:spacing w:val="6"/>
          <w:sz w:val="22"/>
          <w:szCs w:val="22"/>
        </w:rPr>
      </w:pPr>
      <w:r>
        <w:rPr>
          <w:spacing w:val="6"/>
          <w:sz w:val="22"/>
          <w:szCs w:val="22"/>
        </w:rPr>
        <w:tab/>
      </w:r>
      <w:r>
        <w:rPr>
          <w:b/>
          <w:bCs/>
          <w:spacing w:val="6"/>
          <w:sz w:val="22"/>
          <w:szCs w:val="22"/>
        </w:rPr>
        <w:t xml:space="preserve"> </w:t>
      </w:r>
    </w:p>
    <w:p w:rsidR="005B16EE" w:rsidRDefault="005B16EE" w:rsidP="00CA5E16">
      <w:pPr>
        <w:tabs>
          <w:tab w:val="left" w:pos="4320"/>
        </w:tabs>
        <w:rPr>
          <w:b/>
          <w:bCs/>
          <w:spacing w:val="6"/>
          <w:sz w:val="22"/>
          <w:szCs w:val="22"/>
        </w:rPr>
      </w:pPr>
    </w:p>
    <w:p w:rsidR="005B16EE" w:rsidRDefault="006118EF" w:rsidP="00CA5E16">
      <w:pPr>
        <w:tabs>
          <w:tab w:val="left" w:pos="4320"/>
        </w:tabs>
        <w:ind w:left="4320"/>
        <w:rPr>
          <w:spacing w:val="6"/>
          <w:sz w:val="22"/>
          <w:szCs w:val="22"/>
        </w:rPr>
      </w:pPr>
      <w:r>
        <w:rPr>
          <w:b/>
          <w:bCs/>
          <w:spacing w:val="6"/>
          <w:sz w:val="22"/>
          <w:szCs w:val="22"/>
        </w:rPr>
        <w:t>HOUSING AUTHORITY OF THE CITY OF ROSWELL, GEORGIA</w:t>
      </w:r>
      <w:r w:rsidR="00287345">
        <w:rPr>
          <w:spacing w:val="6"/>
          <w:sz w:val="22"/>
          <w:szCs w:val="22"/>
        </w:rPr>
        <w:t xml:space="preserve"> </w:t>
      </w:r>
    </w:p>
    <w:p w:rsidR="005B16EE" w:rsidRDefault="005B16EE" w:rsidP="00CA5E16">
      <w:pPr>
        <w:tabs>
          <w:tab w:val="left" w:pos="4320"/>
        </w:tabs>
        <w:rPr>
          <w:spacing w:val="6"/>
          <w:sz w:val="22"/>
          <w:szCs w:val="22"/>
        </w:rPr>
      </w:pPr>
    </w:p>
    <w:p w:rsidR="005B16EE" w:rsidRDefault="005B16EE" w:rsidP="00CA5E16">
      <w:pPr>
        <w:tabs>
          <w:tab w:val="left" w:pos="4320"/>
        </w:tabs>
        <w:ind w:left="4320"/>
        <w:rPr>
          <w:spacing w:val="6"/>
          <w:sz w:val="22"/>
          <w:szCs w:val="22"/>
        </w:rPr>
      </w:pPr>
    </w:p>
    <w:p w:rsidR="005B16EE" w:rsidRDefault="00287345" w:rsidP="00CA5E16">
      <w:pPr>
        <w:tabs>
          <w:tab w:val="left" w:pos="4320"/>
        </w:tabs>
        <w:ind w:left="4320"/>
        <w:rPr>
          <w:spacing w:val="6"/>
          <w:sz w:val="22"/>
          <w:szCs w:val="22"/>
        </w:rPr>
      </w:pPr>
      <w:r>
        <w:rPr>
          <w:spacing w:val="6"/>
          <w:sz w:val="22"/>
          <w:szCs w:val="22"/>
        </w:rPr>
        <w:t>By:</w:t>
      </w:r>
      <w:r w:rsidR="00A84CF0">
        <w:rPr>
          <w:spacing w:val="6"/>
          <w:sz w:val="22"/>
          <w:szCs w:val="22"/>
        </w:rPr>
        <w:t xml:space="preserve"> </w:t>
      </w:r>
      <w:r>
        <w:rPr>
          <w:spacing w:val="6"/>
          <w:sz w:val="22"/>
          <w:szCs w:val="22"/>
        </w:rPr>
        <w:t>___________________________________</w:t>
      </w:r>
    </w:p>
    <w:p w:rsidR="005B16EE" w:rsidRDefault="00A84CF0" w:rsidP="00CA5E16">
      <w:pPr>
        <w:tabs>
          <w:tab w:val="left" w:pos="4320"/>
        </w:tabs>
        <w:ind w:left="4320"/>
        <w:rPr>
          <w:spacing w:val="6"/>
          <w:sz w:val="22"/>
          <w:szCs w:val="22"/>
        </w:rPr>
      </w:pPr>
      <w:r>
        <w:rPr>
          <w:spacing w:val="6"/>
          <w:sz w:val="22"/>
          <w:szCs w:val="22"/>
        </w:rPr>
        <w:tab/>
      </w:r>
      <w:bookmarkStart w:id="0" w:name="_GoBack"/>
      <w:bookmarkEnd w:id="0"/>
      <w:r w:rsidR="006118EF">
        <w:rPr>
          <w:spacing w:val="6"/>
          <w:sz w:val="22"/>
          <w:szCs w:val="22"/>
        </w:rPr>
        <w:t>Chair</w:t>
      </w:r>
    </w:p>
    <w:p w:rsidR="005B16EE" w:rsidRDefault="005B16EE" w:rsidP="00CA5E16">
      <w:pPr>
        <w:tabs>
          <w:tab w:val="left" w:pos="4320"/>
        </w:tabs>
        <w:ind w:left="4320"/>
        <w:rPr>
          <w:spacing w:val="6"/>
          <w:sz w:val="22"/>
          <w:szCs w:val="22"/>
        </w:rPr>
      </w:pPr>
    </w:p>
    <w:p w:rsidR="00F21955" w:rsidRDefault="00F21955" w:rsidP="00CA5E16">
      <w:pPr>
        <w:tabs>
          <w:tab w:val="left" w:pos="4320"/>
        </w:tabs>
        <w:ind w:left="4320"/>
        <w:rPr>
          <w:b/>
          <w:bCs/>
          <w:spacing w:val="6"/>
          <w:sz w:val="22"/>
          <w:szCs w:val="22"/>
        </w:rPr>
      </w:pPr>
    </w:p>
    <w:p w:rsidR="00F21955" w:rsidRDefault="00F21955" w:rsidP="00CA5E16">
      <w:pPr>
        <w:tabs>
          <w:tab w:val="left" w:pos="4320"/>
        </w:tabs>
        <w:ind w:left="4320"/>
        <w:rPr>
          <w:b/>
          <w:bCs/>
          <w:spacing w:val="6"/>
          <w:sz w:val="22"/>
          <w:szCs w:val="22"/>
        </w:rPr>
      </w:pPr>
    </w:p>
    <w:p w:rsidR="00F21955" w:rsidRDefault="00F21955" w:rsidP="00CA5E16">
      <w:pPr>
        <w:tabs>
          <w:tab w:val="left" w:pos="4320"/>
        </w:tabs>
        <w:ind w:left="4320"/>
        <w:rPr>
          <w:b/>
          <w:bCs/>
          <w:spacing w:val="6"/>
          <w:sz w:val="22"/>
          <w:szCs w:val="22"/>
        </w:rPr>
      </w:pPr>
    </w:p>
    <w:p w:rsidR="005B16EE" w:rsidRDefault="006118EF" w:rsidP="00CA5E16">
      <w:pPr>
        <w:tabs>
          <w:tab w:val="left" w:pos="4320"/>
        </w:tabs>
        <w:ind w:left="4320"/>
        <w:rPr>
          <w:spacing w:val="6"/>
          <w:sz w:val="22"/>
          <w:szCs w:val="22"/>
        </w:rPr>
      </w:pPr>
      <w:r>
        <w:rPr>
          <w:b/>
          <w:bCs/>
          <w:spacing w:val="6"/>
          <w:sz w:val="22"/>
          <w:szCs w:val="22"/>
        </w:rPr>
        <w:t>HOUSING AUTHORITY OF THE CITY OF MARIETTA, GEORGIA</w:t>
      </w:r>
    </w:p>
    <w:p w:rsidR="005B16EE" w:rsidRDefault="005B16EE" w:rsidP="00CA5E16">
      <w:pPr>
        <w:tabs>
          <w:tab w:val="left" w:pos="4320"/>
        </w:tabs>
        <w:ind w:left="4320"/>
        <w:rPr>
          <w:spacing w:val="6"/>
          <w:sz w:val="22"/>
          <w:szCs w:val="22"/>
        </w:rPr>
      </w:pPr>
    </w:p>
    <w:p w:rsidR="005B16EE" w:rsidRDefault="005B16EE" w:rsidP="00CA5E16">
      <w:pPr>
        <w:tabs>
          <w:tab w:val="left" w:pos="4320"/>
        </w:tabs>
        <w:ind w:left="4320"/>
        <w:rPr>
          <w:spacing w:val="6"/>
          <w:sz w:val="22"/>
          <w:szCs w:val="22"/>
        </w:rPr>
      </w:pPr>
    </w:p>
    <w:p w:rsidR="005B16EE" w:rsidRDefault="00287345" w:rsidP="00CA5E16">
      <w:pPr>
        <w:tabs>
          <w:tab w:val="left" w:pos="4320"/>
        </w:tabs>
        <w:ind w:left="4320"/>
        <w:rPr>
          <w:spacing w:val="6"/>
          <w:sz w:val="22"/>
          <w:szCs w:val="22"/>
        </w:rPr>
      </w:pPr>
      <w:r>
        <w:rPr>
          <w:spacing w:val="6"/>
          <w:sz w:val="22"/>
          <w:szCs w:val="22"/>
        </w:rPr>
        <w:t>By</w:t>
      </w:r>
      <w:proofErr w:type="gramStart"/>
      <w:r>
        <w:rPr>
          <w:spacing w:val="6"/>
          <w:sz w:val="22"/>
          <w:szCs w:val="22"/>
        </w:rPr>
        <w:t>:_</w:t>
      </w:r>
      <w:proofErr w:type="gramEnd"/>
      <w:r>
        <w:rPr>
          <w:spacing w:val="6"/>
          <w:sz w:val="22"/>
          <w:szCs w:val="22"/>
        </w:rPr>
        <w:t>______________________________________</w:t>
      </w:r>
    </w:p>
    <w:p w:rsidR="00CF0AB3" w:rsidRDefault="00287345" w:rsidP="00CA5E16">
      <w:pPr>
        <w:tabs>
          <w:tab w:val="left" w:pos="4320"/>
        </w:tabs>
        <w:ind w:left="4320"/>
        <w:rPr>
          <w:spacing w:val="6"/>
          <w:sz w:val="22"/>
          <w:szCs w:val="22"/>
        </w:rPr>
      </w:pPr>
      <w:r>
        <w:rPr>
          <w:spacing w:val="6"/>
          <w:sz w:val="22"/>
          <w:szCs w:val="22"/>
        </w:rPr>
        <w:tab/>
      </w:r>
      <w:r w:rsidR="006118EF">
        <w:rPr>
          <w:spacing w:val="6"/>
          <w:sz w:val="22"/>
          <w:szCs w:val="22"/>
        </w:rPr>
        <w:t>Chair</w:t>
      </w:r>
    </w:p>
    <w:p w:rsidR="005B16EE" w:rsidRDefault="005B16EE" w:rsidP="00CA5E16">
      <w:pPr>
        <w:tabs>
          <w:tab w:val="left" w:pos="4320"/>
        </w:tabs>
        <w:ind w:left="4320"/>
        <w:rPr>
          <w:spacing w:val="6"/>
          <w:sz w:val="22"/>
          <w:szCs w:val="22"/>
        </w:rPr>
      </w:pPr>
    </w:p>
    <w:p w:rsidR="005B16EE" w:rsidRPr="00213CCF" w:rsidRDefault="005B16EE" w:rsidP="00CA5E16">
      <w:pPr>
        <w:tabs>
          <w:tab w:val="left" w:pos="4320"/>
        </w:tabs>
        <w:rPr>
          <w:b/>
          <w:spacing w:val="6"/>
          <w:sz w:val="22"/>
          <w:szCs w:val="22"/>
        </w:rPr>
      </w:pPr>
    </w:p>
    <w:p w:rsidR="00CF0AB3" w:rsidRDefault="00CF0AB3" w:rsidP="00CA5E16">
      <w:pPr>
        <w:tabs>
          <w:tab w:val="left" w:pos="4320"/>
        </w:tabs>
        <w:rPr>
          <w:spacing w:val="6"/>
          <w:sz w:val="22"/>
          <w:szCs w:val="22"/>
        </w:rPr>
      </w:pPr>
    </w:p>
    <w:p w:rsidR="005B16EE" w:rsidRDefault="005B16EE" w:rsidP="00CA5E16">
      <w:pPr>
        <w:jc w:val="center"/>
        <w:rPr>
          <w:spacing w:val="6"/>
          <w:sz w:val="22"/>
          <w:szCs w:val="22"/>
        </w:rPr>
      </w:pPr>
    </w:p>
    <w:sectPr w:rsidR="005B16EE" w:rsidSect="00C97C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35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BC8" w:rsidRDefault="00FD6BC8">
      <w:r>
        <w:separator/>
      </w:r>
    </w:p>
  </w:endnote>
  <w:endnote w:type="continuationSeparator" w:id="0">
    <w:p w:rsidR="00FD6BC8" w:rsidRDefault="00FD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C8" w:rsidRDefault="00FD6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C8" w:rsidRPr="000E61F9" w:rsidRDefault="00FD6BC8" w:rsidP="000E61F9">
    <w:pPr>
      <w:pStyle w:val="Footer"/>
      <w:spacing w:line="200" w:lineRule="exact"/>
      <w:jc w:val="right"/>
      <w:rPr>
        <w:rStyle w:val="PageNumber"/>
        <w:sz w:val="16"/>
        <w:szCs w:val="16"/>
      </w:rPr>
    </w:pPr>
    <w:r w:rsidRPr="000E61F9">
      <w:rPr>
        <w:sz w:val="16"/>
        <w:szCs w:val="16"/>
      </w:rPr>
      <w:t>RHA-MHA Management Agreement</w:t>
    </w:r>
  </w:p>
  <w:p w:rsidR="00FD6BC8" w:rsidRDefault="00FD6BC8">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C8" w:rsidRDefault="00FD6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BC8" w:rsidRDefault="00FD6BC8">
      <w:r>
        <w:separator/>
      </w:r>
    </w:p>
  </w:footnote>
  <w:footnote w:type="continuationSeparator" w:id="0">
    <w:p w:rsidR="00FD6BC8" w:rsidRDefault="00FD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C8" w:rsidRDefault="00FD6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C8" w:rsidRDefault="00FD6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C8" w:rsidRDefault="00FD6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4BB4"/>
    <w:multiLevelType w:val="multilevel"/>
    <w:tmpl w:val="F26236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FFF0D06"/>
    <w:multiLevelType w:val="multilevel"/>
    <w:tmpl w:val="C3B0E6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52056A7"/>
    <w:multiLevelType w:val="multilevel"/>
    <w:tmpl w:val="FC04AC8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761223"/>
    <w:multiLevelType w:val="hybridMultilevel"/>
    <w:tmpl w:val="B09CE82A"/>
    <w:lvl w:ilvl="0" w:tplc="2996B0B6">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EE"/>
    <w:rsid w:val="000339EF"/>
    <w:rsid w:val="000722FD"/>
    <w:rsid w:val="00076778"/>
    <w:rsid w:val="000E61F9"/>
    <w:rsid w:val="00112F9E"/>
    <w:rsid w:val="00130DF0"/>
    <w:rsid w:val="001352FA"/>
    <w:rsid w:val="00143AC7"/>
    <w:rsid w:val="00175BC1"/>
    <w:rsid w:val="001B167E"/>
    <w:rsid w:val="001C7F78"/>
    <w:rsid w:val="00213CCF"/>
    <w:rsid w:val="00236AB5"/>
    <w:rsid w:val="0024770C"/>
    <w:rsid w:val="00287345"/>
    <w:rsid w:val="002A6C64"/>
    <w:rsid w:val="002B371C"/>
    <w:rsid w:val="002C712A"/>
    <w:rsid w:val="00312B35"/>
    <w:rsid w:val="003272A9"/>
    <w:rsid w:val="003A4449"/>
    <w:rsid w:val="003C371B"/>
    <w:rsid w:val="003F77CD"/>
    <w:rsid w:val="004040AE"/>
    <w:rsid w:val="00412317"/>
    <w:rsid w:val="00427BDE"/>
    <w:rsid w:val="004634C1"/>
    <w:rsid w:val="004728F3"/>
    <w:rsid w:val="005740F5"/>
    <w:rsid w:val="005A1084"/>
    <w:rsid w:val="005A2C62"/>
    <w:rsid w:val="005B16EE"/>
    <w:rsid w:val="005E77F9"/>
    <w:rsid w:val="006118EF"/>
    <w:rsid w:val="006644AD"/>
    <w:rsid w:val="006722C5"/>
    <w:rsid w:val="00676FF9"/>
    <w:rsid w:val="00796455"/>
    <w:rsid w:val="007A5A3A"/>
    <w:rsid w:val="007B3ED0"/>
    <w:rsid w:val="007F5E14"/>
    <w:rsid w:val="008756BC"/>
    <w:rsid w:val="0094184B"/>
    <w:rsid w:val="00977872"/>
    <w:rsid w:val="009E44BE"/>
    <w:rsid w:val="00A04BAF"/>
    <w:rsid w:val="00A84CF0"/>
    <w:rsid w:val="00AF7473"/>
    <w:rsid w:val="00BE1358"/>
    <w:rsid w:val="00C13B29"/>
    <w:rsid w:val="00C95DD9"/>
    <w:rsid w:val="00C97C50"/>
    <w:rsid w:val="00CA5E16"/>
    <w:rsid w:val="00CF0AB3"/>
    <w:rsid w:val="00D06FB2"/>
    <w:rsid w:val="00D12642"/>
    <w:rsid w:val="00D23D30"/>
    <w:rsid w:val="00D73E94"/>
    <w:rsid w:val="00DD564C"/>
    <w:rsid w:val="00DF092A"/>
    <w:rsid w:val="00DF3499"/>
    <w:rsid w:val="00E050BF"/>
    <w:rsid w:val="00E2152D"/>
    <w:rsid w:val="00E556E9"/>
    <w:rsid w:val="00E66C36"/>
    <w:rsid w:val="00E678EF"/>
    <w:rsid w:val="00E967D4"/>
    <w:rsid w:val="00EB2BC2"/>
    <w:rsid w:val="00F21955"/>
    <w:rsid w:val="00F83A0A"/>
    <w:rsid w:val="00F84EB8"/>
    <w:rsid w:val="00FB41CE"/>
    <w:rsid w:val="00FC3964"/>
    <w:rsid w:val="00FD6BC8"/>
    <w:rsid w:val="00FE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cs="Tahoma"/>
      <w:sz w:val="16"/>
      <w:szCs w:val="16"/>
    </w:rPr>
  </w:style>
  <w:style w:type="paragraph" w:styleId="Revision">
    <w:name w:val="Revision"/>
    <w:hidden/>
    <w:uiPriority w:val="99"/>
    <w:semiHidden/>
    <w:rsid w:val="00363202"/>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Bold">
    <w:name w:val="Bold"/>
    <w:basedOn w:val="DefaultParagraphFont"/>
    <w:rPr>
      <w:b/>
    </w:rPr>
  </w:style>
  <w:style w:type="paragraph" w:customStyle="1" w:styleId="TLeft">
    <w:name w:val="TLeft"/>
    <w:basedOn w:val="Normal"/>
    <w:pPr>
      <w:tabs>
        <w:tab w:val="right" w:leader="dot" w:pos="1987"/>
      </w:tabs>
      <w:autoSpaceDE/>
      <w:autoSpaceDN/>
    </w:pPr>
    <w:rPr>
      <w:sz w:val="24"/>
    </w:rPr>
  </w:style>
  <w:style w:type="character" w:customStyle="1" w:styleId="zzmpTrailerItem">
    <w:name w:val="zzmpTrailerItem"/>
    <w:basedOn w:val="DefaultParagraphFont"/>
    <w:rsid w:val="000722FD"/>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
    <w:name w:val="Body Text Indent"/>
    <w:basedOn w:val="Normal"/>
    <w:link w:val="BodyTextIndentChar"/>
    <w:rsid w:val="000E61F9"/>
    <w:pPr>
      <w:autoSpaceDE/>
      <w:autoSpaceDN/>
      <w:spacing w:line="480" w:lineRule="auto"/>
      <w:ind w:firstLine="720"/>
    </w:pPr>
    <w:rPr>
      <w:rFonts w:cs="Arial"/>
      <w:sz w:val="24"/>
      <w:szCs w:val="24"/>
    </w:rPr>
  </w:style>
  <w:style w:type="character" w:customStyle="1" w:styleId="BodyTextIndentChar">
    <w:name w:val="Body Text Indent Char"/>
    <w:basedOn w:val="DefaultParagraphFont"/>
    <w:link w:val="BodyTextIndent"/>
    <w:rsid w:val="000E61F9"/>
    <w:rPr>
      <w:rFonts w:cs="Arial"/>
      <w:sz w:val="24"/>
      <w:szCs w:val="24"/>
    </w:rPr>
  </w:style>
  <w:style w:type="paragraph" w:styleId="Title">
    <w:name w:val="Title"/>
    <w:basedOn w:val="Normal"/>
    <w:link w:val="TitleChar"/>
    <w:qFormat/>
    <w:rsid w:val="000E61F9"/>
    <w:pPr>
      <w:autoSpaceDE/>
      <w:autoSpaceDN/>
      <w:jc w:val="center"/>
    </w:pPr>
    <w:rPr>
      <w:rFonts w:cs="Arial"/>
      <w:b/>
      <w:bCs/>
      <w:sz w:val="24"/>
      <w:szCs w:val="24"/>
    </w:rPr>
  </w:style>
  <w:style w:type="character" w:customStyle="1" w:styleId="TitleChar">
    <w:name w:val="Title Char"/>
    <w:basedOn w:val="DefaultParagraphFont"/>
    <w:link w:val="Title"/>
    <w:rsid w:val="000E6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6238</Words>
  <Characters>33557</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39716</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2004-04-12T14:38:00Z</cp:lastPrinted>
  <dcterms:created xsi:type="dcterms:W3CDTF">2017-01-23T15:08:00Z</dcterms:created>
  <dcterms:modified xsi:type="dcterms:W3CDTF">2017-01-23T15:08:00Z</dcterms:modified>
</cp:coreProperties>
</file>