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12192" w14:textId="77777777" w:rsidR="00C072C8" w:rsidRDefault="00C072C8" w:rsidP="00C072C8">
      <w:pPr>
        <w:jc w:val="center"/>
        <w:rPr>
          <w:rFonts w:ascii="Arial" w:hAnsi="Arial"/>
          <w:b/>
          <w:sz w:val="28"/>
        </w:rPr>
      </w:pPr>
    </w:p>
    <w:p w14:paraId="23B1E597" w14:textId="77777777" w:rsidR="00C072C8" w:rsidRPr="00F20262" w:rsidRDefault="00C072C8" w:rsidP="00C072C8">
      <w:pPr>
        <w:jc w:val="center"/>
        <w:rPr>
          <w:rFonts w:ascii="Arial" w:hAnsi="Arial"/>
          <w:b/>
          <w:sz w:val="28"/>
        </w:rPr>
      </w:pPr>
      <w:r w:rsidRPr="00F20262">
        <w:rPr>
          <w:rFonts w:ascii="Arial" w:hAnsi="Arial"/>
          <w:b/>
          <w:sz w:val="28"/>
        </w:rPr>
        <w:t>RECORDS MANAGEMENT POLICY</w:t>
      </w:r>
    </w:p>
    <w:p w14:paraId="7AC18C85" w14:textId="5D448384" w:rsidR="00C072C8" w:rsidRPr="00F20262" w:rsidRDefault="00A4438A" w:rsidP="00C072C8">
      <w:pPr>
        <w:jc w:val="center"/>
        <w:rPr>
          <w:rFonts w:ascii="Arial" w:hAnsi="Arial"/>
          <w:b/>
          <w:sz w:val="28"/>
        </w:rPr>
      </w:pPr>
      <w:r>
        <w:rPr>
          <w:rFonts w:ascii="Arial" w:hAnsi="Arial"/>
          <w:b/>
          <w:sz w:val="28"/>
        </w:rPr>
        <w:t>(Retention and Disposition)</w:t>
      </w:r>
    </w:p>
    <w:p w14:paraId="6E38D322" w14:textId="77777777" w:rsidR="00C072C8" w:rsidRPr="00F20262" w:rsidRDefault="00C072C8" w:rsidP="00C072C8">
      <w:pPr>
        <w:jc w:val="both"/>
        <w:rPr>
          <w:rFonts w:ascii="Arial" w:hAnsi="Arial"/>
          <w:b/>
          <w:sz w:val="28"/>
        </w:rPr>
      </w:pPr>
    </w:p>
    <w:p w14:paraId="1508B345" w14:textId="77777777" w:rsidR="00C072C8" w:rsidRPr="00F20262" w:rsidRDefault="00C072C8" w:rsidP="00C072C8">
      <w:pPr>
        <w:jc w:val="both"/>
        <w:rPr>
          <w:rFonts w:ascii="Arial" w:hAnsi="Arial"/>
          <w:b/>
          <w:sz w:val="28"/>
        </w:rPr>
      </w:pPr>
    </w:p>
    <w:p w14:paraId="09D2118C" w14:textId="77777777" w:rsidR="00C072C8" w:rsidRPr="00757FA4" w:rsidRDefault="00C072C8" w:rsidP="00C072C8">
      <w:pPr>
        <w:jc w:val="both"/>
        <w:rPr>
          <w:rFonts w:ascii="Arial" w:hAnsi="Arial"/>
          <w:b/>
          <w:i/>
          <w:sz w:val="28"/>
        </w:rPr>
      </w:pPr>
      <w:r w:rsidRPr="00757FA4">
        <w:rPr>
          <w:rFonts w:ascii="Arial" w:hAnsi="Arial"/>
          <w:b/>
          <w:i/>
          <w:sz w:val="28"/>
        </w:rPr>
        <w:t>Purpose</w:t>
      </w:r>
    </w:p>
    <w:p w14:paraId="5AF7D32B" w14:textId="77777777" w:rsidR="00C072C8" w:rsidRPr="00684E72" w:rsidRDefault="00C072C8" w:rsidP="00C072C8">
      <w:pPr>
        <w:jc w:val="both"/>
        <w:rPr>
          <w:rFonts w:ascii="Arial" w:hAnsi="Arial"/>
        </w:rPr>
      </w:pPr>
    </w:p>
    <w:p w14:paraId="706CF202" w14:textId="0048CAE1" w:rsidR="00C072C8" w:rsidRPr="00684E72" w:rsidRDefault="00C072C8" w:rsidP="00C072C8">
      <w:pPr>
        <w:pStyle w:val="Default"/>
        <w:jc w:val="both"/>
        <w:rPr>
          <w:rFonts w:ascii="Arial" w:hAnsi="Arial"/>
          <w:szCs w:val="23"/>
        </w:rPr>
      </w:pPr>
      <w:r w:rsidRPr="00684E72">
        <w:rPr>
          <w:rFonts w:ascii="Arial" w:hAnsi="Arial"/>
          <w:szCs w:val="23"/>
        </w:rPr>
        <w:t>The purpose of this policy is to ensure that necessary records and documents are adequately protected and maintained and to ensure that records that are no longer needed or of no value are discarded at the appropriate time.  Records management and retention policies apply to all records, regardless of format, whether they be paper</w:t>
      </w:r>
      <w:r w:rsidR="00A4438A">
        <w:rPr>
          <w:rFonts w:ascii="Arial" w:hAnsi="Arial"/>
          <w:szCs w:val="23"/>
        </w:rPr>
        <w:t xml:space="preserve"> or electronic.</w:t>
      </w:r>
      <w:r w:rsidRPr="00684E72">
        <w:rPr>
          <w:rFonts w:ascii="Arial" w:hAnsi="Arial"/>
          <w:szCs w:val="23"/>
        </w:rPr>
        <w:t xml:space="preserve"> The </w:t>
      </w:r>
      <w:proofErr w:type="spellStart"/>
      <w:r w:rsidRPr="00684E72">
        <w:rPr>
          <w:rFonts w:ascii="Arial" w:hAnsi="Arial"/>
          <w:szCs w:val="23"/>
        </w:rPr>
        <w:t>PHA</w:t>
      </w:r>
      <w:proofErr w:type="spellEnd"/>
      <w:r w:rsidRPr="00684E72">
        <w:rPr>
          <w:rFonts w:ascii="Arial" w:hAnsi="Arial"/>
          <w:szCs w:val="23"/>
        </w:rPr>
        <w:t xml:space="preserve"> encourages record retention in an electronic format whenever feasible. </w:t>
      </w:r>
    </w:p>
    <w:p w14:paraId="1E8D2B51" w14:textId="77777777" w:rsidR="00C072C8" w:rsidRPr="00F20262" w:rsidRDefault="00C072C8" w:rsidP="00C072C8">
      <w:pPr>
        <w:jc w:val="both"/>
        <w:rPr>
          <w:rFonts w:ascii="Arial" w:hAnsi="Arial"/>
        </w:rPr>
      </w:pPr>
    </w:p>
    <w:p w14:paraId="28C38E2E" w14:textId="77777777" w:rsidR="00C072C8" w:rsidRPr="00757FA4" w:rsidRDefault="00C072C8" w:rsidP="00C072C8">
      <w:pPr>
        <w:jc w:val="both"/>
        <w:rPr>
          <w:rFonts w:ascii="Arial" w:hAnsi="Arial"/>
          <w:b/>
          <w:i/>
          <w:sz w:val="28"/>
        </w:rPr>
      </w:pPr>
      <w:r w:rsidRPr="00757FA4">
        <w:rPr>
          <w:rFonts w:ascii="Arial" w:hAnsi="Arial"/>
          <w:b/>
          <w:i/>
          <w:sz w:val="28"/>
        </w:rPr>
        <w:t>General Policy</w:t>
      </w:r>
    </w:p>
    <w:p w14:paraId="713246B0" w14:textId="77777777" w:rsidR="00C072C8" w:rsidRPr="00684E72" w:rsidRDefault="00C072C8" w:rsidP="00C072C8">
      <w:pPr>
        <w:widowControl w:val="0"/>
        <w:autoSpaceDE w:val="0"/>
        <w:autoSpaceDN w:val="0"/>
        <w:adjustRightInd w:val="0"/>
        <w:jc w:val="both"/>
        <w:rPr>
          <w:rFonts w:ascii="Arial" w:hAnsi="Arial" w:cs="Arial MT"/>
          <w:color w:val="000000"/>
          <w:szCs w:val="23"/>
        </w:rPr>
      </w:pPr>
    </w:p>
    <w:p w14:paraId="7FF95FEB" w14:textId="796DE873" w:rsidR="00A97FAB" w:rsidRPr="00A97FAB" w:rsidRDefault="00C072C8" w:rsidP="00C072C8">
      <w:pPr>
        <w:widowControl w:val="0"/>
        <w:autoSpaceDE w:val="0"/>
        <w:autoSpaceDN w:val="0"/>
        <w:adjustRightInd w:val="0"/>
        <w:jc w:val="both"/>
        <w:rPr>
          <w:rFonts w:ascii="Arial" w:eastAsia="Calibri" w:hAnsi="Arial" w:cs="Arial"/>
          <w:szCs w:val="24"/>
        </w:rPr>
      </w:pPr>
      <w:r w:rsidRPr="00A97FAB">
        <w:rPr>
          <w:rFonts w:ascii="Arial" w:hAnsi="Arial" w:cs="Arial"/>
          <w:color w:val="000000"/>
          <w:szCs w:val="23"/>
        </w:rPr>
        <w:t xml:space="preserve">It is the PHA's policy to comply with state and federal laws with respect to privacy and with respect to responding to public information requests. The PHA will retain records in a manner consistent with HUD’s prescribed retention schedules and the State of Texas retention guidelines.  </w:t>
      </w:r>
      <w:r w:rsidR="00A97FAB" w:rsidRPr="00A97FAB">
        <w:rPr>
          <w:rFonts w:ascii="Arial" w:eastAsia="Calibri" w:hAnsi="Arial" w:cs="Arial"/>
          <w:spacing w:val="-1"/>
          <w:szCs w:val="24"/>
        </w:rPr>
        <w:t>Records will be kept</w:t>
      </w:r>
      <w:r w:rsidR="00A97FAB" w:rsidRPr="00A97FAB">
        <w:rPr>
          <w:rFonts w:ascii="Arial" w:eastAsia="Calibri" w:hAnsi="Arial" w:cs="Arial"/>
          <w:szCs w:val="24"/>
        </w:rPr>
        <w:t xml:space="preserve"> in</w:t>
      </w:r>
      <w:r w:rsidR="00A97FAB" w:rsidRPr="00A97FAB">
        <w:rPr>
          <w:rFonts w:ascii="Arial" w:eastAsia="Calibri" w:hAnsi="Arial" w:cs="Arial"/>
          <w:spacing w:val="2"/>
          <w:szCs w:val="24"/>
        </w:rPr>
        <w:t xml:space="preserve"> </w:t>
      </w:r>
      <w:r w:rsidR="00A97FAB" w:rsidRPr="00A97FAB">
        <w:rPr>
          <w:rFonts w:ascii="Arial" w:eastAsia="Calibri" w:hAnsi="Arial" w:cs="Arial"/>
          <w:szCs w:val="24"/>
        </w:rPr>
        <w:t>a</w:t>
      </w:r>
      <w:r w:rsidR="00A97FAB" w:rsidRPr="00A97FAB">
        <w:rPr>
          <w:rFonts w:ascii="Arial" w:eastAsia="Calibri" w:hAnsi="Arial" w:cs="Arial"/>
          <w:spacing w:val="1"/>
          <w:szCs w:val="24"/>
        </w:rPr>
        <w:t>n</w:t>
      </w:r>
      <w:r w:rsidR="00A97FAB" w:rsidRPr="00A97FAB">
        <w:rPr>
          <w:rFonts w:ascii="Arial" w:eastAsia="Calibri" w:hAnsi="Arial" w:cs="Arial"/>
          <w:szCs w:val="24"/>
        </w:rPr>
        <w:t xml:space="preserve">y </w:t>
      </w:r>
      <w:r w:rsidR="00A97FAB" w:rsidRPr="00A97FAB">
        <w:rPr>
          <w:rFonts w:ascii="Arial" w:eastAsia="Calibri" w:hAnsi="Arial" w:cs="Arial"/>
          <w:spacing w:val="1"/>
          <w:szCs w:val="24"/>
        </w:rPr>
        <w:t>f</w:t>
      </w:r>
      <w:r w:rsidR="00A97FAB" w:rsidRPr="00A97FAB">
        <w:rPr>
          <w:rFonts w:ascii="Arial" w:eastAsia="Calibri" w:hAnsi="Arial" w:cs="Arial"/>
          <w:szCs w:val="24"/>
        </w:rPr>
        <w:t>orm</w:t>
      </w:r>
      <w:r w:rsidR="00A97FAB" w:rsidRPr="00A97FAB">
        <w:rPr>
          <w:rFonts w:ascii="Arial" w:eastAsia="Calibri" w:hAnsi="Arial" w:cs="Arial"/>
          <w:spacing w:val="1"/>
          <w:szCs w:val="24"/>
        </w:rPr>
        <w:t xml:space="preserve"> </w:t>
      </w:r>
      <w:r w:rsidR="00A97FAB" w:rsidRPr="00A97FAB">
        <w:rPr>
          <w:rFonts w:ascii="Arial" w:eastAsia="Calibri" w:hAnsi="Arial" w:cs="Arial"/>
          <w:szCs w:val="24"/>
        </w:rPr>
        <w:t>deemed a</w:t>
      </w:r>
      <w:r w:rsidR="00A97FAB" w:rsidRPr="00A97FAB">
        <w:rPr>
          <w:rFonts w:ascii="Arial" w:eastAsia="Calibri" w:hAnsi="Arial" w:cs="Arial"/>
          <w:spacing w:val="1"/>
          <w:szCs w:val="24"/>
        </w:rPr>
        <w:t>pp</w:t>
      </w:r>
      <w:r w:rsidR="00A97FAB" w:rsidRPr="00A97FAB">
        <w:rPr>
          <w:rFonts w:ascii="Arial" w:eastAsia="Calibri" w:hAnsi="Arial" w:cs="Arial"/>
          <w:szCs w:val="24"/>
        </w:rPr>
        <w:t>r</w:t>
      </w:r>
      <w:r w:rsidR="00A97FAB" w:rsidRPr="00A97FAB">
        <w:rPr>
          <w:rFonts w:ascii="Arial" w:eastAsia="Calibri" w:hAnsi="Arial" w:cs="Arial"/>
          <w:spacing w:val="-1"/>
          <w:szCs w:val="24"/>
        </w:rPr>
        <w:t>o</w:t>
      </w:r>
      <w:r w:rsidR="00A97FAB" w:rsidRPr="00A97FAB">
        <w:rPr>
          <w:rFonts w:ascii="Arial" w:eastAsia="Calibri" w:hAnsi="Arial" w:cs="Arial"/>
          <w:spacing w:val="1"/>
          <w:szCs w:val="24"/>
        </w:rPr>
        <w:t>p</w:t>
      </w:r>
      <w:r w:rsidR="00A97FAB" w:rsidRPr="00A97FAB">
        <w:rPr>
          <w:rFonts w:ascii="Arial" w:eastAsia="Calibri" w:hAnsi="Arial" w:cs="Arial"/>
          <w:szCs w:val="24"/>
        </w:rPr>
        <w:t>ri</w:t>
      </w:r>
      <w:r w:rsidR="00A97FAB" w:rsidRPr="00A97FAB">
        <w:rPr>
          <w:rFonts w:ascii="Arial" w:eastAsia="Calibri" w:hAnsi="Arial" w:cs="Arial"/>
          <w:spacing w:val="-2"/>
          <w:szCs w:val="24"/>
        </w:rPr>
        <w:t>a</w:t>
      </w:r>
      <w:r w:rsidR="00A97FAB" w:rsidRPr="00A97FAB">
        <w:rPr>
          <w:rFonts w:ascii="Arial" w:eastAsia="Calibri" w:hAnsi="Arial" w:cs="Arial"/>
          <w:spacing w:val="1"/>
          <w:szCs w:val="24"/>
        </w:rPr>
        <w:t>te</w:t>
      </w:r>
      <w:r w:rsidR="00A97FAB" w:rsidRPr="00A97FAB">
        <w:rPr>
          <w:rFonts w:ascii="Arial" w:eastAsia="Calibri" w:hAnsi="Arial" w:cs="Arial"/>
          <w:szCs w:val="24"/>
        </w:rPr>
        <w:t>, i</w:t>
      </w:r>
      <w:r w:rsidR="00A97FAB" w:rsidRPr="00A97FAB">
        <w:rPr>
          <w:rFonts w:ascii="Arial" w:eastAsia="Calibri" w:hAnsi="Arial" w:cs="Arial"/>
          <w:spacing w:val="1"/>
          <w:szCs w:val="24"/>
        </w:rPr>
        <w:t>n</w:t>
      </w:r>
      <w:r w:rsidR="00A97FAB" w:rsidRPr="00A97FAB">
        <w:rPr>
          <w:rFonts w:ascii="Arial" w:eastAsia="Calibri" w:hAnsi="Arial" w:cs="Arial"/>
          <w:spacing w:val="-1"/>
          <w:szCs w:val="24"/>
        </w:rPr>
        <w:t>c</w:t>
      </w:r>
      <w:r w:rsidR="00A97FAB" w:rsidRPr="00A97FAB">
        <w:rPr>
          <w:rFonts w:ascii="Arial" w:eastAsia="Calibri" w:hAnsi="Arial" w:cs="Arial"/>
          <w:spacing w:val="-2"/>
          <w:szCs w:val="24"/>
        </w:rPr>
        <w:t>l</w:t>
      </w:r>
      <w:r w:rsidR="00A97FAB" w:rsidRPr="00A97FAB">
        <w:rPr>
          <w:rFonts w:ascii="Arial" w:eastAsia="Calibri" w:hAnsi="Arial" w:cs="Arial"/>
          <w:spacing w:val="1"/>
          <w:szCs w:val="24"/>
        </w:rPr>
        <w:t>ud</w:t>
      </w:r>
      <w:r w:rsidR="00A97FAB" w:rsidRPr="00A97FAB">
        <w:rPr>
          <w:rFonts w:ascii="Arial" w:eastAsia="Calibri" w:hAnsi="Arial" w:cs="Arial"/>
          <w:spacing w:val="-2"/>
          <w:szCs w:val="24"/>
        </w:rPr>
        <w:t>i</w:t>
      </w:r>
      <w:r w:rsidR="00A97FAB" w:rsidRPr="00A97FAB">
        <w:rPr>
          <w:rFonts w:ascii="Arial" w:eastAsia="Calibri" w:hAnsi="Arial" w:cs="Arial"/>
          <w:spacing w:val="1"/>
          <w:szCs w:val="24"/>
        </w:rPr>
        <w:t>ng</w:t>
      </w:r>
      <w:r w:rsidR="00A97FAB" w:rsidRPr="00A97FAB">
        <w:rPr>
          <w:rFonts w:ascii="Arial" w:eastAsia="Calibri" w:hAnsi="Arial" w:cs="Arial"/>
          <w:szCs w:val="24"/>
        </w:rPr>
        <w:t xml:space="preserve">, </w:t>
      </w:r>
      <w:r w:rsidR="00A97FAB" w:rsidRPr="00A97FAB">
        <w:rPr>
          <w:rFonts w:ascii="Arial" w:eastAsia="Calibri" w:hAnsi="Arial" w:cs="Arial"/>
          <w:spacing w:val="-1"/>
          <w:szCs w:val="24"/>
        </w:rPr>
        <w:t>b</w:t>
      </w:r>
      <w:r w:rsidR="00A97FAB" w:rsidRPr="00A97FAB">
        <w:rPr>
          <w:rFonts w:ascii="Arial" w:eastAsia="Calibri" w:hAnsi="Arial" w:cs="Arial"/>
          <w:spacing w:val="1"/>
          <w:szCs w:val="24"/>
        </w:rPr>
        <w:t>u</w:t>
      </w:r>
      <w:r w:rsidR="00A97FAB" w:rsidRPr="00A97FAB">
        <w:rPr>
          <w:rFonts w:ascii="Arial" w:eastAsia="Calibri" w:hAnsi="Arial" w:cs="Arial"/>
          <w:szCs w:val="24"/>
        </w:rPr>
        <w:t>t</w:t>
      </w:r>
      <w:r w:rsidR="00A97FAB" w:rsidRPr="00A97FAB">
        <w:rPr>
          <w:rFonts w:ascii="Arial" w:eastAsia="Calibri" w:hAnsi="Arial" w:cs="Arial"/>
          <w:spacing w:val="1"/>
          <w:szCs w:val="24"/>
        </w:rPr>
        <w:t xml:space="preserve"> </w:t>
      </w:r>
      <w:r w:rsidR="00A97FAB" w:rsidRPr="00A97FAB">
        <w:rPr>
          <w:rFonts w:ascii="Arial" w:eastAsia="Calibri" w:hAnsi="Arial" w:cs="Arial"/>
          <w:spacing w:val="-1"/>
          <w:szCs w:val="24"/>
        </w:rPr>
        <w:t>n</w:t>
      </w:r>
      <w:r w:rsidR="00A97FAB" w:rsidRPr="00A97FAB">
        <w:rPr>
          <w:rFonts w:ascii="Arial" w:eastAsia="Calibri" w:hAnsi="Arial" w:cs="Arial"/>
          <w:szCs w:val="24"/>
        </w:rPr>
        <w:t>ot</w:t>
      </w:r>
      <w:r w:rsidR="00A97FAB" w:rsidRPr="00A97FAB">
        <w:rPr>
          <w:rFonts w:ascii="Arial" w:eastAsia="Calibri" w:hAnsi="Arial" w:cs="Arial"/>
          <w:spacing w:val="1"/>
          <w:szCs w:val="24"/>
        </w:rPr>
        <w:t xml:space="preserve"> </w:t>
      </w:r>
      <w:r w:rsidR="00A97FAB" w:rsidRPr="00A97FAB">
        <w:rPr>
          <w:rFonts w:ascii="Arial" w:eastAsia="Calibri" w:hAnsi="Arial" w:cs="Arial"/>
          <w:szCs w:val="24"/>
        </w:rPr>
        <w:t>lim</w:t>
      </w:r>
      <w:r w:rsidR="00A97FAB" w:rsidRPr="00A97FAB">
        <w:rPr>
          <w:rFonts w:ascii="Arial" w:eastAsia="Calibri" w:hAnsi="Arial" w:cs="Arial"/>
          <w:spacing w:val="-2"/>
          <w:szCs w:val="24"/>
        </w:rPr>
        <w:t>i</w:t>
      </w:r>
      <w:r w:rsidR="00A97FAB" w:rsidRPr="00A97FAB">
        <w:rPr>
          <w:rFonts w:ascii="Arial" w:eastAsia="Calibri" w:hAnsi="Arial" w:cs="Arial"/>
          <w:spacing w:val="1"/>
          <w:szCs w:val="24"/>
        </w:rPr>
        <w:t>t</w:t>
      </w:r>
      <w:r w:rsidR="00A97FAB" w:rsidRPr="00A97FAB">
        <w:rPr>
          <w:rFonts w:ascii="Arial" w:eastAsia="Calibri" w:hAnsi="Arial" w:cs="Arial"/>
          <w:spacing w:val="-2"/>
          <w:szCs w:val="24"/>
        </w:rPr>
        <w:t>e</w:t>
      </w:r>
      <w:r w:rsidR="00A97FAB" w:rsidRPr="00A97FAB">
        <w:rPr>
          <w:rFonts w:ascii="Arial" w:eastAsia="Calibri" w:hAnsi="Arial" w:cs="Arial"/>
          <w:spacing w:val="1"/>
          <w:szCs w:val="24"/>
        </w:rPr>
        <w:t>d to</w:t>
      </w:r>
      <w:r w:rsidR="00A97FAB" w:rsidRPr="00A97FAB">
        <w:rPr>
          <w:rFonts w:ascii="Arial" w:eastAsia="Calibri" w:hAnsi="Arial" w:cs="Arial"/>
          <w:szCs w:val="24"/>
        </w:rPr>
        <w:t>,</w:t>
      </w:r>
      <w:r w:rsidR="00A97FAB" w:rsidRPr="00A97FAB">
        <w:rPr>
          <w:rFonts w:ascii="Arial" w:eastAsia="Calibri" w:hAnsi="Arial" w:cs="Arial"/>
          <w:spacing w:val="3"/>
          <w:szCs w:val="24"/>
        </w:rPr>
        <w:t xml:space="preserve"> </w:t>
      </w:r>
      <w:r w:rsidR="00A97FAB" w:rsidRPr="00A97FAB">
        <w:rPr>
          <w:rFonts w:ascii="Arial" w:eastAsia="Calibri" w:hAnsi="Arial" w:cs="Arial"/>
          <w:spacing w:val="1"/>
          <w:szCs w:val="24"/>
        </w:rPr>
        <w:t>h</w:t>
      </w:r>
      <w:r w:rsidR="00A97FAB" w:rsidRPr="00A97FAB">
        <w:rPr>
          <w:rFonts w:ascii="Arial" w:eastAsia="Calibri" w:hAnsi="Arial" w:cs="Arial"/>
          <w:szCs w:val="24"/>
        </w:rPr>
        <w:t>a</w:t>
      </w:r>
      <w:r w:rsidR="00A97FAB" w:rsidRPr="00A97FAB">
        <w:rPr>
          <w:rFonts w:ascii="Arial" w:eastAsia="Calibri" w:hAnsi="Arial" w:cs="Arial"/>
          <w:spacing w:val="-2"/>
          <w:szCs w:val="24"/>
        </w:rPr>
        <w:t>r</w:t>
      </w:r>
      <w:r w:rsidR="00A97FAB" w:rsidRPr="00A97FAB">
        <w:rPr>
          <w:rFonts w:ascii="Arial" w:eastAsia="Calibri" w:hAnsi="Arial" w:cs="Arial"/>
          <w:szCs w:val="24"/>
        </w:rPr>
        <w:t>d</w:t>
      </w:r>
      <w:r w:rsidR="00A97FAB" w:rsidRPr="00A97FAB">
        <w:rPr>
          <w:rFonts w:ascii="Arial" w:eastAsia="Calibri" w:hAnsi="Arial" w:cs="Arial"/>
          <w:spacing w:val="1"/>
          <w:szCs w:val="24"/>
        </w:rPr>
        <w:t xml:space="preserve"> </w:t>
      </w:r>
      <w:r w:rsidR="00A97FAB" w:rsidRPr="00A97FAB">
        <w:rPr>
          <w:rFonts w:ascii="Arial" w:eastAsia="Calibri" w:hAnsi="Arial" w:cs="Arial"/>
          <w:spacing w:val="-1"/>
          <w:szCs w:val="24"/>
        </w:rPr>
        <w:t>c</w:t>
      </w:r>
      <w:r w:rsidR="00A97FAB" w:rsidRPr="00A97FAB">
        <w:rPr>
          <w:rFonts w:ascii="Arial" w:eastAsia="Calibri" w:hAnsi="Arial" w:cs="Arial"/>
          <w:szCs w:val="24"/>
        </w:rPr>
        <w:t>o</w:t>
      </w:r>
      <w:r w:rsidR="00A97FAB" w:rsidRPr="00A97FAB">
        <w:rPr>
          <w:rFonts w:ascii="Arial" w:eastAsia="Calibri" w:hAnsi="Arial" w:cs="Arial"/>
          <w:spacing w:val="1"/>
          <w:szCs w:val="24"/>
        </w:rPr>
        <w:t>p</w:t>
      </w:r>
      <w:r w:rsidR="00A97FAB" w:rsidRPr="00A97FAB">
        <w:rPr>
          <w:rFonts w:ascii="Arial" w:eastAsia="Calibri" w:hAnsi="Arial" w:cs="Arial"/>
          <w:spacing w:val="-3"/>
          <w:szCs w:val="24"/>
        </w:rPr>
        <w:t>y</w:t>
      </w:r>
      <w:r w:rsidR="00A97FAB" w:rsidRPr="00A97FAB">
        <w:rPr>
          <w:rFonts w:ascii="Arial" w:eastAsia="Calibri" w:hAnsi="Arial" w:cs="Arial"/>
          <w:szCs w:val="24"/>
        </w:rPr>
        <w:t>, el</w:t>
      </w:r>
      <w:r w:rsidR="00A97FAB" w:rsidRPr="00A97FAB">
        <w:rPr>
          <w:rFonts w:ascii="Arial" w:eastAsia="Calibri" w:hAnsi="Arial" w:cs="Arial"/>
          <w:spacing w:val="1"/>
          <w:szCs w:val="24"/>
        </w:rPr>
        <w:t>e</w:t>
      </w:r>
      <w:r w:rsidR="00A97FAB" w:rsidRPr="00A97FAB">
        <w:rPr>
          <w:rFonts w:ascii="Arial" w:eastAsia="Calibri" w:hAnsi="Arial" w:cs="Arial"/>
          <w:spacing w:val="-1"/>
          <w:szCs w:val="24"/>
        </w:rPr>
        <w:t>c</w:t>
      </w:r>
      <w:r w:rsidR="00A97FAB" w:rsidRPr="00A97FAB">
        <w:rPr>
          <w:rFonts w:ascii="Arial" w:eastAsia="Calibri" w:hAnsi="Arial" w:cs="Arial"/>
          <w:spacing w:val="1"/>
          <w:szCs w:val="24"/>
        </w:rPr>
        <w:t>t</w:t>
      </w:r>
      <w:r w:rsidR="00A97FAB" w:rsidRPr="00A97FAB">
        <w:rPr>
          <w:rFonts w:ascii="Arial" w:eastAsia="Calibri" w:hAnsi="Arial" w:cs="Arial"/>
          <w:szCs w:val="24"/>
        </w:rPr>
        <w:t>r</w:t>
      </w:r>
      <w:r w:rsidR="00A97FAB" w:rsidRPr="00A97FAB">
        <w:rPr>
          <w:rFonts w:ascii="Arial" w:eastAsia="Calibri" w:hAnsi="Arial" w:cs="Arial"/>
          <w:spacing w:val="-1"/>
          <w:szCs w:val="24"/>
        </w:rPr>
        <w:t>o</w:t>
      </w:r>
      <w:r w:rsidR="00A97FAB" w:rsidRPr="00A97FAB">
        <w:rPr>
          <w:rFonts w:ascii="Arial" w:eastAsia="Calibri" w:hAnsi="Arial" w:cs="Arial"/>
          <w:spacing w:val="1"/>
          <w:szCs w:val="24"/>
        </w:rPr>
        <w:t>n</w:t>
      </w:r>
      <w:r w:rsidR="00A97FAB" w:rsidRPr="00A97FAB">
        <w:rPr>
          <w:rFonts w:ascii="Arial" w:eastAsia="Calibri" w:hAnsi="Arial" w:cs="Arial"/>
          <w:szCs w:val="24"/>
        </w:rPr>
        <w:t>i</w:t>
      </w:r>
      <w:r w:rsidR="00A97FAB" w:rsidRPr="00A97FAB">
        <w:rPr>
          <w:rFonts w:ascii="Arial" w:eastAsia="Calibri" w:hAnsi="Arial" w:cs="Arial"/>
          <w:spacing w:val="-1"/>
          <w:szCs w:val="24"/>
        </w:rPr>
        <w:t>c</w:t>
      </w:r>
      <w:r w:rsidR="00A97FAB" w:rsidRPr="00A97FAB">
        <w:rPr>
          <w:rFonts w:ascii="Arial" w:eastAsia="Calibri" w:hAnsi="Arial" w:cs="Arial"/>
          <w:szCs w:val="24"/>
        </w:rPr>
        <w:t>,</w:t>
      </w:r>
      <w:r w:rsidR="00A97FAB" w:rsidRPr="00A97FAB">
        <w:rPr>
          <w:rFonts w:ascii="Arial" w:eastAsia="Calibri" w:hAnsi="Arial" w:cs="Arial"/>
          <w:spacing w:val="3"/>
          <w:szCs w:val="24"/>
        </w:rPr>
        <w:t xml:space="preserve"> </w:t>
      </w:r>
      <w:r w:rsidR="00A97FAB" w:rsidRPr="00A97FAB">
        <w:rPr>
          <w:rFonts w:ascii="Arial" w:eastAsia="Calibri" w:hAnsi="Arial" w:cs="Arial"/>
          <w:szCs w:val="24"/>
        </w:rPr>
        <w:t>or</w:t>
      </w:r>
      <w:r w:rsidR="00A97FAB" w:rsidRPr="00A97FAB">
        <w:rPr>
          <w:rFonts w:ascii="Arial" w:eastAsia="Calibri" w:hAnsi="Arial" w:cs="Arial"/>
          <w:spacing w:val="1"/>
          <w:szCs w:val="24"/>
        </w:rPr>
        <w:t xml:space="preserve"> </w:t>
      </w:r>
      <w:r w:rsidR="00A97FAB" w:rsidRPr="00A97FAB">
        <w:rPr>
          <w:rFonts w:ascii="Arial" w:eastAsia="Calibri" w:hAnsi="Arial" w:cs="Arial"/>
          <w:szCs w:val="24"/>
        </w:rPr>
        <w:t>in</w:t>
      </w:r>
      <w:r w:rsidR="00A97FAB" w:rsidRPr="00A97FAB">
        <w:rPr>
          <w:rFonts w:ascii="Arial" w:eastAsia="Calibri" w:hAnsi="Arial" w:cs="Arial"/>
          <w:spacing w:val="1"/>
          <w:szCs w:val="24"/>
        </w:rPr>
        <w:t xml:space="preserve"> </w:t>
      </w:r>
      <w:r w:rsidR="00A97FAB" w:rsidRPr="00A97FAB">
        <w:rPr>
          <w:rFonts w:ascii="Arial" w:eastAsia="Calibri" w:hAnsi="Arial" w:cs="Arial"/>
          <w:spacing w:val="-1"/>
          <w:szCs w:val="24"/>
        </w:rPr>
        <w:t>c</w:t>
      </w:r>
      <w:r w:rsidR="00A97FAB" w:rsidRPr="00A97FAB">
        <w:rPr>
          <w:rFonts w:ascii="Arial" w:eastAsia="Calibri" w:hAnsi="Arial" w:cs="Arial"/>
          <w:szCs w:val="24"/>
        </w:rPr>
        <w:t>l</w:t>
      </w:r>
      <w:r w:rsidR="00A97FAB" w:rsidRPr="00A97FAB">
        <w:rPr>
          <w:rFonts w:ascii="Arial" w:eastAsia="Calibri" w:hAnsi="Arial" w:cs="Arial"/>
          <w:spacing w:val="-2"/>
          <w:szCs w:val="24"/>
        </w:rPr>
        <w:t>o</w:t>
      </w:r>
      <w:r w:rsidR="00A97FAB" w:rsidRPr="00A97FAB">
        <w:rPr>
          <w:rFonts w:ascii="Arial" w:eastAsia="Calibri" w:hAnsi="Arial" w:cs="Arial"/>
          <w:spacing w:val="1"/>
          <w:szCs w:val="24"/>
        </w:rPr>
        <w:t>u</w:t>
      </w:r>
      <w:r w:rsidR="00A97FAB" w:rsidRPr="00A97FAB">
        <w:rPr>
          <w:rFonts w:ascii="Arial" w:eastAsia="Calibri" w:hAnsi="Arial" w:cs="Arial"/>
          <w:spacing w:val="2"/>
          <w:szCs w:val="24"/>
        </w:rPr>
        <w:t>d</w:t>
      </w:r>
      <w:r w:rsidR="00A97FAB" w:rsidRPr="00A97FAB">
        <w:rPr>
          <w:rFonts w:ascii="Arial" w:eastAsia="Calibri" w:hAnsi="Arial" w:cs="Arial"/>
          <w:spacing w:val="-1"/>
          <w:szCs w:val="24"/>
        </w:rPr>
        <w:t>-b</w:t>
      </w:r>
      <w:r w:rsidR="00A97FAB" w:rsidRPr="00A97FAB">
        <w:rPr>
          <w:rFonts w:ascii="Arial" w:eastAsia="Calibri" w:hAnsi="Arial" w:cs="Arial"/>
          <w:szCs w:val="24"/>
        </w:rPr>
        <w:t>ased</w:t>
      </w:r>
      <w:r w:rsidR="00A97FAB" w:rsidRPr="00A97FAB">
        <w:rPr>
          <w:rFonts w:ascii="Arial" w:eastAsia="Calibri" w:hAnsi="Arial" w:cs="Arial"/>
          <w:spacing w:val="1"/>
          <w:szCs w:val="24"/>
        </w:rPr>
        <w:t xml:space="preserve"> </w:t>
      </w:r>
      <w:r w:rsidR="00A97FAB" w:rsidRPr="00A97FAB">
        <w:rPr>
          <w:rFonts w:ascii="Arial" w:eastAsia="Calibri" w:hAnsi="Arial" w:cs="Arial"/>
          <w:szCs w:val="24"/>
        </w:rPr>
        <w:t>serve</w:t>
      </w:r>
      <w:r w:rsidR="00A97FAB" w:rsidRPr="00A97FAB">
        <w:rPr>
          <w:rFonts w:ascii="Arial" w:eastAsia="Calibri" w:hAnsi="Arial" w:cs="Arial"/>
          <w:spacing w:val="1"/>
          <w:szCs w:val="24"/>
        </w:rPr>
        <w:t>r</w:t>
      </w:r>
      <w:r w:rsidR="00A97FAB" w:rsidRPr="00A97FAB">
        <w:rPr>
          <w:rFonts w:ascii="Arial" w:eastAsia="Calibri" w:hAnsi="Arial" w:cs="Arial"/>
          <w:szCs w:val="24"/>
        </w:rPr>
        <w:t>s.  Re</w:t>
      </w:r>
      <w:r w:rsidR="00A97FAB" w:rsidRPr="00A97FAB">
        <w:rPr>
          <w:rFonts w:ascii="Arial" w:eastAsia="Calibri" w:hAnsi="Arial" w:cs="Arial"/>
          <w:spacing w:val="-1"/>
          <w:szCs w:val="24"/>
        </w:rPr>
        <w:t>c</w:t>
      </w:r>
      <w:r w:rsidR="00A97FAB" w:rsidRPr="00A97FAB">
        <w:rPr>
          <w:rFonts w:ascii="Arial" w:eastAsia="Calibri" w:hAnsi="Arial" w:cs="Arial"/>
          <w:szCs w:val="24"/>
        </w:rPr>
        <w:t>or</w:t>
      </w:r>
      <w:r w:rsidR="00A97FAB" w:rsidRPr="00A97FAB">
        <w:rPr>
          <w:rFonts w:ascii="Arial" w:eastAsia="Calibri" w:hAnsi="Arial" w:cs="Arial"/>
          <w:spacing w:val="1"/>
          <w:szCs w:val="24"/>
        </w:rPr>
        <w:t>d</w:t>
      </w:r>
      <w:r w:rsidR="00A97FAB" w:rsidRPr="00A97FAB">
        <w:rPr>
          <w:rFonts w:ascii="Arial" w:eastAsia="Calibri" w:hAnsi="Arial" w:cs="Arial"/>
          <w:szCs w:val="24"/>
        </w:rPr>
        <w:t>s may</w:t>
      </w:r>
      <w:r w:rsidR="00A97FAB" w:rsidRPr="00A97FAB">
        <w:rPr>
          <w:rFonts w:ascii="Arial" w:eastAsia="Calibri" w:hAnsi="Arial" w:cs="Arial"/>
          <w:spacing w:val="22"/>
          <w:szCs w:val="24"/>
        </w:rPr>
        <w:t xml:space="preserve"> </w:t>
      </w:r>
      <w:r w:rsidR="00A97FAB" w:rsidRPr="00A97FAB">
        <w:rPr>
          <w:rFonts w:ascii="Arial" w:eastAsia="Calibri" w:hAnsi="Arial" w:cs="Arial"/>
          <w:spacing w:val="1"/>
          <w:szCs w:val="24"/>
        </w:rPr>
        <w:t>b</w:t>
      </w:r>
      <w:r w:rsidR="00A97FAB" w:rsidRPr="00A97FAB">
        <w:rPr>
          <w:rFonts w:ascii="Arial" w:eastAsia="Calibri" w:hAnsi="Arial" w:cs="Arial"/>
          <w:szCs w:val="24"/>
        </w:rPr>
        <w:t>e</w:t>
      </w:r>
      <w:r w:rsidR="00A97FAB" w:rsidRPr="00A97FAB">
        <w:rPr>
          <w:rFonts w:ascii="Arial" w:eastAsia="Calibri" w:hAnsi="Arial" w:cs="Arial"/>
          <w:spacing w:val="23"/>
          <w:szCs w:val="24"/>
        </w:rPr>
        <w:t xml:space="preserve"> </w:t>
      </w:r>
      <w:r w:rsidR="00A97FAB" w:rsidRPr="00A97FAB">
        <w:rPr>
          <w:rFonts w:ascii="Arial" w:eastAsia="Calibri" w:hAnsi="Arial" w:cs="Arial"/>
          <w:szCs w:val="24"/>
        </w:rPr>
        <w:t>r</w:t>
      </w:r>
      <w:r w:rsidR="00A97FAB" w:rsidRPr="00A97FAB">
        <w:rPr>
          <w:rFonts w:ascii="Arial" w:eastAsia="Calibri" w:hAnsi="Arial" w:cs="Arial"/>
          <w:spacing w:val="-1"/>
          <w:szCs w:val="24"/>
        </w:rPr>
        <w:t>e</w:t>
      </w:r>
      <w:r w:rsidR="00A97FAB" w:rsidRPr="00A97FAB">
        <w:rPr>
          <w:rFonts w:ascii="Arial" w:eastAsia="Calibri" w:hAnsi="Arial" w:cs="Arial"/>
          <w:spacing w:val="1"/>
          <w:szCs w:val="24"/>
        </w:rPr>
        <w:t>t</w:t>
      </w:r>
      <w:r w:rsidR="00A97FAB" w:rsidRPr="00A97FAB">
        <w:rPr>
          <w:rFonts w:ascii="Arial" w:eastAsia="Calibri" w:hAnsi="Arial" w:cs="Arial"/>
          <w:szCs w:val="24"/>
        </w:rPr>
        <w:t>ai</w:t>
      </w:r>
      <w:r w:rsidR="00A97FAB" w:rsidRPr="00A97FAB">
        <w:rPr>
          <w:rFonts w:ascii="Arial" w:eastAsia="Calibri" w:hAnsi="Arial" w:cs="Arial"/>
          <w:spacing w:val="-1"/>
          <w:szCs w:val="24"/>
        </w:rPr>
        <w:t>n</w:t>
      </w:r>
      <w:r w:rsidR="00A97FAB" w:rsidRPr="00A97FAB">
        <w:rPr>
          <w:rFonts w:ascii="Arial" w:eastAsia="Calibri" w:hAnsi="Arial" w:cs="Arial"/>
          <w:szCs w:val="24"/>
        </w:rPr>
        <w:t>ed</w:t>
      </w:r>
      <w:r w:rsidR="00A97FAB" w:rsidRPr="00A97FAB">
        <w:rPr>
          <w:rFonts w:ascii="Arial" w:eastAsia="Calibri" w:hAnsi="Arial" w:cs="Arial"/>
          <w:spacing w:val="24"/>
          <w:szCs w:val="24"/>
        </w:rPr>
        <w:t xml:space="preserve"> </w:t>
      </w:r>
      <w:r w:rsidR="00A97FAB" w:rsidRPr="00A97FAB">
        <w:rPr>
          <w:rFonts w:ascii="Arial" w:eastAsia="Calibri" w:hAnsi="Arial" w:cs="Arial"/>
          <w:spacing w:val="-2"/>
          <w:szCs w:val="24"/>
        </w:rPr>
        <w:t>i</w:t>
      </w:r>
      <w:r w:rsidR="00A97FAB" w:rsidRPr="00A97FAB">
        <w:rPr>
          <w:rFonts w:ascii="Arial" w:eastAsia="Calibri" w:hAnsi="Arial" w:cs="Arial"/>
          <w:szCs w:val="24"/>
        </w:rPr>
        <w:t>n</w:t>
      </w:r>
      <w:r w:rsidR="00A97FAB" w:rsidRPr="00A97FAB">
        <w:rPr>
          <w:rFonts w:ascii="Arial" w:eastAsia="Calibri" w:hAnsi="Arial" w:cs="Arial"/>
          <w:spacing w:val="23"/>
          <w:szCs w:val="24"/>
        </w:rPr>
        <w:t xml:space="preserve"> </w:t>
      </w:r>
      <w:r w:rsidR="00A97FAB" w:rsidRPr="00A97FAB">
        <w:rPr>
          <w:rFonts w:ascii="Arial" w:eastAsia="Calibri" w:hAnsi="Arial" w:cs="Arial"/>
          <w:szCs w:val="24"/>
        </w:rPr>
        <w:t>m</w:t>
      </w:r>
      <w:r w:rsidR="00A97FAB" w:rsidRPr="00A97FAB">
        <w:rPr>
          <w:rFonts w:ascii="Arial" w:eastAsia="Calibri" w:hAnsi="Arial" w:cs="Arial"/>
          <w:spacing w:val="1"/>
          <w:szCs w:val="24"/>
        </w:rPr>
        <w:t>o</w:t>
      </w:r>
      <w:r w:rsidR="00A97FAB" w:rsidRPr="00A97FAB">
        <w:rPr>
          <w:rFonts w:ascii="Arial" w:eastAsia="Calibri" w:hAnsi="Arial" w:cs="Arial"/>
          <w:spacing w:val="-2"/>
          <w:szCs w:val="24"/>
        </w:rPr>
        <w:t>r</w:t>
      </w:r>
      <w:r w:rsidR="00A97FAB" w:rsidRPr="00A97FAB">
        <w:rPr>
          <w:rFonts w:ascii="Arial" w:eastAsia="Calibri" w:hAnsi="Arial" w:cs="Arial"/>
          <w:szCs w:val="24"/>
        </w:rPr>
        <w:t>e</w:t>
      </w:r>
      <w:r w:rsidR="00A97FAB" w:rsidRPr="00A97FAB">
        <w:rPr>
          <w:rFonts w:ascii="Arial" w:eastAsia="Calibri" w:hAnsi="Arial" w:cs="Arial"/>
          <w:spacing w:val="23"/>
          <w:szCs w:val="24"/>
        </w:rPr>
        <w:t xml:space="preserve"> </w:t>
      </w:r>
      <w:r w:rsidR="00A97FAB" w:rsidRPr="00A97FAB">
        <w:rPr>
          <w:rFonts w:ascii="Arial" w:eastAsia="Calibri" w:hAnsi="Arial" w:cs="Arial"/>
          <w:spacing w:val="1"/>
          <w:szCs w:val="24"/>
        </w:rPr>
        <w:t>th</w:t>
      </w:r>
      <w:r w:rsidR="00A97FAB" w:rsidRPr="00A97FAB">
        <w:rPr>
          <w:rFonts w:ascii="Arial" w:eastAsia="Calibri" w:hAnsi="Arial" w:cs="Arial"/>
          <w:spacing w:val="-2"/>
          <w:szCs w:val="24"/>
        </w:rPr>
        <w:t>a</w:t>
      </w:r>
      <w:r w:rsidR="00A97FAB" w:rsidRPr="00A97FAB">
        <w:rPr>
          <w:rFonts w:ascii="Arial" w:eastAsia="Calibri" w:hAnsi="Arial" w:cs="Arial"/>
          <w:szCs w:val="24"/>
        </w:rPr>
        <w:t>n</w:t>
      </w:r>
      <w:r w:rsidR="00A97FAB" w:rsidRPr="00A97FAB">
        <w:rPr>
          <w:rFonts w:ascii="Arial" w:eastAsia="Calibri" w:hAnsi="Arial" w:cs="Arial"/>
          <w:spacing w:val="23"/>
          <w:szCs w:val="24"/>
        </w:rPr>
        <w:t xml:space="preserve"> </w:t>
      </w:r>
      <w:r w:rsidR="00A97FAB" w:rsidRPr="00A97FAB">
        <w:rPr>
          <w:rFonts w:ascii="Arial" w:eastAsia="Calibri" w:hAnsi="Arial" w:cs="Arial"/>
          <w:spacing w:val="-2"/>
          <w:szCs w:val="24"/>
        </w:rPr>
        <w:t>o</w:t>
      </w:r>
      <w:r w:rsidR="00A97FAB" w:rsidRPr="00A97FAB">
        <w:rPr>
          <w:rFonts w:ascii="Arial" w:eastAsia="Calibri" w:hAnsi="Arial" w:cs="Arial"/>
          <w:spacing w:val="1"/>
          <w:szCs w:val="24"/>
        </w:rPr>
        <w:t>n</w:t>
      </w:r>
      <w:r w:rsidR="00A97FAB" w:rsidRPr="00A97FAB">
        <w:rPr>
          <w:rFonts w:ascii="Arial" w:eastAsia="Calibri" w:hAnsi="Arial" w:cs="Arial"/>
          <w:szCs w:val="24"/>
        </w:rPr>
        <w:t>e</w:t>
      </w:r>
      <w:r w:rsidR="00A97FAB" w:rsidRPr="00A97FAB">
        <w:rPr>
          <w:rFonts w:ascii="Arial" w:eastAsia="Calibri" w:hAnsi="Arial" w:cs="Arial"/>
          <w:spacing w:val="21"/>
          <w:szCs w:val="24"/>
        </w:rPr>
        <w:t xml:space="preserve"> </w:t>
      </w:r>
      <w:r w:rsidR="00A97FAB" w:rsidRPr="00A97FAB">
        <w:rPr>
          <w:rFonts w:ascii="Arial" w:eastAsia="Calibri" w:hAnsi="Arial" w:cs="Arial"/>
          <w:spacing w:val="1"/>
          <w:szCs w:val="24"/>
        </w:rPr>
        <w:t>f</w:t>
      </w:r>
      <w:r w:rsidR="00A97FAB" w:rsidRPr="00A97FAB">
        <w:rPr>
          <w:rFonts w:ascii="Arial" w:eastAsia="Calibri" w:hAnsi="Arial" w:cs="Arial"/>
          <w:szCs w:val="24"/>
        </w:rPr>
        <w:t>orm,</w:t>
      </w:r>
      <w:r w:rsidR="00A97FAB" w:rsidRPr="00A97FAB">
        <w:rPr>
          <w:rFonts w:ascii="Arial" w:eastAsia="Calibri" w:hAnsi="Arial" w:cs="Arial"/>
          <w:spacing w:val="21"/>
          <w:szCs w:val="24"/>
        </w:rPr>
        <w:t xml:space="preserve"> </w:t>
      </w:r>
      <w:r w:rsidR="00A97FAB" w:rsidRPr="00A97FAB">
        <w:rPr>
          <w:rFonts w:ascii="Arial" w:eastAsia="Calibri" w:hAnsi="Arial" w:cs="Arial"/>
          <w:spacing w:val="1"/>
          <w:szCs w:val="24"/>
        </w:rPr>
        <w:t>b</w:t>
      </w:r>
      <w:r w:rsidR="00A97FAB" w:rsidRPr="00A97FAB">
        <w:rPr>
          <w:rFonts w:ascii="Arial" w:eastAsia="Calibri" w:hAnsi="Arial" w:cs="Arial"/>
          <w:spacing w:val="-1"/>
          <w:szCs w:val="24"/>
        </w:rPr>
        <w:t>u</w:t>
      </w:r>
      <w:r w:rsidR="00A97FAB" w:rsidRPr="00A97FAB">
        <w:rPr>
          <w:rFonts w:ascii="Arial" w:eastAsia="Calibri" w:hAnsi="Arial" w:cs="Arial"/>
          <w:szCs w:val="24"/>
        </w:rPr>
        <w:t>t</w:t>
      </w:r>
      <w:r w:rsidR="00A97FAB" w:rsidRPr="00A97FAB">
        <w:rPr>
          <w:rFonts w:ascii="Arial" w:eastAsia="Calibri" w:hAnsi="Arial" w:cs="Arial"/>
          <w:spacing w:val="29"/>
          <w:szCs w:val="24"/>
        </w:rPr>
        <w:t xml:space="preserve"> </w:t>
      </w:r>
      <w:r w:rsidR="00A97FAB" w:rsidRPr="00A97FAB">
        <w:rPr>
          <w:rFonts w:ascii="Arial" w:eastAsia="Calibri" w:hAnsi="Arial" w:cs="Arial"/>
          <w:szCs w:val="24"/>
        </w:rPr>
        <w:t>r</w:t>
      </w:r>
      <w:r w:rsidR="00A97FAB" w:rsidRPr="00A97FAB">
        <w:rPr>
          <w:rFonts w:ascii="Arial" w:eastAsia="Calibri" w:hAnsi="Arial" w:cs="Arial"/>
          <w:spacing w:val="-1"/>
          <w:szCs w:val="24"/>
        </w:rPr>
        <w:t>e</w:t>
      </w:r>
      <w:r w:rsidR="00A97FAB" w:rsidRPr="00A97FAB">
        <w:rPr>
          <w:rFonts w:ascii="Arial" w:eastAsia="Calibri" w:hAnsi="Arial" w:cs="Arial"/>
          <w:spacing w:val="1"/>
          <w:szCs w:val="24"/>
        </w:rPr>
        <w:t>t</w:t>
      </w:r>
      <w:r w:rsidR="00A97FAB" w:rsidRPr="00A97FAB">
        <w:rPr>
          <w:rFonts w:ascii="Arial" w:eastAsia="Calibri" w:hAnsi="Arial" w:cs="Arial"/>
          <w:szCs w:val="24"/>
        </w:rPr>
        <w:t>ai</w:t>
      </w:r>
      <w:r w:rsidR="00A97FAB" w:rsidRPr="00A97FAB">
        <w:rPr>
          <w:rFonts w:ascii="Arial" w:eastAsia="Calibri" w:hAnsi="Arial" w:cs="Arial"/>
          <w:spacing w:val="1"/>
          <w:szCs w:val="24"/>
        </w:rPr>
        <w:t>n</w:t>
      </w:r>
      <w:r w:rsidR="00A97FAB" w:rsidRPr="00A97FAB">
        <w:rPr>
          <w:rFonts w:ascii="Arial" w:eastAsia="Calibri" w:hAnsi="Arial" w:cs="Arial"/>
          <w:spacing w:val="-2"/>
          <w:szCs w:val="24"/>
        </w:rPr>
        <w:t>i</w:t>
      </w:r>
      <w:r w:rsidR="00A97FAB" w:rsidRPr="00A97FAB">
        <w:rPr>
          <w:rFonts w:ascii="Arial" w:eastAsia="Calibri" w:hAnsi="Arial" w:cs="Arial"/>
          <w:spacing w:val="1"/>
          <w:szCs w:val="24"/>
        </w:rPr>
        <w:t>n</w:t>
      </w:r>
      <w:r w:rsidR="00A97FAB" w:rsidRPr="00A97FAB">
        <w:rPr>
          <w:rFonts w:ascii="Arial" w:eastAsia="Calibri" w:hAnsi="Arial" w:cs="Arial"/>
          <w:szCs w:val="24"/>
        </w:rPr>
        <w:t>g</w:t>
      </w:r>
      <w:r w:rsidR="00A97FAB" w:rsidRPr="00A97FAB">
        <w:rPr>
          <w:rFonts w:ascii="Arial" w:eastAsia="Calibri" w:hAnsi="Arial" w:cs="Arial"/>
          <w:spacing w:val="22"/>
          <w:szCs w:val="24"/>
        </w:rPr>
        <w:t xml:space="preserve"> </w:t>
      </w:r>
      <w:r w:rsidR="00A97FAB" w:rsidRPr="00A97FAB">
        <w:rPr>
          <w:rFonts w:ascii="Arial" w:eastAsia="Calibri" w:hAnsi="Arial" w:cs="Arial"/>
          <w:szCs w:val="24"/>
        </w:rPr>
        <w:t>a</w:t>
      </w:r>
      <w:r w:rsidR="00A97FAB" w:rsidRPr="00A97FAB">
        <w:rPr>
          <w:rFonts w:ascii="Arial" w:eastAsia="Calibri" w:hAnsi="Arial" w:cs="Arial"/>
          <w:spacing w:val="23"/>
          <w:szCs w:val="24"/>
        </w:rPr>
        <w:t xml:space="preserve"> </w:t>
      </w:r>
      <w:r w:rsidR="00A97FAB" w:rsidRPr="00A97FAB">
        <w:rPr>
          <w:rFonts w:ascii="Arial" w:eastAsia="Calibri" w:hAnsi="Arial" w:cs="Arial"/>
          <w:szCs w:val="24"/>
        </w:rPr>
        <w:t>r</w:t>
      </w:r>
      <w:r w:rsidR="00A97FAB" w:rsidRPr="00A97FAB">
        <w:rPr>
          <w:rFonts w:ascii="Arial" w:eastAsia="Calibri" w:hAnsi="Arial" w:cs="Arial"/>
          <w:spacing w:val="1"/>
          <w:szCs w:val="24"/>
        </w:rPr>
        <w:t>e</w:t>
      </w:r>
      <w:r w:rsidR="00A97FAB" w:rsidRPr="00A97FAB">
        <w:rPr>
          <w:rFonts w:ascii="Arial" w:eastAsia="Calibri" w:hAnsi="Arial" w:cs="Arial"/>
          <w:spacing w:val="-1"/>
          <w:szCs w:val="24"/>
        </w:rPr>
        <w:t>c</w:t>
      </w:r>
      <w:r w:rsidR="00A97FAB" w:rsidRPr="00A97FAB">
        <w:rPr>
          <w:rFonts w:ascii="Arial" w:eastAsia="Calibri" w:hAnsi="Arial" w:cs="Arial"/>
          <w:szCs w:val="24"/>
        </w:rPr>
        <w:t>o</w:t>
      </w:r>
      <w:r w:rsidR="00A97FAB" w:rsidRPr="00A97FAB">
        <w:rPr>
          <w:rFonts w:ascii="Arial" w:eastAsia="Calibri" w:hAnsi="Arial" w:cs="Arial"/>
          <w:spacing w:val="-2"/>
          <w:szCs w:val="24"/>
        </w:rPr>
        <w:t>r</w:t>
      </w:r>
      <w:r w:rsidR="00A97FAB" w:rsidRPr="00A97FAB">
        <w:rPr>
          <w:rFonts w:ascii="Arial" w:eastAsia="Calibri" w:hAnsi="Arial" w:cs="Arial"/>
          <w:szCs w:val="24"/>
        </w:rPr>
        <w:t>d</w:t>
      </w:r>
      <w:r w:rsidR="00A97FAB" w:rsidRPr="00A97FAB">
        <w:rPr>
          <w:rFonts w:ascii="Arial" w:eastAsia="Calibri" w:hAnsi="Arial" w:cs="Arial"/>
          <w:spacing w:val="23"/>
          <w:szCs w:val="24"/>
        </w:rPr>
        <w:t xml:space="preserve"> </w:t>
      </w:r>
      <w:r w:rsidR="00A97FAB" w:rsidRPr="00A97FAB">
        <w:rPr>
          <w:rFonts w:ascii="Arial" w:eastAsia="Calibri" w:hAnsi="Arial" w:cs="Arial"/>
          <w:spacing w:val="-2"/>
          <w:szCs w:val="24"/>
        </w:rPr>
        <w:t>i</w:t>
      </w:r>
      <w:r w:rsidR="00A97FAB" w:rsidRPr="00A97FAB">
        <w:rPr>
          <w:rFonts w:ascii="Arial" w:eastAsia="Calibri" w:hAnsi="Arial" w:cs="Arial"/>
          <w:szCs w:val="24"/>
        </w:rPr>
        <w:t>n</w:t>
      </w:r>
      <w:r w:rsidR="00A97FAB" w:rsidRPr="00A97FAB">
        <w:rPr>
          <w:rFonts w:ascii="Arial" w:eastAsia="Calibri" w:hAnsi="Arial" w:cs="Arial"/>
          <w:spacing w:val="23"/>
          <w:szCs w:val="24"/>
        </w:rPr>
        <w:t xml:space="preserve"> </w:t>
      </w:r>
      <w:r w:rsidR="00A97FAB" w:rsidRPr="00A97FAB">
        <w:rPr>
          <w:rFonts w:ascii="Arial" w:eastAsia="Calibri" w:hAnsi="Arial" w:cs="Arial"/>
          <w:szCs w:val="24"/>
        </w:rPr>
        <w:t>m</w:t>
      </w:r>
      <w:r w:rsidR="00A97FAB" w:rsidRPr="00A97FAB">
        <w:rPr>
          <w:rFonts w:ascii="Arial" w:eastAsia="Calibri" w:hAnsi="Arial" w:cs="Arial"/>
          <w:spacing w:val="1"/>
          <w:szCs w:val="24"/>
        </w:rPr>
        <w:t>o</w:t>
      </w:r>
      <w:r w:rsidR="00A97FAB" w:rsidRPr="00A97FAB">
        <w:rPr>
          <w:rFonts w:ascii="Arial" w:eastAsia="Calibri" w:hAnsi="Arial" w:cs="Arial"/>
          <w:szCs w:val="24"/>
        </w:rPr>
        <w:t>re</w:t>
      </w:r>
      <w:r w:rsidR="00A97FAB" w:rsidRPr="00A97FAB">
        <w:rPr>
          <w:rFonts w:ascii="Arial" w:eastAsia="Calibri" w:hAnsi="Arial" w:cs="Arial"/>
          <w:spacing w:val="21"/>
          <w:szCs w:val="24"/>
        </w:rPr>
        <w:t xml:space="preserve"> </w:t>
      </w:r>
      <w:r w:rsidR="00A97FAB" w:rsidRPr="00A97FAB">
        <w:rPr>
          <w:rFonts w:ascii="Arial" w:eastAsia="Calibri" w:hAnsi="Arial" w:cs="Arial"/>
          <w:spacing w:val="1"/>
          <w:szCs w:val="24"/>
        </w:rPr>
        <w:t>th</w:t>
      </w:r>
      <w:r w:rsidR="00A97FAB" w:rsidRPr="00A97FAB">
        <w:rPr>
          <w:rFonts w:ascii="Arial" w:eastAsia="Calibri" w:hAnsi="Arial" w:cs="Arial"/>
          <w:spacing w:val="-2"/>
          <w:szCs w:val="24"/>
        </w:rPr>
        <w:t>a</w:t>
      </w:r>
      <w:r w:rsidR="00A97FAB" w:rsidRPr="00A97FAB">
        <w:rPr>
          <w:rFonts w:ascii="Arial" w:eastAsia="Calibri" w:hAnsi="Arial" w:cs="Arial"/>
          <w:szCs w:val="24"/>
        </w:rPr>
        <w:t>n</w:t>
      </w:r>
      <w:r w:rsidR="00A97FAB" w:rsidRPr="00A97FAB">
        <w:rPr>
          <w:rFonts w:ascii="Arial" w:eastAsia="Calibri" w:hAnsi="Arial" w:cs="Arial"/>
          <w:spacing w:val="23"/>
          <w:szCs w:val="24"/>
        </w:rPr>
        <w:t xml:space="preserve"> </w:t>
      </w:r>
      <w:r w:rsidR="00A97FAB" w:rsidRPr="00A97FAB">
        <w:rPr>
          <w:rFonts w:ascii="Arial" w:eastAsia="Calibri" w:hAnsi="Arial" w:cs="Arial"/>
          <w:spacing w:val="-2"/>
          <w:szCs w:val="24"/>
        </w:rPr>
        <w:t>o</w:t>
      </w:r>
      <w:r w:rsidR="00A97FAB" w:rsidRPr="00A97FAB">
        <w:rPr>
          <w:rFonts w:ascii="Arial" w:eastAsia="Calibri" w:hAnsi="Arial" w:cs="Arial"/>
          <w:spacing w:val="1"/>
          <w:szCs w:val="24"/>
        </w:rPr>
        <w:t>n</w:t>
      </w:r>
      <w:r w:rsidR="00A97FAB" w:rsidRPr="00A97FAB">
        <w:rPr>
          <w:rFonts w:ascii="Arial" w:eastAsia="Calibri" w:hAnsi="Arial" w:cs="Arial"/>
          <w:szCs w:val="24"/>
        </w:rPr>
        <w:t>e</w:t>
      </w:r>
      <w:r w:rsidR="00A97FAB" w:rsidRPr="00A97FAB">
        <w:rPr>
          <w:rFonts w:ascii="Arial" w:eastAsia="Calibri" w:hAnsi="Arial" w:cs="Arial"/>
          <w:spacing w:val="23"/>
          <w:szCs w:val="24"/>
        </w:rPr>
        <w:t xml:space="preserve"> </w:t>
      </w:r>
      <w:r w:rsidR="00A97FAB" w:rsidRPr="00A97FAB">
        <w:rPr>
          <w:rFonts w:ascii="Arial" w:eastAsia="Calibri" w:hAnsi="Arial" w:cs="Arial"/>
          <w:spacing w:val="-1"/>
          <w:szCs w:val="24"/>
        </w:rPr>
        <w:t>f</w:t>
      </w:r>
      <w:r w:rsidR="00A97FAB" w:rsidRPr="00A97FAB">
        <w:rPr>
          <w:rFonts w:ascii="Arial" w:eastAsia="Calibri" w:hAnsi="Arial" w:cs="Arial"/>
          <w:szCs w:val="24"/>
        </w:rPr>
        <w:t>orm</w:t>
      </w:r>
      <w:r w:rsidR="00A97FAB" w:rsidRPr="00A97FAB">
        <w:rPr>
          <w:rFonts w:ascii="Arial" w:eastAsia="Calibri" w:hAnsi="Arial" w:cs="Arial"/>
          <w:spacing w:val="23"/>
          <w:szCs w:val="24"/>
        </w:rPr>
        <w:t xml:space="preserve"> </w:t>
      </w:r>
      <w:r w:rsidR="00A97FAB" w:rsidRPr="00A97FAB">
        <w:rPr>
          <w:rFonts w:ascii="Arial" w:eastAsia="Calibri" w:hAnsi="Arial" w:cs="Arial"/>
          <w:szCs w:val="24"/>
        </w:rPr>
        <w:t>is</w:t>
      </w:r>
      <w:r w:rsidR="00A97FAB" w:rsidRPr="00A97FAB">
        <w:rPr>
          <w:rFonts w:ascii="Arial" w:eastAsia="Calibri" w:hAnsi="Arial" w:cs="Arial"/>
          <w:spacing w:val="20"/>
          <w:szCs w:val="24"/>
        </w:rPr>
        <w:t xml:space="preserve"> </w:t>
      </w:r>
      <w:r w:rsidR="00A97FAB" w:rsidRPr="00A97FAB">
        <w:rPr>
          <w:rFonts w:ascii="Arial" w:eastAsia="Calibri" w:hAnsi="Arial" w:cs="Arial"/>
          <w:spacing w:val="-1"/>
          <w:szCs w:val="24"/>
        </w:rPr>
        <w:t>n</w:t>
      </w:r>
      <w:r w:rsidR="00A97FAB" w:rsidRPr="00A97FAB">
        <w:rPr>
          <w:rFonts w:ascii="Arial" w:eastAsia="Calibri" w:hAnsi="Arial" w:cs="Arial"/>
          <w:spacing w:val="-2"/>
          <w:szCs w:val="24"/>
        </w:rPr>
        <w:t>o</w:t>
      </w:r>
      <w:r w:rsidR="00A97FAB" w:rsidRPr="00A97FAB">
        <w:rPr>
          <w:rFonts w:ascii="Arial" w:eastAsia="Calibri" w:hAnsi="Arial" w:cs="Arial"/>
          <w:szCs w:val="24"/>
        </w:rPr>
        <w:t>t r</w:t>
      </w:r>
      <w:r w:rsidR="00A97FAB" w:rsidRPr="00A97FAB">
        <w:rPr>
          <w:rFonts w:ascii="Arial" w:eastAsia="Calibri" w:hAnsi="Arial" w:cs="Arial"/>
          <w:spacing w:val="1"/>
          <w:szCs w:val="24"/>
        </w:rPr>
        <w:t>equ</w:t>
      </w:r>
      <w:r w:rsidR="00A97FAB" w:rsidRPr="00A97FAB">
        <w:rPr>
          <w:rFonts w:ascii="Arial" w:eastAsia="Calibri" w:hAnsi="Arial" w:cs="Arial"/>
          <w:szCs w:val="24"/>
        </w:rPr>
        <w:t>i</w:t>
      </w:r>
      <w:r w:rsidR="00A97FAB" w:rsidRPr="00A97FAB">
        <w:rPr>
          <w:rFonts w:ascii="Arial" w:eastAsia="Calibri" w:hAnsi="Arial" w:cs="Arial"/>
          <w:spacing w:val="-2"/>
          <w:szCs w:val="24"/>
        </w:rPr>
        <w:t>r</w:t>
      </w:r>
      <w:r w:rsidR="00A97FAB" w:rsidRPr="00A97FAB">
        <w:rPr>
          <w:rFonts w:ascii="Arial" w:eastAsia="Calibri" w:hAnsi="Arial" w:cs="Arial"/>
          <w:szCs w:val="24"/>
        </w:rPr>
        <w:t>ed</w:t>
      </w:r>
      <w:r w:rsidR="00A97FAB" w:rsidRPr="00A97FAB">
        <w:rPr>
          <w:rFonts w:ascii="Arial" w:eastAsia="Calibri" w:hAnsi="Arial" w:cs="Arial"/>
          <w:spacing w:val="2"/>
          <w:szCs w:val="24"/>
        </w:rPr>
        <w:t xml:space="preserve"> </w:t>
      </w:r>
      <w:r w:rsidR="00A97FAB" w:rsidRPr="00A97FAB">
        <w:rPr>
          <w:rFonts w:ascii="Arial" w:eastAsia="Calibri" w:hAnsi="Arial" w:cs="Arial"/>
          <w:spacing w:val="-1"/>
          <w:szCs w:val="24"/>
        </w:rPr>
        <w:t>u</w:t>
      </w:r>
      <w:r w:rsidR="00A97FAB" w:rsidRPr="00A97FAB">
        <w:rPr>
          <w:rFonts w:ascii="Arial" w:eastAsia="Calibri" w:hAnsi="Arial" w:cs="Arial"/>
          <w:spacing w:val="1"/>
          <w:szCs w:val="24"/>
        </w:rPr>
        <w:t>nd</w:t>
      </w:r>
      <w:r w:rsidR="00A97FAB" w:rsidRPr="00A97FAB">
        <w:rPr>
          <w:rFonts w:ascii="Arial" w:eastAsia="Calibri" w:hAnsi="Arial" w:cs="Arial"/>
          <w:spacing w:val="-2"/>
          <w:szCs w:val="24"/>
        </w:rPr>
        <w:t>e</w:t>
      </w:r>
      <w:r w:rsidR="00A97FAB" w:rsidRPr="00A97FAB">
        <w:rPr>
          <w:rFonts w:ascii="Arial" w:eastAsia="Calibri" w:hAnsi="Arial" w:cs="Arial"/>
          <w:szCs w:val="24"/>
        </w:rPr>
        <w:t>r</w:t>
      </w:r>
      <w:r w:rsidR="00A97FAB" w:rsidRPr="00A97FAB">
        <w:rPr>
          <w:rFonts w:ascii="Arial" w:eastAsia="Calibri" w:hAnsi="Arial" w:cs="Arial"/>
          <w:spacing w:val="1"/>
          <w:szCs w:val="24"/>
        </w:rPr>
        <w:t xml:space="preserve"> th</w:t>
      </w:r>
      <w:r w:rsidR="00A97FAB" w:rsidRPr="00A97FAB">
        <w:rPr>
          <w:rFonts w:ascii="Arial" w:eastAsia="Calibri" w:hAnsi="Arial" w:cs="Arial"/>
          <w:szCs w:val="24"/>
        </w:rPr>
        <w:t>is</w:t>
      </w:r>
      <w:r w:rsidR="00A97FAB" w:rsidRPr="00A97FAB">
        <w:rPr>
          <w:rFonts w:ascii="Arial" w:eastAsia="Calibri" w:hAnsi="Arial" w:cs="Arial"/>
          <w:spacing w:val="1"/>
          <w:szCs w:val="24"/>
        </w:rPr>
        <w:t xml:space="preserve"> p</w:t>
      </w:r>
      <w:r w:rsidR="00A97FAB" w:rsidRPr="00A97FAB">
        <w:rPr>
          <w:rFonts w:ascii="Arial" w:eastAsia="Calibri" w:hAnsi="Arial" w:cs="Arial"/>
          <w:spacing w:val="-2"/>
          <w:szCs w:val="24"/>
        </w:rPr>
        <w:t>o</w:t>
      </w:r>
      <w:r w:rsidR="00A97FAB" w:rsidRPr="00A97FAB">
        <w:rPr>
          <w:rFonts w:ascii="Arial" w:eastAsia="Calibri" w:hAnsi="Arial" w:cs="Arial"/>
          <w:szCs w:val="24"/>
        </w:rPr>
        <w:t>licy.</w:t>
      </w:r>
    </w:p>
    <w:p w14:paraId="18D10165" w14:textId="77777777" w:rsidR="00A97FAB" w:rsidRDefault="00A97FAB" w:rsidP="00C072C8">
      <w:pPr>
        <w:widowControl w:val="0"/>
        <w:autoSpaceDE w:val="0"/>
        <w:autoSpaceDN w:val="0"/>
        <w:adjustRightInd w:val="0"/>
        <w:jc w:val="both"/>
        <w:rPr>
          <w:rFonts w:ascii="Arial" w:hAnsi="Arial" w:cs="Arial MT"/>
          <w:color w:val="000000"/>
          <w:szCs w:val="23"/>
        </w:rPr>
      </w:pPr>
    </w:p>
    <w:p w14:paraId="30CEAED2" w14:textId="1CE1ADB0" w:rsidR="00C072C8" w:rsidRPr="00684E72" w:rsidRDefault="00C072C8" w:rsidP="00C072C8">
      <w:pPr>
        <w:widowControl w:val="0"/>
        <w:autoSpaceDE w:val="0"/>
        <w:autoSpaceDN w:val="0"/>
        <w:adjustRightInd w:val="0"/>
        <w:jc w:val="both"/>
        <w:rPr>
          <w:rFonts w:ascii="Arial" w:hAnsi="Arial" w:cs="Arial MT"/>
          <w:color w:val="000000"/>
          <w:szCs w:val="23"/>
        </w:rPr>
      </w:pPr>
      <w:r w:rsidRPr="00684E72">
        <w:rPr>
          <w:rFonts w:ascii="Arial" w:hAnsi="Arial" w:cs="Arial MT"/>
          <w:color w:val="000000"/>
          <w:szCs w:val="23"/>
        </w:rPr>
        <w:t xml:space="preserve">The </w:t>
      </w:r>
      <w:proofErr w:type="spellStart"/>
      <w:r w:rsidRPr="00684E72">
        <w:rPr>
          <w:rFonts w:ascii="Arial" w:hAnsi="Arial" w:cs="Arial MT"/>
          <w:color w:val="000000"/>
          <w:szCs w:val="23"/>
        </w:rPr>
        <w:t>PHA</w:t>
      </w:r>
      <w:proofErr w:type="spellEnd"/>
      <w:r w:rsidRPr="00684E72">
        <w:rPr>
          <w:rFonts w:ascii="Arial" w:hAnsi="Arial" w:cs="Arial MT"/>
          <w:color w:val="000000"/>
          <w:szCs w:val="23"/>
        </w:rPr>
        <w:t xml:space="preserve"> will secure </w:t>
      </w:r>
      <w:r>
        <w:rPr>
          <w:rFonts w:ascii="Arial" w:hAnsi="Arial" w:cs="Arial MT"/>
          <w:color w:val="000000"/>
          <w:szCs w:val="23"/>
        </w:rPr>
        <w:t xml:space="preserve">personnel and resident/participant </w:t>
      </w:r>
      <w:r w:rsidRPr="00684E72">
        <w:rPr>
          <w:rFonts w:ascii="Arial" w:hAnsi="Arial" w:cs="Arial MT"/>
          <w:color w:val="000000"/>
          <w:szCs w:val="23"/>
        </w:rPr>
        <w:t xml:space="preserve">data in a manner so as to restrict access to only personnel authorized by the Executive Director, and at no time shall such records, regardless of format, be left available for public inspection. At all times EIV data will be protected in accordance with HUD </w:t>
      </w:r>
      <w:r w:rsidRPr="00684E72">
        <w:rPr>
          <w:rFonts w:ascii="Arial" w:hAnsi="Arial" w:cs="Arial MT"/>
          <w:iCs/>
          <w:color w:val="000000"/>
          <w:szCs w:val="23"/>
        </w:rPr>
        <w:t xml:space="preserve"> requirements.</w:t>
      </w:r>
    </w:p>
    <w:p w14:paraId="041582E3" w14:textId="77777777" w:rsidR="00C072C8" w:rsidRPr="00684E72" w:rsidRDefault="00C072C8" w:rsidP="00C072C8">
      <w:pPr>
        <w:jc w:val="both"/>
        <w:rPr>
          <w:rFonts w:ascii="Arial" w:hAnsi="Arial"/>
        </w:rPr>
      </w:pPr>
    </w:p>
    <w:p w14:paraId="484AF4B6" w14:textId="77777777" w:rsidR="00C072C8" w:rsidRPr="00757FA4" w:rsidRDefault="00C072C8" w:rsidP="00C072C8">
      <w:pPr>
        <w:jc w:val="both"/>
        <w:rPr>
          <w:rFonts w:ascii="Arial" w:hAnsi="Arial"/>
          <w:b/>
          <w:i/>
          <w:sz w:val="28"/>
        </w:rPr>
      </w:pPr>
      <w:r w:rsidRPr="00757FA4">
        <w:rPr>
          <w:rFonts w:ascii="Arial" w:hAnsi="Arial"/>
          <w:b/>
          <w:i/>
          <w:sz w:val="28"/>
        </w:rPr>
        <w:t>Legal Action</w:t>
      </w:r>
    </w:p>
    <w:p w14:paraId="7E9AD76F" w14:textId="77777777" w:rsidR="00C072C8" w:rsidRPr="00F20262" w:rsidRDefault="00C072C8" w:rsidP="00C072C8">
      <w:pPr>
        <w:jc w:val="both"/>
        <w:rPr>
          <w:rFonts w:ascii="Arial" w:hAnsi="Arial"/>
        </w:rPr>
      </w:pPr>
    </w:p>
    <w:p w14:paraId="1547BE0E" w14:textId="77777777" w:rsidR="00C072C8" w:rsidRPr="00F20262" w:rsidRDefault="00C072C8" w:rsidP="00C072C8">
      <w:pPr>
        <w:jc w:val="both"/>
        <w:rPr>
          <w:rFonts w:ascii="Arial" w:hAnsi="Arial"/>
        </w:rPr>
      </w:pPr>
      <w:r w:rsidRPr="00F20262">
        <w:rPr>
          <w:rFonts w:ascii="Arial" w:hAnsi="Arial"/>
        </w:rPr>
        <w:t>In the event of current or pending litigation, legal counsel will be sought regarding applicable documents.  If litigation is pending, all applicable documents and records, regardless of disposal dates, will be retained until resolution of the legal matter.</w:t>
      </w:r>
    </w:p>
    <w:p w14:paraId="7C52D4F5" w14:textId="77777777" w:rsidR="00C072C8" w:rsidRPr="00F20262" w:rsidRDefault="00C072C8" w:rsidP="00C072C8">
      <w:pPr>
        <w:jc w:val="both"/>
        <w:rPr>
          <w:rFonts w:ascii="Arial" w:hAnsi="Arial"/>
        </w:rPr>
      </w:pPr>
    </w:p>
    <w:p w14:paraId="10C0ABD9" w14:textId="77777777" w:rsidR="00C072C8" w:rsidRPr="00BA14B5" w:rsidRDefault="00C072C8" w:rsidP="00C072C8">
      <w:pPr>
        <w:jc w:val="both"/>
        <w:rPr>
          <w:rFonts w:ascii="Arial" w:hAnsi="Arial"/>
          <w:b/>
          <w:i/>
          <w:sz w:val="28"/>
        </w:rPr>
      </w:pPr>
      <w:r w:rsidRPr="00BA14B5">
        <w:rPr>
          <w:rFonts w:ascii="Arial" w:hAnsi="Arial"/>
          <w:b/>
          <w:i/>
          <w:sz w:val="28"/>
        </w:rPr>
        <w:t>Back Up of Electronic Data</w:t>
      </w:r>
    </w:p>
    <w:p w14:paraId="4A8D6C96" w14:textId="77777777" w:rsidR="00C072C8" w:rsidRPr="00BA14B5" w:rsidRDefault="00C072C8" w:rsidP="00C072C8">
      <w:pPr>
        <w:jc w:val="both"/>
        <w:rPr>
          <w:rFonts w:ascii="Arial" w:hAnsi="Arial"/>
          <w:b/>
          <w:i/>
          <w:sz w:val="28"/>
        </w:rPr>
      </w:pPr>
    </w:p>
    <w:p w14:paraId="60A253E5" w14:textId="039BD250" w:rsidR="00C2523B" w:rsidRPr="00A4438A" w:rsidRDefault="00A749F2" w:rsidP="00A4438A">
      <w:pPr>
        <w:jc w:val="both"/>
        <w:rPr>
          <w:rFonts w:ascii="Arial" w:hAnsi="Arial"/>
          <w:i/>
        </w:rPr>
      </w:pPr>
      <w:r w:rsidRPr="00A749F2">
        <w:rPr>
          <w:rFonts w:ascii="Arial" w:hAnsi="Arial"/>
          <w:i/>
        </w:rPr>
        <w:t xml:space="preserve">(Describe the system </w:t>
      </w:r>
      <w:proofErr w:type="spellStart"/>
      <w:r w:rsidRPr="00A749F2">
        <w:rPr>
          <w:rFonts w:ascii="Arial" w:hAnsi="Arial"/>
          <w:i/>
        </w:rPr>
        <w:t>PHA</w:t>
      </w:r>
      <w:proofErr w:type="spellEnd"/>
      <w:r w:rsidRPr="00A749F2">
        <w:rPr>
          <w:rFonts w:ascii="Arial" w:hAnsi="Arial"/>
          <w:i/>
        </w:rPr>
        <w:t xml:space="preserve"> is using to back up files:  separate drive in office, off-site back-up, Cloud-based including the frequency of backup)</w:t>
      </w:r>
    </w:p>
    <w:p w14:paraId="1F7ACC83" w14:textId="77777777" w:rsidR="00C2523B" w:rsidRDefault="00C2523B" w:rsidP="00C072C8">
      <w:pPr>
        <w:pStyle w:val="Default"/>
        <w:rPr>
          <w:rFonts w:ascii="Arial" w:hAnsi="Arial"/>
          <w:b/>
          <w:bCs/>
          <w:i/>
          <w:sz w:val="28"/>
          <w:szCs w:val="23"/>
        </w:rPr>
      </w:pPr>
    </w:p>
    <w:p w14:paraId="09EBA1BB" w14:textId="4E79533B" w:rsidR="00C072C8" w:rsidRPr="00684E72" w:rsidRDefault="00C072C8" w:rsidP="00C072C8">
      <w:pPr>
        <w:pStyle w:val="Default"/>
        <w:rPr>
          <w:rFonts w:ascii="Arial" w:hAnsi="Arial"/>
          <w:b/>
          <w:bCs/>
          <w:i/>
          <w:sz w:val="28"/>
          <w:szCs w:val="23"/>
        </w:rPr>
      </w:pPr>
      <w:r w:rsidRPr="00684E72">
        <w:rPr>
          <w:rFonts w:ascii="Arial" w:hAnsi="Arial"/>
          <w:b/>
          <w:bCs/>
          <w:i/>
          <w:sz w:val="28"/>
          <w:szCs w:val="23"/>
        </w:rPr>
        <w:t xml:space="preserve">Records Disposition And Destruction </w:t>
      </w:r>
    </w:p>
    <w:p w14:paraId="2FA84BFD" w14:textId="77777777" w:rsidR="00C072C8" w:rsidRPr="00684E72" w:rsidRDefault="00C072C8" w:rsidP="00C072C8">
      <w:pPr>
        <w:pStyle w:val="Default"/>
        <w:jc w:val="both"/>
        <w:rPr>
          <w:rFonts w:ascii="Arial" w:hAnsi="Arial"/>
          <w:szCs w:val="23"/>
        </w:rPr>
      </w:pPr>
    </w:p>
    <w:p w14:paraId="66780692" w14:textId="77777777" w:rsidR="00C072C8" w:rsidRPr="00684E72" w:rsidRDefault="00C072C8" w:rsidP="00C072C8">
      <w:pPr>
        <w:pStyle w:val="Default"/>
        <w:jc w:val="both"/>
        <w:rPr>
          <w:rFonts w:ascii="Arial" w:hAnsi="Arial"/>
          <w:szCs w:val="23"/>
        </w:rPr>
      </w:pPr>
      <w:r w:rsidRPr="00684E72">
        <w:rPr>
          <w:rFonts w:ascii="Arial" w:hAnsi="Arial"/>
          <w:szCs w:val="23"/>
        </w:rPr>
        <w:t xml:space="preserve">Records may be retained for a longer duration than the schedule listed above but must be retained for a minimum of the schedule.  The PHA may, at its discretion, retain </w:t>
      </w:r>
      <w:r w:rsidRPr="00684E72">
        <w:rPr>
          <w:rFonts w:ascii="Arial" w:hAnsi="Arial"/>
          <w:szCs w:val="23"/>
        </w:rPr>
        <w:lastRenderedPageBreak/>
        <w:t xml:space="preserve">documents indefinitely. </w:t>
      </w:r>
    </w:p>
    <w:p w14:paraId="25A0EAD4" w14:textId="77777777" w:rsidR="00C072C8" w:rsidRPr="00684E72" w:rsidRDefault="00C072C8" w:rsidP="00C072C8">
      <w:pPr>
        <w:pStyle w:val="Default"/>
        <w:jc w:val="both"/>
        <w:rPr>
          <w:rFonts w:ascii="Arial" w:hAnsi="Arial"/>
          <w:szCs w:val="23"/>
        </w:rPr>
      </w:pPr>
    </w:p>
    <w:p w14:paraId="295D8E0D" w14:textId="77777777" w:rsidR="00C072C8" w:rsidRPr="00684E72" w:rsidRDefault="00C072C8" w:rsidP="00C072C8">
      <w:pPr>
        <w:pStyle w:val="Default"/>
        <w:rPr>
          <w:rFonts w:ascii="Arial" w:hAnsi="Arial"/>
          <w:szCs w:val="23"/>
        </w:rPr>
      </w:pPr>
      <w:r>
        <w:rPr>
          <w:rFonts w:ascii="Arial" w:hAnsi="Arial"/>
          <w:szCs w:val="23"/>
        </w:rPr>
        <w:t>Confidential</w:t>
      </w:r>
      <w:r w:rsidRPr="00684E72">
        <w:rPr>
          <w:rFonts w:ascii="Arial" w:hAnsi="Arial"/>
          <w:szCs w:val="23"/>
        </w:rPr>
        <w:t xml:space="preserve"> records shall be destroyed as follows: </w:t>
      </w:r>
    </w:p>
    <w:p w14:paraId="051F43B2" w14:textId="77777777" w:rsidR="00C072C8" w:rsidRPr="00684E72" w:rsidRDefault="00C072C8" w:rsidP="00C072C8">
      <w:pPr>
        <w:pStyle w:val="Default"/>
        <w:rPr>
          <w:rFonts w:ascii="Arial" w:hAnsi="Arial"/>
          <w:szCs w:val="23"/>
        </w:rPr>
      </w:pPr>
    </w:p>
    <w:p w14:paraId="1B74B545" w14:textId="77777777" w:rsidR="00C072C8" w:rsidRPr="00684E72" w:rsidRDefault="00C072C8" w:rsidP="00C072C8">
      <w:pPr>
        <w:pStyle w:val="Default"/>
        <w:rPr>
          <w:rFonts w:ascii="Arial" w:hAnsi="Arial"/>
          <w:szCs w:val="23"/>
        </w:rPr>
      </w:pPr>
      <w:r>
        <w:rPr>
          <w:rFonts w:ascii="Arial" w:hAnsi="Arial"/>
          <w:szCs w:val="23"/>
        </w:rPr>
        <w:t>P</w:t>
      </w:r>
      <w:r w:rsidRPr="00684E72">
        <w:rPr>
          <w:rFonts w:ascii="Arial" w:hAnsi="Arial"/>
          <w:szCs w:val="23"/>
        </w:rPr>
        <w:t xml:space="preserve">aper records </w:t>
      </w:r>
    </w:p>
    <w:p w14:paraId="675AD4FB" w14:textId="77777777" w:rsidR="00C072C8" w:rsidRPr="00684E72" w:rsidRDefault="00C072C8" w:rsidP="00C072C8">
      <w:pPr>
        <w:pStyle w:val="Default"/>
        <w:rPr>
          <w:rFonts w:ascii="Arial" w:hAnsi="Arial"/>
          <w:szCs w:val="23"/>
        </w:rPr>
      </w:pPr>
    </w:p>
    <w:p w14:paraId="22A994E0" w14:textId="77777777" w:rsidR="00C072C8" w:rsidRPr="00684E72" w:rsidRDefault="00C072C8" w:rsidP="00C072C8">
      <w:pPr>
        <w:pStyle w:val="Default"/>
        <w:rPr>
          <w:rFonts w:ascii="Arial" w:hAnsi="Arial"/>
          <w:szCs w:val="23"/>
        </w:rPr>
      </w:pPr>
      <w:r w:rsidRPr="00684E72">
        <w:rPr>
          <w:rFonts w:ascii="Arial" w:hAnsi="Arial"/>
          <w:szCs w:val="23"/>
        </w:rPr>
        <w:t>1. Shredding through a properly bonded shredding agency, or</w:t>
      </w:r>
    </w:p>
    <w:p w14:paraId="5EC11A3C" w14:textId="77777777" w:rsidR="00C072C8" w:rsidRPr="00684E72" w:rsidRDefault="00C072C8" w:rsidP="00C072C8">
      <w:pPr>
        <w:pStyle w:val="Default"/>
        <w:rPr>
          <w:rFonts w:ascii="Arial" w:hAnsi="Arial"/>
          <w:szCs w:val="23"/>
        </w:rPr>
      </w:pPr>
      <w:r w:rsidRPr="00684E72">
        <w:rPr>
          <w:rFonts w:ascii="Arial" w:hAnsi="Arial"/>
          <w:szCs w:val="23"/>
        </w:rPr>
        <w:t>2. Shredding on-site</w:t>
      </w:r>
    </w:p>
    <w:p w14:paraId="311846DD" w14:textId="77777777" w:rsidR="00C072C8" w:rsidRPr="00684E72" w:rsidRDefault="00C072C8" w:rsidP="00C072C8">
      <w:pPr>
        <w:pStyle w:val="Default"/>
        <w:rPr>
          <w:rFonts w:ascii="Arial" w:hAnsi="Arial"/>
          <w:szCs w:val="23"/>
        </w:rPr>
      </w:pPr>
    </w:p>
    <w:p w14:paraId="0B6368AD" w14:textId="77777777" w:rsidR="00C072C8" w:rsidRPr="00684E72" w:rsidRDefault="00C072C8" w:rsidP="00C072C8">
      <w:pPr>
        <w:widowControl w:val="0"/>
        <w:autoSpaceDE w:val="0"/>
        <w:autoSpaceDN w:val="0"/>
        <w:adjustRightInd w:val="0"/>
        <w:rPr>
          <w:rFonts w:ascii="Arial" w:hAnsi="Arial" w:cs="Arial MT"/>
          <w:color w:val="000000"/>
          <w:szCs w:val="23"/>
        </w:rPr>
      </w:pPr>
      <w:r>
        <w:rPr>
          <w:rFonts w:ascii="Arial" w:hAnsi="Arial" w:cs="Arial MT"/>
          <w:color w:val="000000"/>
          <w:szCs w:val="23"/>
        </w:rPr>
        <w:t>E</w:t>
      </w:r>
      <w:r w:rsidRPr="00684E72">
        <w:rPr>
          <w:rFonts w:ascii="Arial" w:hAnsi="Arial" w:cs="Arial MT"/>
          <w:color w:val="000000"/>
          <w:szCs w:val="23"/>
        </w:rPr>
        <w:t xml:space="preserve">lectronic records </w:t>
      </w:r>
    </w:p>
    <w:p w14:paraId="7FB366E5" w14:textId="77777777" w:rsidR="00C072C8" w:rsidRPr="00684E72" w:rsidRDefault="00C072C8" w:rsidP="00C072C8">
      <w:pPr>
        <w:widowControl w:val="0"/>
        <w:autoSpaceDE w:val="0"/>
        <w:autoSpaceDN w:val="0"/>
        <w:adjustRightInd w:val="0"/>
        <w:rPr>
          <w:rFonts w:ascii="Arial" w:hAnsi="Arial" w:cs="Arial MT"/>
          <w:color w:val="000000"/>
          <w:szCs w:val="23"/>
        </w:rPr>
      </w:pPr>
    </w:p>
    <w:p w14:paraId="207F6C49" w14:textId="77777777" w:rsidR="00C072C8" w:rsidRPr="00684E72" w:rsidRDefault="00C072C8" w:rsidP="00C072C8">
      <w:pPr>
        <w:widowControl w:val="0"/>
        <w:autoSpaceDE w:val="0"/>
        <w:autoSpaceDN w:val="0"/>
        <w:adjustRightInd w:val="0"/>
        <w:rPr>
          <w:rFonts w:ascii="Arial" w:hAnsi="Arial" w:cs="Arial MT"/>
          <w:color w:val="000000"/>
          <w:szCs w:val="23"/>
        </w:rPr>
      </w:pPr>
      <w:r w:rsidRPr="00684E72">
        <w:rPr>
          <w:rFonts w:ascii="Arial" w:hAnsi="Arial" w:cs="Arial MT"/>
          <w:color w:val="000000"/>
          <w:szCs w:val="23"/>
        </w:rPr>
        <w:t xml:space="preserve">1. Shredding CDs, DVD’s, etc. </w:t>
      </w:r>
    </w:p>
    <w:p w14:paraId="5369E131" w14:textId="77777777" w:rsidR="00C072C8" w:rsidRDefault="00C072C8" w:rsidP="00C072C8">
      <w:pPr>
        <w:widowControl w:val="0"/>
        <w:autoSpaceDE w:val="0"/>
        <w:autoSpaceDN w:val="0"/>
        <w:adjustRightInd w:val="0"/>
        <w:rPr>
          <w:rFonts w:ascii="Arial" w:hAnsi="Arial" w:cs="Arial MT"/>
          <w:color w:val="000000"/>
          <w:szCs w:val="23"/>
        </w:rPr>
      </w:pPr>
      <w:r w:rsidRPr="00684E72">
        <w:rPr>
          <w:rFonts w:ascii="Arial" w:hAnsi="Arial" w:cs="Arial MT"/>
          <w:color w:val="000000"/>
          <w:szCs w:val="23"/>
        </w:rPr>
        <w:t xml:space="preserve">2. Use of US Department of Defense-approved data erasure software. </w:t>
      </w:r>
    </w:p>
    <w:p w14:paraId="1FF1093E" w14:textId="77777777" w:rsidR="00C072C8" w:rsidRPr="00684E72" w:rsidRDefault="00C072C8" w:rsidP="00C072C8">
      <w:pPr>
        <w:widowControl w:val="0"/>
        <w:autoSpaceDE w:val="0"/>
        <w:autoSpaceDN w:val="0"/>
        <w:adjustRightInd w:val="0"/>
        <w:rPr>
          <w:rFonts w:ascii="Arial" w:hAnsi="Arial" w:cs="Arial MT"/>
          <w:color w:val="000000"/>
          <w:szCs w:val="23"/>
        </w:rPr>
      </w:pPr>
    </w:p>
    <w:p w14:paraId="7CFC4D56" w14:textId="77777777" w:rsidR="00C072C8" w:rsidRDefault="00C072C8" w:rsidP="00C072C8">
      <w:pPr>
        <w:ind w:left="720" w:hanging="720"/>
        <w:jc w:val="both"/>
        <w:rPr>
          <w:rFonts w:ascii="Arial" w:hAnsi="Arial"/>
        </w:rPr>
      </w:pPr>
    </w:p>
    <w:p w14:paraId="762FD6D2" w14:textId="77777777" w:rsidR="00C072C8" w:rsidRPr="00684E72" w:rsidRDefault="00C072C8" w:rsidP="00C072C8">
      <w:pPr>
        <w:ind w:left="720" w:hanging="720"/>
        <w:jc w:val="both"/>
        <w:rPr>
          <w:rFonts w:ascii="Arial" w:hAnsi="Arial"/>
          <w:b/>
          <w:i/>
          <w:sz w:val="28"/>
        </w:rPr>
      </w:pPr>
      <w:r w:rsidRPr="00684E72">
        <w:rPr>
          <w:rFonts w:ascii="Arial" w:hAnsi="Arial"/>
          <w:b/>
          <w:i/>
          <w:sz w:val="28"/>
        </w:rPr>
        <w:t>Record</w:t>
      </w:r>
      <w:r>
        <w:rPr>
          <w:rFonts w:ascii="Arial" w:hAnsi="Arial"/>
          <w:b/>
          <w:i/>
          <w:sz w:val="28"/>
        </w:rPr>
        <w:t>s</w:t>
      </w:r>
      <w:r w:rsidRPr="00684E72">
        <w:rPr>
          <w:rFonts w:ascii="Arial" w:hAnsi="Arial"/>
          <w:b/>
          <w:i/>
          <w:sz w:val="28"/>
        </w:rPr>
        <w:t xml:space="preserve"> Retention Schedule</w:t>
      </w:r>
    </w:p>
    <w:p w14:paraId="24513CCA" w14:textId="77777777" w:rsidR="00C072C8" w:rsidRDefault="00C072C8" w:rsidP="00C072C8">
      <w:pPr>
        <w:jc w:val="both"/>
        <w:rPr>
          <w:rFonts w:ascii="Arial" w:hAnsi="Arial"/>
        </w:rPr>
      </w:pP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4310"/>
        <w:gridCol w:w="18"/>
        <w:gridCol w:w="4528"/>
      </w:tblGrid>
      <w:tr w:rsidR="00C072C8" w:rsidRPr="00EA679B" w14:paraId="538076FC" w14:textId="77777777">
        <w:tc>
          <w:tcPr>
            <w:tcW w:w="4328" w:type="dxa"/>
            <w:gridSpan w:val="2"/>
            <w:tcBorders>
              <w:top w:val="single" w:sz="12" w:space="0" w:color="000000"/>
              <w:left w:val="single" w:sz="12" w:space="0" w:color="000000"/>
              <w:bottom w:val="single" w:sz="6" w:space="0" w:color="000000"/>
              <w:right w:val="single" w:sz="6" w:space="0" w:color="000000"/>
            </w:tcBorders>
            <w:shd w:val="clear" w:color="auto" w:fill="auto"/>
          </w:tcPr>
          <w:p w14:paraId="5B95C6A8" w14:textId="77777777" w:rsidR="00C072C8" w:rsidRPr="00684E72" w:rsidRDefault="00C072C8" w:rsidP="00C072C8">
            <w:pPr>
              <w:jc w:val="center"/>
              <w:rPr>
                <w:rFonts w:ascii="Arial" w:hAnsi="Arial"/>
                <w:sz w:val="32"/>
              </w:rPr>
            </w:pPr>
            <w:r w:rsidRPr="00684E72">
              <w:rPr>
                <w:rFonts w:ascii="Arial" w:hAnsi="Arial"/>
                <w:sz w:val="32"/>
              </w:rPr>
              <w:t>DESCRIPTION</w:t>
            </w:r>
          </w:p>
        </w:tc>
        <w:tc>
          <w:tcPr>
            <w:tcW w:w="4528" w:type="dxa"/>
            <w:tcBorders>
              <w:top w:val="single" w:sz="12" w:space="0" w:color="000000"/>
              <w:left w:val="single" w:sz="6" w:space="0" w:color="000000"/>
              <w:bottom w:val="single" w:sz="6" w:space="0" w:color="000000"/>
              <w:right w:val="single" w:sz="12" w:space="0" w:color="000000"/>
            </w:tcBorders>
            <w:shd w:val="clear" w:color="auto" w:fill="auto"/>
          </w:tcPr>
          <w:p w14:paraId="1BF2FA7E" w14:textId="77777777" w:rsidR="00C072C8" w:rsidRPr="00684E72" w:rsidRDefault="00C072C8" w:rsidP="00C072C8">
            <w:pPr>
              <w:jc w:val="center"/>
              <w:rPr>
                <w:rFonts w:ascii="Arial" w:hAnsi="Arial"/>
                <w:sz w:val="32"/>
              </w:rPr>
            </w:pPr>
            <w:r w:rsidRPr="00684E72">
              <w:rPr>
                <w:rFonts w:ascii="Arial" w:hAnsi="Arial"/>
                <w:sz w:val="32"/>
              </w:rPr>
              <w:t>RETENTION</w:t>
            </w:r>
          </w:p>
        </w:tc>
      </w:tr>
      <w:tr w:rsidR="00C072C8" w:rsidRPr="00EA679B" w14:paraId="7062BB29" w14:textId="77777777">
        <w:tc>
          <w:tcPr>
            <w:tcW w:w="8856" w:type="dxa"/>
            <w:gridSpan w:val="3"/>
            <w:tcBorders>
              <w:top w:val="single" w:sz="6" w:space="0" w:color="000000"/>
              <w:left w:val="single" w:sz="12" w:space="0" w:color="000000"/>
              <w:bottom w:val="single" w:sz="6" w:space="0" w:color="000000"/>
              <w:right w:val="single" w:sz="12" w:space="0" w:color="000000"/>
            </w:tcBorders>
            <w:shd w:val="clear" w:color="auto" w:fill="auto"/>
          </w:tcPr>
          <w:p w14:paraId="026178C4" w14:textId="77777777" w:rsidR="00C072C8" w:rsidRPr="00684E72" w:rsidRDefault="00C072C8" w:rsidP="00C072C8">
            <w:pPr>
              <w:jc w:val="center"/>
              <w:rPr>
                <w:rFonts w:ascii="Arial" w:hAnsi="Arial"/>
                <w:b/>
                <w:sz w:val="28"/>
              </w:rPr>
            </w:pPr>
            <w:r w:rsidRPr="00684E72">
              <w:rPr>
                <w:rFonts w:ascii="Arial" w:hAnsi="Arial"/>
                <w:b/>
                <w:sz w:val="28"/>
              </w:rPr>
              <w:t>ADMINISTRATIVE DOCUMENTS AND CONTRACTS</w:t>
            </w:r>
          </w:p>
        </w:tc>
      </w:tr>
      <w:tr w:rsidR="00C072C8" w:rsidRPr="0051746E" w14:paraId="4BE6C5C6" w14:textId="77777777">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16B30A70" w14:textId="77777777" w:rsidR="00C072C8" w:rsidRPr="00684E72" w:rsidRDefault="00C072C8" w:rsidP="00C072C8">
            <w:pPr>
              <w:rPr>
                <w:rFonts w:ascii="Arial" w:hAnsi="Arial"/>
              </w:rPr>
            </w:pPr>
            <w:r w:rsidRPr="00684E72">
              <w:rPr>
                <w:rFonts w:ascii="Arial" w:hAnsi="Arial"/>
              </w:rPr>
              <w:t>Administrative Policies</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6DA41C83" w14:textId="4BDF9577" w:rsidR="00C072C8" w:rsidRPr="00684E72" w:rsidRDefault="00A749F2" w:rsidP="00C072C8">
            <w:pPr>
              <w:rPr>
                <w:rFonts w:ascii="Arial" w:hAnsi="Arial"/>
              </w:rPr>
            </w:pPr>
            <w:r>
              <w:rPr>
                <w:rFonts w:ascii="Arial" w:hAnsi="Arial"/>
              </w:rPr>
              <w:t>Until superseded plus 5 years</w:t>
            </w:r>
          </w:p>
        </w:tc>
      </w:tr>
      <w:tr w:rsidR="00C072C8" w:rsidRPr="0051746E" w14:paraId="563AB9B0" w14:textId="77777777">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3E01BDF6" w14:textId="23C906BA" w:rsidR="00C072C8" w:rsidRPr="00A749F2" w:rsidRDefault="00C072C8" w:rsidP="00C072C8">
            <w:pPr>
              <w:rPr>
                <w:rFonts w:ascii="Arial" w:hAnsi="Arial"/>
                <w:sz w:val="22"/>
                <w:szCs w:val="22"/>
              </w:rPr>
            </w:pPr>
            <w:r w:rsidRPr="00A749F2">
              <w:rPr>
                <w:rFonts w:ascii="Arial" w:hAnsi="Arial"/>
                <w:sz w:val="22"/>
                <w:szCs w:val="22"/>
              </w:rPr>
              <w:t>Agency Plan Documents</w:t>
            </w:r>
            <w:r w:rsidR="00A749F2" w:rsidRPr="00A749F2">
              <w:rPr>
                <w:rFonts w:ascii="Arial" w:hAnsi="Arial"/>
                <w:sz w:val="22"/>
                <w:szCs w:val="22"/>
              </w:rPr>
              <w:t>/</w:t>
            </w:r>
            <w:r w:rsidRPr="00A749F2">
              <w:rPr>
                <w:rFonts w:ascii="Arial" w:hAnsi="Arial"/>
                <w:sz w:val="22"/>
                <w:szCs w:val="22"/>
              </w:rPr>
              <w:t>correspondence</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63E15304" w14:textId="49BFA188" w:rsidR="00C072C8" w:rsidRPr="00684E72" w:rsidRDefault="00A749F2" w:rsidP="00C072C8">
            <w:pPr>
              <w:rPr>
                <w:rFonts w:ascii="Arial" w:hAnsi="Arial"/>
              </w:rPr>
            </w:pPr>
            <w:r>
              <w:rPr>
                <w:rFonts w:ascii="Arial" w:hAnsi="Arial"/>
              </w:rPr>
              <w:t>Until superseded plus 3 years</w:t>
            </w:r>
          </w:p>
        </w:tc>
      </w:tr>
      <w:tr w:rsidR="00C072C8" w:rsidRPr="0051746E" w14:paraId="63951C06"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25F26ABB" w14:textId="77777777" w:rsidR="00C072C8" w:rsidRPr="00684E72" w:rsidRDefault="00C072C8" w:rsidP="00C072C8">
            <w:pPr>
              <w:rPr>
                <w:rFonts w:ascii="Arial" w:hAnsi="Arial"/>
              </w:rPr>
            </w:pPr>
            <w:r w:rsidRPr="00684E72">
              <w:rPr>
                <w:rFonts w:ascii="Arial" w:hAnsi="Arial"/>
              </w:rPr>
              <w:t>Annual Contributions Contracts and Amendments</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5FF560F2" w14:textId="77777777" w:rsidR="00C072C8" w:rsidRPr="00684E72" w:rsidRDefault="00C072C8" w:rsidP="00C072C8">
            <w:pPr>
              <w:rPr>
                <w:rFonts w:ascii="Arial" w:hAnsi="Arial"/>
              </w:rPr>
            </w:pPr>
            <w:r w:rsidRPr="00684E72">
              <w:rPr>
                <w:rFonts w:ascii="Arial" w:hAnsi="Arial"/>
              </w:rPr>
              <w:t>Permanent</w:t>
            </w:r>
          </w:p>
        </w:tc>
      </w:tr>
      <w:tr w:rsidR="00C072C8" w:rsidRPr="0051746E" w14:paraId="14D68A4A"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6A60F289" w14:textId="77777777" w:rsidR="00C072C8" w:rsidRPr="00684E72" w:rsidRDefault="00C072C8" w:rsidP="00C072C8">
            <w:pPr>
              <w:rPr>
                <w:rFonts w:ascii="Arial" w:hAnsi="Arial"/>
              </w:rPr>
            </w:pPr>
            <w:r w:rsidRPr="00684E72">
              <w:rPr>
                <w:rFonts w:ascii="Arial" w:hAnsi="Arial"/>
              </w:rPr>
              <w:t>Annual Reports and other agency major publications</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2445623D" w14:textId="77777777" w:rsidR="00C072C8" w:rsidRPr="00684E72" w:rsidRDefault="00C072C8" w:rsidP="00C072C8">
            <w:pPr>
              <w:rPr>
                <w:rFonts w:ascii="Arial" w:hAnsi="Arial"/>
              </w:rPr>
            </w:pPr>
            <w:r w:rsidRPr="00684E72">
              <w:rPr>
                <w:rFonts w:ascii="Arial" w:hAnsi="Arial"/>
              </w:rPr>
              <w:t>Permanent</w:t>
            </w:r>
          </w:p>
        </w:tc>
      </w:tr>
      <w:tr w:rsidR="00C072C8" w:rsidRPr="0051746E" w14:paraId="5190DE7E"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05840158" w14:textId="77777777" w:rsidR="00C072C8" w:rsidRPr="00684E72" w:rsidRDefault="00C072C8" w:rsidP="00C072C8">
            <w:pPr>
              <w:rPr>
                <w:rFonts w:ascii="Arial" w:hAnsi="Arial"/>
              </w:rPr>
            </w:pPr>
            <w:r w:rsidRPr="00684E72">
              <w:rPr>
                <w:rFonts w:ascii="Arial" w:hAnsi="Arial"/>
              </w:rPr>
              <w:t>As-Built Drawings/Plans of Developments, surveys</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343432E2" w14:textId="77777777" w:rsidR="00C072C8" w:rsidRPr="00684E72" w:rsidRDefault="00C072C8" w:rsidP="00C072C8">
            <w:pPr>
              <w:rPr>
                <w:rFonts w:ascii="Arial" w:hAnsi="Arial"/>
              </w:rPr>
            </w:pPr>
            <w:r w:rsidRPr="00684E72">
              <w:rPr>
                <w:rFonts w:ascii="Arial" w:hAnsi="Arial"/>
              </w:rPr>
              <w:t>Permanent</w:t>
            </w:r>
          </w:p>
        </w:tc>
      </w:tr>
      <w:tr w:rsidR="00C072C8" w:rsidRPr="0051746E" w14:paraId="4621E2B7"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3DB4722C" w14:textId="77777777" w:rsidR="00C072C8" w:rsidRPr="00684E72" w:rsidRDefault="00C072C8" w:rsidP="00C072C8">
            <w:pPr>
              <w:rPr>
                <w:rFonts w:ascii="Arial" w:hAnsi="Arial"/>
              </w:rPr>
            </w:pPr>
            <w:r w:rsidRPr="00684E72">
              <w:rPr>
                <w:rFonts w:ascii="Arial" w:hAnsi="Arial"/>
              </w:rPr>
              <w:t>Board Meetings:  Minutes, Resolutions, Certificates</w:t>
            </w:r>
          </w:p>
          <w:p w14:paraId="4E8CD920" w14:textId="77777777" w:rsidR="00C072C8" w:rsidRPr="00684E72" w:rsidRDefault="00C072C8" w:rsidP="00C072C8">
            <w:pPr>
              <w:rPr>
                <w:rFonts w:ascii="Arial" w:hAnsi="Arial"/>
              </w:rPr>
            </w:pPr>
            <w:r w:rsidRPr="00684E72">
              <w:rPr>
                <w:rFonts w:ascii="Arial" w:hAnsi="Arial"/>
              </w:rPr>
              <w:t xml:space="preserve">    Open Meeting Notices</w:t>
            </w:r>
          </w:p>
          <w:p w14:paraId="0C7283FC" w14:textId="77777777" w:rsidR="00C072C8" w:rsidRPr="00684E72" w:rsidRDefault="00C072C8" w:rsidP="00C072C8">
            <w:pPr>
              <w:rPr>
                <w:rFonts w:ascii="Arial" w:hAnsi="Arial"/>
              </w:rPr>
            </w:pPr>
            <w:r w:rsidRPr="00684E72">
              <w:rPr>
                <w:rFonts w:ascii="Arial" w:hAnsi="Arial"/>
              </w:rPr>
              <w:t xml:space="preserve">    Agendas (open or closed)</w:t>
            </w:r>
          </w:p>
          <w:p w14:paraId="203E087B" w14:textId="77777777" w:rsidR="00C072C8" w:rsidRPr="00684E72" w:rsidRDefault="00C072C8" w:rsidP="00C072C8">
            <w:pPr>
              <w:rPr>
                <w:rFonts w:ascii="Arial" w:hAnsi="Arial"/>
              </w:rPr>
            </w:pPr>
            <w:r w:rsidRPr="00684E72">
              <w:rPr>
                <w:rFonts w:ascii="Arial" w:hAnsi="Arial"/>
              </w:rPr>
              <w:t xml:space="preserve">    Audio tapes of closed meetings</w:t>
            </w:r>
          </w:p>
          <w:p w14:paraId="06D8176D" w14:textId="77777777" w:rsidR="00C072C8" w:rsidRPr="00684E72" w:rsidRDefault="00C072C8" w:rsidP="00C072C8">
            <w:pPr>
              <w:rPr>
                <w:rFonts w:ascii="Arial" w:hAnsi="Arial"/>
              </w:rPr>
            </w:pPr>
            <w:r w:rsidRPr="00684E72">
              <w:rPr>
                <w:rFonts w:ascii="Arial" w:hAnsi="Arial"/>
              </w:rPr>
              <w:t xml:space="preserve">    Audio tapes of open </w:t>
            </w:r>
            <w:proofErr w:type="spellStart"/>
            <w:r w:rsidRPr="00684E72">
              <w:rPr>
                <w:rFonts w:ascii="Arial" w:hAnsi="Arial"/>
              </w:rPr>
              <w:t>mtgs</w:t>
            </w:r>
            <w:proofErr w:type="spellEnd"/>
            <w:r w:rsidRPr="00684E72">
              <w:rPr>
                <w:rFonts w:ascii="Arial" w:hAnsi="Arial"/>
              </w:rPr>
              <w:t xml:space="preserve"> for which</w:t>
            </w:r>
          </w:p>
          <w:p w14:paraId="2B0761AD" w14:textId="352FA5A7" w:rsidR="00C072C8" w:rsidRPr="00684E72" w:rsidRDefault="00C072C8" w:rsidP="003B5102">
            <w:pPr>
              <w:ind w:left="720"/>
              <w:rPr>
                <w:rFonts w:ascii="Arial" w:hAnsi="Arial"/>
              </w:rPr>
            </w:pPr>
            <w:r w:rsidRPr="00684E72">
              <w:rPr>
                <w:rFonts w:ascii="Arial" w:hAnsi="Arial"/>
              </w:rPr>
              <w:t xml:space="preserve">minutes are prepared </w:t>
            </w:r>
            <w:r w:rsidR="003B5102">
              <w:rPr>
                <w:rFonts w:ascii="Arial" w:hAnsi="Arial"/>
              </w:rPr>
              <w:t>and/or                  notes from which minutes are prepared</w:t>
            </w:r>
            <w:r w:rsidRPr="00684E72">
              <w:rPr>
                <w:rFonts w:ascii="Arial" w:hAnsi="Arial"/>
              </w:rPr>
              <w:t xml:space="preserve">                </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553B02B6" w14:textId="77777777" w:rsidR="00C072C8" w:rsidRPr="00684E72" w:rsidRDefault="00C072C8" w:rsidP="00C072C8">
            <w:pPr>
              <w:rPr>
                <w:rFonts w:ascii="Arial" w:hAnsi="Arial"/>
              </w:rPr>
            </w:pPr>
          </w:p>
          <w:p w14:paraId="53E3EA4A" w14:textId="77777777" w:rsidR="00C072C8" w:rsidRPr="00684E72" w:rsidRDefault="00C072C8" w:rsidP="00C072C8">
            <w:pPr>
              <w:rPr>
                <w:rFonts w:ascii="Arial" w:hAnsi="Arial"/>
              </w:rPr>
            </w:pPr>
            <w:r w:rsidRPr="00684E72">
              <w:rPr>
                <w:rFonts w:ascii="Arial" w:hAnsi="Arial"/>
              </w:rPr>
              <w:t xml:space="preserve">Permanent </w:t>
            </w:r>
          </w:p>
          <w:p w14:paraId="69A0017B" w14:textId="77777777" w:rsidR="00C072C8" w:rsidRPr="00684E72" w:rsidRDefault="00C072C8" w:rsidP="00C072C8">
            <w:pPr>
              <w:rPr>
                <w:rFonts w:ascii="Arial" w:hAnsi="Arial"/>
              </w:rPr>
            </w:pPr>
            <w:r w:rsidRPr="00684E72">
              <w:rPr>
                <w:rFonts w:ascii="Arial" w:hAnsi="Arial"/>
              </w:rPr>
              <w:t>2 years</w:t>
            </w:r>
          </w:p>
          <w:p w14:paraId="3A65BB67" w14:textId="77777777" w:rsidR="00C072C8" w:rsidRPr="00684E72" w:rsidRDefault="00C072C8" w:rsidP="00C072C8">
            <w:pPr>
              <w:rPr>
                <w:rFonts w:ascii="Arial" w:hAnsi="Arial"/>
              </w:rPr>
            </w:pPr>
            <w:r w:rsidRPr="00684E72">
              <w:rPr>
                <w:rFonts w:ascii="Arial" w:hAnsi="Arial"/>
              </w:rPr>
              <w:t>2 years</w:t>
            </w:r>
          </w:p>
          <w:p w14:paraId="6BD33196" w14:textId="77777777" w:rsidR="00C072C8" w:rsidRPr="00684E72" w:rsidRDefault="00C072C8" w:rsidP="00C072C8">
            <w:pPr>
              <w:rPr>
                <w:rFonts w:ascii="Arial" w:hAnsi="Arial"/>
              </w:rPr>
            </w:pPr>
            <w:r w:rsidRPr="00684E72">
              <w:rPr>
                <w:rFonts w:ascii="Arial" w:hAnsi="Arial"/>
              </w:rPr>
              <w:t>2 years</w:t>
            </w:r>
          </w:p>
          <w:p w14:paraId="20223929" w14:textId="5EBCADB6" w:rsidR="00C072C8" w:rsidRPr="00684E72" w:rsidRDefault="003B5102" w:rsidP="00C072C8">
            <w:pPr>
              <w:rPr>
                <w:rFonts w:ascii="Arial" w:hAnsi="Arial"/>
              </w:rPr>
            </w:pPr>
            <w:r w:rsidRPr="00684E72">
              <w:rPr>
                <w:rFonts w:ascii="Arial" w:hAnsi="Arial"/>
              </w:rPr>
              <w:t>90 days after minute approval</w:t>
            </w:r>
          </w:p>
          <w:p w14:paraId="5BF7A280" w14:textId="1EEF55D6" w:rsidR="00C072C8" w:rsidRPr="00684E72" w:rsidRDefault="00C072C8" w:rsidP="00C072C8">
            <w:pPr>
              <w:rPr>
                <w:rFonts w:ascii="Arial" w:hAnsi="Arial"/>
              </w:rPr>
            </w:pPr>
          </w:p>
        </w:tc>
      </w:tr>
      <w:tr w:rsidR="00C072C8" w:rsidRPr="0051746E" w14:paraId="5FDD3050"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1D0354A2" w14:textId="77777777" w:rsidR="00C072C8" w:rsidRPr="00684E72" w:rsidRDefault="00C072C8" w:rsidP="00C072C8">
            <w:pPr>
              <w:rPr>
                <w:rFonts w:ascii="Arial" w:hAnsi="Arial"/>
              </w:rPr>
            </w:pPr>
            <w:r w:rsidRPr="00684E72">
              <w:rPr>
                <w:rFonts w:ascii="Arial" w:hAnsi="Arial"/>
              </w:rPr>
              <w:t>By-Laws and Amendments</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23D28FA3" w14:textId="33B66832" w:rsidR="00C072C8" w:rsidRPr="00684E72" w:rsidRDefault="00D14A7E" w:rsidP="00C072C8">
            <w:pPr>
              <w:rPr>
                <w:rFonts w:ascii="Arial" w:hAnsi="Arial"/>
              </w:rPr>
            </w:pPr>
            <w:r>
              <w:rPr>
                <w:rFonts w:ascii="Arial" w:hAnsi="Arial"/>
              </w:rPr>
              <w:t>Ongoing</w:t>
            </w:r>
          </w:p>
        </w:tc>
      </w:tr>
      <w:tr w:rsidR="00C072C8" w:rsidRPr="0051746E" w14:paraId="5FA39383"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43934D92" w14:textId="2908CB08" w:rsidR="00C072C8" w:rsidRPr="00684E72" w:rsidRDefault="00C072C8" w:rsidP="00C072C8">
            <w:pPr>
              <w:rPr>
                <w:rFonts w:ascii="Arial" w:hAnsi="Arial"/>
              </w:rPr>
            </w:pPr>
            <w:r w:rsidRPr="00684E72">
              <w:rPr>
                <w:rFonts w:ascii="Arial" w:hAnsi="Arial"/>
              </w:rPr>
              <w:t>CFP Contracts</w:t>
            </w:r>
            <w:r w:rsidR="00A749F2">
              <w:rPr>
                <w:rFonts w:ascii="Arial" w:hAnsi="Arial"/>
              </w:rPr>
              <w:t>/</w:t>
            </w:r>
            <w:r w:rsidRPr="00684E72">
              <w:rPr>
                <w:rFonts w:ascii="Arial" w:hAnsi="Arial"/>
              </w:rPr>
              <w:t xml:space="preserve">attending documents </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0513B215" w14:textId="0C2C43A1" w:rsidR="00C072C8" w:rsidRPr="00684E72" w:rsidRDefault="00A749F2" w:rsidP="00C072C8">
            <w:pPr>
              <w:rPr>
                <w:rFonts w:ascii="Arial" w:hAnsi="Arial"/>
              </w:rPr>
            </w:pPr>
            <w:r>
              <w:rPr>
                <w:rFonts w:ascii="Arial" w:hAnsi="Arial"/>
              </w:rPr>
              <w:t>3 years after final completion of project</w:t>
            </w:r>
          </w:p>
        </w:tc>
      </w:tr>
      <w:tr w:rsidR="00C072C8" w:rsidRPr="0051746E" w14:paraId="491827B5"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230A728E" w14:textId="77777777" w:rsidR="00C072C8" w:rsidRPr="00684E72" w:rsidRDefault="00C072C8" w:rsidP="00C072C8">
            <w:pPr>
              <w:rPr>
                <w:rFonts w:ascii="Arial" w:hAnsi="Arial"/>
              </w:rPr>
            </w:pPr>
            <w:r w:rsidRPr="00684E72">
              <w:rPr>
                <w:rFonts w:ascii="Arial" w:hAnsi="Arial"/>
              </w:rPr>
              <w:t>Complaints from Public</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62D96582" w14:textId="134FF1F1" w:rsidR="00C072C8" w:rsidRPr="00684E72" w:rsidRDefault="00C072C8" w:rsidP="00C072C8">
            <w:pPr>
              <w:rPr>
                <w:rFonts w:ascii="Arial" w:hAnsi="Arial"/>
              </w:rPr>
            </w:pPr>
            <w:r w:rsidRPr="00684E72">
              <w:rPr>
                <w:rFonts w:ascii="Arial" w:hAnsi="Arial"/>
              </w:rPr>
              <w:t xml:space="preserve">2 years after resolution or dismissal </w:t>
            </w:r>
          </w:p>
        </w:tc>
      </w:tr>
      <w:tr w:rsidR="00C072C8" w:rsidRPr="0051746E" w14:paraId="1D3E4CFA"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3EB831C8" w14:textId="77777777" w:rsidR="00C072C8" w:rsidRPr="00684E72" w:rsidRDefault="00C072C8" w:rsidP="00C072C8">
            <w:pPr>
              <w:rPr>
                <w:rFonts w:ascii="Arial" w:hAnsi="Arial"/>
              </w:rPr>
            </w:pPr>
            <w:r w:rsidRPr="00684E72">
              <w:rPr>
                <w:rFonts w:ascii="Arial" w:hAnsi="Arial"/>
              </w:rPr>
              <w:t xml:space="preserve">Contracts for Services (A &amp; E, Audits, Accounting, </w:t>
            </w:r>
            <w:proofErr w:type="spellStart"/>
            <w:r w:rsidRPr="00684E72">
              <w:rPr>
                <w:rFonts w:ascii="Arial" w:hAnsi="Arial"/>
              </w:rPr>
              <w:t>etc</w:t>
            </w:r>
            <w:proofErr w:type="spellEnd"/>
            <w:r w:rsidRPr="00684E72">
              <w:rPr>
                <w:rFonts w:ascii="Arial" w:hAnsi="Arial"/>
              </w:rPr>
              <w:t>)</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3B5A9621" w14:textId="167080BC" w:rsidR="00C072C8" w:rsidRPr="00684E72" w:rsidRDefault="00A749F2" w:rsidP="00C072C8">
            <w:pPr>
              <w:rPr>
                <w:rFonts w:ascii="Arial" w:hAnsi="Arial"/>
              </w:rPr>
            </w:pPr>
            <w:r>
              <w:rPr>
                <w:rFonts w:ascii="Arial" w:hAnsi="Arial"/>
              </w:rPr>
              <w:t>3 years after completion of contract</w:t>
            </w:r>
          </w:p>
        </w:tc>
      </w:tr>
      <w:tr w:rsidR="00C072C8" w:rsidRPr="0051746E" w14:paraId="66537554"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7A1BD641" w14:textId="0DD57973" w:rsidR="00C072C8" w:rsidRPr="00684E72" w:rsidRDefault="00C072C8" w:rsidP="00C072C8">
            <w:pPr>
              <w:rPr>
                <w:rFonts w:ascii="Arial" w:hAnsi="Arial"/>
              </w:rPr>
            </w:pPr>
            <w:r w:rsidRPr="00684E72">
              <w:rPr>
                <w:rFonts w:ascii="Arial" w:hAnsi="Arial"/>
              </w:rPr>
              <w:t xml:space="preserve">Cooperation Agreement and </w:t>
            </w:r>
            <w:proofErr w:type="spellStart"/>
            <w:r w:rsidR="00A749F2">
              <w:rPr>
                <w:rFonts w:ascii="Arial" w:hAnsi="Arial"/>
              </w:rPr>
              <w:t>Amdmts</w:t>
            </w:r>
            <w:proofErr w:type="spellEnd"/>
            <w:r w:rsidR="00A749F2">
              <w:rPr>
                <w:rFonts w:ascii="Arial" w:hAnsi="Arial"/>
              </w:rPr>
              <w:t xml:space="preserve">. </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18F767BD" w14:textId="019FF0E5" w:rsidR="00C072C8" w:rsidRPr="00684E72" w:rsidRDefault="00A749F2" w:rsidP="00C072C8">
            <w:pPr>
              <w:rPr>
                <w:rFonts w:ascii="Arial" w:hAnsi="Arial"/>
              </w:rPr>
            </w:pPr>
            <w:r>
              <w:rPr>
                <w:rFonts w:ascii="Arial" w:hAnsi="Arial"/>
              </w:rPr>
              <w:t>Ongoing</w:t>
            </w:r>
          </w:p>
        </w:tc>
      </w:tr>
      <w:tr w:rsidR="00C072C8" w:rsidRPr="0051746E" w14:paraId="22BC54A4"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2AC91625" w14:textId="3734EEA6" w:rsidR="00C072C8" w:rsidRPr="00684E72" w:rsidRDefault="00C072C8" w:rsidP="00C072C8">
            <w:pPr>
              <w:rPr>
                <w:rFonts w:ascii="Arial" w:hAnsi="Arial"/>
              </w:rPr>
            </w:pPr>
            <w:r w:rsidRPr="00684E72">
              <w:rPr>
                <w:rFonts w:ascii="Arial" w:hAnsi="Arial"/>
              </w:rPr>
              <w:t xml:space="preserve">Correspondence - </w:t>
            </w:r>
            <w:r w:rsidR="00C2523B" w:rsidRPr="00684E72">
              <w:rPr>
                <w:rFonts w:ascii="Arial" w:hAnsi="Arial"/>
              </w:rPr>
              <w:t xml:space="preserve"> policies/proc</w:t>
            </w:r>
            <w:r w:rsidR="00C2523B">
              <w:rPr>
                <w:rFonts w:ascii="Arial" w:hAnsi="Arial"/>
              </w:rPr>
              <w:t>edures</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7F63623A" w14:textId="772FACF1" w:rsidR="00C072C8" w:rsidRPr="00684E72" w:rsidRDefault="005A43BD" w:rsidP="00C072C8">
            <w:pPr>
              <w:rPr>
                <w:rFonts w:ascii="Arial" w:hAnsi="Arial"/>
              </w:rPr>
            </w:pPr>
            <w:r>
              <w:rPr>
                <w:rFonts w:ascii="Arial" w:hAnsi="Arial"/>
              </w:rPr>
              <w:t>4 years unless valuable for historical purposes)</w:t>
            </w:r>
          </w:p>
        </w:tc>
      </w:tr>
      <w:tr w:rsidR="00C072C8" w:rsidRPr="0051746E" w14:paraId="0D9E8D51"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2E07DDF0" w14:textId="77777777" w:rsidR="00C072C8" w:rsidRPr="00684E72" w:rsidRDefault="00C072C8" w:rsidP="00C072C8">
            <w:pPr>
              <w:rPr>
                <w:rFonts w:ascii="Arial" w:hAnsi="Arial"/>
              </w:rPr>
            </w:pPr>
            <w:r w:rsidRPr="00684E72">
              <w:rPr>
                <w:rFonts w:ascii="Arial" w:hAnsi="Arial"/>
              </w:rPr>
              <w:t>Correspondence - general</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7EDA092A" w14:textId="77777777" w:rsidR="00C072C8" w:rsidRPr="00684E72" w:rsidRDefault="00C072C8" w:rsidP="00C072C8">
            <w:pPr>
              <w:rPr>
                <w:rFonts w:ascii="Arial" w:hAnsi="Arial"/>
              </w:rPr>
            </w:pPr>
            <w:r w:rsidRPr="00684E72">
              <w:rPr>
                <w:rFonts w:ascii="Arial" w:hAnsi="Arial"/>
              </w:rPr>
              <w:t>2 years after audit</w:t>
            </w:r>
          </w:p>
        </w:tc>
      </w:tr>
      <w:tr w:rsidR="00C072C8" w:rsidRPr="0051746E" w14:paraId="78257F47"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16A0160C" w14:textId="689B7AB2" w:rsidR="00C072C8" w:rsidRPr="00684E72" w:rsidRDefault="00C072C8" w:rsidP="00C072C8">
            <w:pPr>
              <w:rPr>
                <w:rFonts w:ascii="Arial" w:hAnsi="Arial"/>
              </w:rPr>
            </w:pPr>
            <w:r w:rsidRPr="00684E72">
              <w:rPr>
                <w:rFonts w:ascii="Arial" w:hAnsi="Arial"/>
              </w:rPr>
              <w:lastRenderedPageBreak/>
              <w:t xml:space="preserve">Deeds, Surveys, </w:t>
            </w:r>
            <w:r w:rsidR="005A43BD">
              <w:rPr>
                <w:rFonts w:ascii="Arial" w:hAnsi="Arial"/>
              </w:rPr>
              <w:t xml:space="preserve">Easements, </w:t>
            </w:r>
            <w:r w:rsidRPr="00684E72">
              <w:rPr>
                <w:rFonts w:ascii="Arial" w:hAnsi="Arial"/>
              </w:rPr>
              <w:t>related correspondence</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167A97FD" w14:textId="77777777" w:rsidR="00C072C8" w:rsidRPr="00684E72" w:rsidRDefault="00C072C8" w:rsidP="00C072C8">
            <w:pPr>
              <w:rPr>
                <w:rFonts w:ascii="Arial" w:hAnsi="Arial"/>
              </w:rPr>
            </w:pPr>
            <w:r w:rsidRPr="00684E72">
              <w:rPr>
                <w:rFonts w:ascii="Arial" w:hAnsi="Arial"/>
              </w:rPr>
              <w:t>Permanent</w:t>
            </w:r>
          </w:p>
        </w:tc>
      </w:tr>
      <w:tr w:rsidR="00C072C8" w:rsidRPr="0051746E" w14:paraId="02017FEF"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5190B3BD" w14:textId="77777777" w:rsidR="00C072C8" w:rsidRPr="00684E72" w:rsidRDefault="00C072C8" w:rsidP="00C072C8">
            <w:pPr>
              <w:rPr>
                <w:rFonts w:ascii="Arial" w:hAnsi="Arial"/>
              </w:rPr>
            </w:pPr>
            <w:r w:rsidRPr="00684E72">
              <w:rPr>
                <w:rFonts w:ascii="Arial" w:hAnsi="Arial"/>
              </w:rPr>
              <w:t>Energy Audits</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374C37B2" w14:textId="77777777" w:rsidR="00C072C8" w:rsidRPr="00684E72" w:rsidRDefault="00C072C8" w:rsidP="00C072C8">
            <w:pPr>
              <w:rPr>
                <w:rFonts w:ascii="Arial" w:hAnsi="Arial"/>
              </w:rPr>
            </w:pPr>
            <w:r w:rsidRPr="00684E72">
              <w:rPr>
                <w:rFonts w:ascii="Arial" w:hAnsi="Arial"/>
              </w:rPr>
              <w:t>10 years from completion of service or work performed</w:t>
            </w:r>
          </w:p>
        </w:tc>
      </w:tr>
      <w:tr w:rsidR="00C2523B" w:rsidRPr="0051746E" w14:paraId="2A08FBEE"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105C3C1C" w14:textId="02097399" w:rsidR="00C2523B" w:rsidRPr="00684E72" w:rsidRDefault="00C2523B" w:rsidP="00C2523B">
            <w:pPr>
              <w:rPr>
                <w:rFonts w:ascii="Arial" w:hAnsi="Arial"/>
              </w:rPr>
            </w:pPr>
            <w:r>
              <w:rPr>
                <w:rFonts w:ascii="Arial" w:hAnsi="Arial"/>
              </w:rPr>
              <w:t>Federal Awards</w:t>
            </w:r>
            <w:r w:rsidRPr="00684E72">
              <w:rPr>
                <w:rFonts w:ascii="Arial" w:hAnsi="Arial"/>
              </w:rPr>
              <w:t xml:space="preserve"> and attending</w:t>
            </w:r>
            <w:r>
              <w:rPr>
                <w:rFonts w:ascii="Arial" w:hAnsi="Arial"/>
              </w:rPr>
              <w:t xml:space="preserve"> </w:t>
            </w:r>
            <w:r w:rsidRPr="00684E72">
              <w:rPr>
                <w:rFonts w:ascii="Arial" w:hAnsi="Arial"/>
              </w:rPr>
              <w:t>documents</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3D7AC5F4" w14:textId="1194991D" w:rsidR="00C2523B" w:rsidRPr="00684E72" w:rsidRDefault="00C2523B" w:rsidP="00C2523B">
            <w:pPr>
              <w:rPr>
                <w:rFonts w:ascii="Arial" w:hAnsi="Arial"/>
              </w:rPr>
            </w:pPr>
            <w:r>
              <w:rPr>
                <w:rFonts w:ascii="Arial" w:hAnsi="Arial"/>
              </w:rPr>
              <w:t xml:space="preserve">3 years </w:t>
            </w:r>
            <w:r w:rsidR="00A4438A" w:rsidRPr="00684E72">
              <w:rPr>
                <w:rFonts w:ascii="Arial" w:hAnsi="Arial"/>
              </w:rPr>
              <w:t>following date</w:t>
            </w:r>
            <w:r w:rsidR="00A4438A">
              <w:rPr>
                <w:rFonts w:ascii="Arial" w:hAnsi="Arial"/>
              </w:rPr>
              <w:t xml:space="preserve"> </w:t>
            </w:r>
            <w:r>
              <w:rPr>
                <w:rFonts w:ascii="Arial" w:hAnsi="Arial"/>
              </w:rPr>
              <w:t>of project</w:t>
            </w:r>
            <w:r w:rsidR="00A4438A">
              <w:rPr>
                <w:rFonts w:ascii="Arial" w:hAnsi="Arial"/>
              </w:rPr>
              <w:t xml:space="preserve"> completion</w:t>
            </w:r>
          </w:p>
        </w:tc>
      </w:tr>
      <w:tr w:rsidR="00440C7F" w:rsidRPr="0051746E" w14:paraId="4D645A1A"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1B460B5F" w14:textId="717A62B6" w:rsidR="00440C7F" w:rsidRPr="00684E72" w:rsidRDefault="00440C7F" w:rsidP="00C072C8">
            <w:pPr>
              <w:rPr>
                <w:rFonts w:ascii="Arial" w:hAnsi="Arial"/>
              </w:rPr>
            </w:pPr>
            <w:r>
              <w:rPr>
                <w:rFonts w:ascii="Arial" w:hAnsi="Arial"/>
              </w:rPr>
              <w:t>Fidelity Bonds</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692F0F21" w14:textId="5C0D9C93" w:rsidR="00440C7F" w:rsidRPr="00684E72" w:rsidRDefault="00440C7F" w:rsidP="00C072C8">
            <w:pPr>
              <w:rPr>
                <w:rFonts w:ascii="Arial" w:hAnsi="Arial"/>
              </w:rPr>
            </w:pPr>
            <w:r>
              <w:rPr>
                <w:rFonts w:ascii="Arial" w:hAnsi="Arial"/>
              </w:rPr>
              <w:t>5 years after effective life of bond</w:t>
            </w:r>
          </w:p>
        </w:tc>
      </w:tr>
      <w:tr w:rsidR="00C072C8" w:rsidRPr="0051746E" w14:paraId="11720DDE"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0E95A641" w14:textId="61F93301" w:rsidR="00C072C8" w:rsidRPr="00684E72" w:rsidRDefault="00C072C8" w:rsidP="00C072C8">
            <w:pPr>
              <w:rPr>
                <w:rFonts w:ascii="Arial" w:hAnsi="Arial"/>
              </w:rPr>
            </w:pPr>
            <w:r w:rsidRPr="00684E72">
              <w:rPr>
                <w:rFonts w:ascii="Arial" w:hAnsi="Arial"/>
              </w:rPr>
              <w:t>General Depository Agreements</w:t>
            </w:r>
            <w:r w:rsidR="005A43BD">
              <w:rPr>
                <w:rFonts w:ascii="Arial" w:hAnsi="Arial"/>
              </w:rPr>
              <w:t xml:space="preserve"> and other Bank Security records</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1E17C876" w14:textId="6CBC1EAF" w:rsidR="00C072C8" w:rsidRPr="00684E72" w:rsidRDefault="005A43BD" w:rsidP="00C072C8">
            <w:pPr>
              <w:rPr>
                <w:rFonts w:ascii="Arial" w:hAnsi="Arial"/>
              </w:rPr>
            </w:pPr>
            <w:r>
              <w:rPr>
                <w:rFonts w:ascii="Arial" w:hAnsi="Arial"/>
              </w:rPr>
              <w:t>4 years after expiration or termination</w:t>
            </w:r>
          </w:p>
        </w:tc>
      </w:tr>
      <w:tr w:rsidR="005A43BD" w:rsidRPr="0051746E" w14:paraId="06823F1F"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038AC891" w14:textId="1B4E8B45" w:rsidR="005A43BD" w:rsidRPr="00684E72" w:rsidRDefault="005A43BD" w:rsidP="00C072C8">
            <w:pPr>
              <w:rPr>
                <w:rFonts w:ascii="Arial" w:hAnsi="Arial"/>
              </w:rPr>
            </w:pPr>
            <w:r>
              <w:rPr>
                <w:rFonts w:ascii="Arial" w:hAnsi="Arial"/>
              </w:rPr>
              <w:t>Insurance Claims</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7E3D08A9" w14:textId="4537745A" w:rsidR="005A43BD" w:rsidRPr="00684E72" w:rsidRDefault="005A43BD" w:rsidP="00C072C8">
            <w:pPr>
              <w:rPr>
                <w:rFonts w:ascii="Arial" w:hAnsi="Arial"/>
              </w:rPr>
            </w:pPr>
            <w:r>
              <w:rPr>
                <w:rFonts w:ascii="Arial" w:hAnsi="Arial"/>
              </w:rPr>
              <w:t>3 years after settlement or denial</w:t>
            </w:r>
          </w:p>
        </w:tc>
      </w:tr>
      <w:tr w:rsidR="00C072C8" w:rsidRPr="0051746E" w14:paraId="0706E8DA"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5F8ABD90" w14:textId="07A1B19E" w:rsidR="00C072C8" w:rsidRPr="00684E72" w:rsidRDefault="00C072C8" w:rsidP="00C072C8">
            <w:pPr>
              <w:rPr>
                <w:rFonts w:ascii="Arial" w:hAnsi="Arial"/>
              </w:rPr>
            </w:pPr>
            <w:r w:rsidRPr="00684E72">
              <w:rPr>
                <w:rFonts w:ascii="Arial" w:hAnsi="Arial"/>
              </w:rPr>
              <w:t>Insurance Policies</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689714D4" w14:textId="307F78A2" w:rsidR="00C072C8" w:rsidRPr="00684E72" w:rsidRDefault="005A43BD" w:rsidP="00C072C8">
            <w:pPr>
              <w:rPr>
                <w:rFonts w:ascii="Arial" w:hAnsi="Arial"/>
              </w:rPr>
            </w:pPr>
            <w:r>
              <w:rPr>
                <w:rFonts w:ascii="Arial" w:hAnsi="Arial"/>
              </w:rPr>
              <w:t>4</w:t>
            </w:r>
            <w:r w:rsidR="00C072C8" w:rsidRPr="00684E72">
              <w:rPr>
                <w:rFonts w:ascii="Arial" w:hAnsi="Arial"/>
              </w:rPr>
              <w:t xml:space="preserve"> years after expiration date</w:t>
            </w:r>
          </w:p>
        </w:tc>
      </w:tr>
      <w:tr w:rsidR="00C072C8" w:rsidRPr="0051746E" w14:paraId="20E4D21A"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2F1FB2E3" w14:textId="77777777" w:rsidR="00C072C8" w:rsidRPr="00684E72" w:rsidRDefault="00C072C8" w:rsidP="00C072C8">
            <w:pPr>
              <w:rPr>
                <w:rFonts w:ascii="Arial" w:hAnsi="Arial"/>
              </w:rPr>
            </w:pPr>
            <w:r w:rsidRPr="00684E72">
              <w:rPr>
                <w:rFonts w:ascii="Arial" w:hAnsi="Arial"/>
              </w:rPr>
              <w:t>Insurance Register</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6E1E7113" w14:textId="77777777" w:rsidR="00C072C8" w:rsidRPr="00684E72" w:rsidRDefault="00C072C8" w:rsidP="00C072C8">
            <w:pPr>
              <w:rPr>
                <w:rFonts w:ascii="Arial" w:hAnsi="Arial"/>
              </w:rPr>
            </w:pPr>
            <w:r w:rsidRPr="00684E72">
              <w:rPr>
                <w:rFonts w:ascii="Arial" w:hAnsi="Arial"/>
              </w:rPr>
              <w:t>6 years after audit</w:t>
            </w:r>
          </w:p>
        </w:tc>
      </w:tr>
      <w:tr w:rsidR="00C072C8" w:rsidRPr="0051746E" w14:paraId="4A142BFD"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055CEE04" w14:textId="77777777" w:rsidR="00C072C8" w:rsidRPr="00684E72" w:rsidRDefault="00C072C8" w:rsidP="00C072C8">
            <w:pPr>
              <w:rPr>
                <w:rFonts w:ascii="Arial" w:hAnsi="Arial"/>
              </w:rPr>
            </w:pPr>
            <w:r w:rsidRPr="00684E72">
              <w:rPr>
                <w:rFonts w:ascii="Arial" w:hAnsi="Arial"/>
              </w:rPr>
              <w:t>Legal Documents and Matters</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5923B644" w14:textId="77777777" w:rsidR="00C072C8" w:rsidRPr="00684E72" w:rsidRDefault="00C072C8" w:rsidP="00C072C8">
            <w:pPr>
              <w:rPr>
                <w:rFonts w:ascii="Arial" w:hAnsi="Arial"/>
              </w:rPr>
            </w:pPr>
            <w:r w:rsidRPr="00684E72">
              <w:rPr>
                <w:rFonts w:ascii="Arial" w:hAnsi="Arial"/>
              </w:rPr>
              <w:t>Do Not Dispose without legal counsel</w:t>
            </w:r>
          </w:p>
        </w:tc>
      </w:tr>
      <w:tr w:rsidR="00C072C8" w:rsidRPr="0051746E" w14:paraId="0E8607A6"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02E86839" w14:textId="77777777" w:rsidR="00C072C8" w:rsidRPr="00684E72" w:rsidRDefault="00C072C8" w:rsidP="00C072C8">
            <w:pPr>
              <w:rPr>
                <w:rFonts w:ascii="Arial" w:hAnsi="Arial"/>
              </w:rPr>
            </w:pPr>
            <w:r w:rsidRPr="00684E72">
              <w:rPr>
                <w:rFonts w:ascii="Arial" w:hAnsi="Arial"/>
              </w:rPr>
              <w:t>Maintenance Wage Rates and Labor Relations Docs</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28F307FC" w14:textId="77777777" w:rsidR="00C072C8" w:rsidRPr="00684E72" w:rsidRDefault="00C072C8" w:rsidP="00C072C8">
            <w:pPr>
              <w:rPr>
                <w:rFonts w:ascii="Arial" w:hAnsi="Arial"/>
              </w:rPr>
            </w:pPr>
            <w:r w:rsidRPr="00684E72">
              <w:rPr>
                <w:rFonts w:ascii="Arial" w:hAnsi="Arial"/>
              </w:rPr>
              <w:t>3 years following date of completion of contract</w:t>
            </w:r>
          </w:p>
        </w:tc>
      </w:tr>
      <w:tr w:rsidR="00C072C8" w:rsidRPr="0051746E" w14:paraId="791E715B"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46E01F28" w14:textId="77777777" w:rsidR="00C072C8" w:rsidRPr="00684E72" w:rsidRDefault="00C072C8" w:rsidP="00C072C8">
            <w:pPr>
              <w:rPr>
                <w:rFonts w:ascii="Arial" w:hAnsi="Arial"/>
              </w:rPr>
            </w:pPr>
            <w:r w:rsidRPr="00684E72">
              <w:rPr>
                <w:rFonts w:ascii="Arial" w:hAnsi="Arial"/>
              </w:rPr>
              <w:t>Oaths of Office</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1F180FAF" w14:textId="77777777" w:rsidR="00C072C8" w:rsidRPr="00684E72" w:rsidRDefault="00C072C8" w:rsidP="00C072C8">
            <w:pPr>
              <w:rPr>
                <w:rFonts w:ascii="Arial" w:hAnsi="Arial"/>
              </w:rPr>
            </w:pPr>
            <w:r w:rsidRPr="00684E72">
              <w:rPr>
                <w:rFonts w:ascii="Arial" w:hAnsi="Arial"/>
              </w:rPr>
              <w:t>Until superseded plus 5 years</w:t>
            </w:r>
          </w:p>
        </w:tc>
      </w:tr>
      <w:tr w:rsidR="00C072C8" w:rsidRPr="0051746E" w14:paraId="2F658291"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1FEFA686" w14:textId="77777777" w:rsidR="00C072C8" w:rsidRPr="00684E72" w:rsidRDefault="00C072C8" w:rsidP="00C072C8">
            <w:pPr>
              <w:rPr>
                <w:rFonts w:ascii="Arial" w:hAnsi="Arial"/>
              </w:rPr>
            </w:pPr>
            <w:r w:rsidRPr="00684E72">
              <w:rPr>
                <w:rFonts w:ascii="Arial" w:hAnsi="Arial"/>
              </w:rPr>
              <w:t xml:space="preserve">Organizational Docs (resolutions, </w:t>
            </w:r>
            <w:proofErr w:type="spellStart"/>
            <w:r w:rsidRPr="00684E72">
              <w:rPr>
                <w:rFonts w:ascii="Arial" w:hAnsi="Arial"/>
              </w:rPr>
              <w:t>etc</w:t>
            </w:r>
            <w:proofErr w:type="spellEnd"/>
            <w:r w:rsidRPr="00684E72">
              <w:rPr>
                <w:rFonts w:ascii="Arial" w:hAnsi="Arial"/>
              </w:rPr>
              <w:t>)</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47D41CE6" w14:textId="77777777" w:rsidR="00C072C8" w:rsidRPr="00684E72" w:rsidRDefault="00C072C8" w:rsidP="00C072C8">
            <w:pPr>
              <w:rPr>
                <w:rFonts w:ascii="Arial" w:hAnsi="Arial"/>
              </w:rPr>
            </w:pPr>
            <w:r w:rsidRPr="00684E72">
              <w:rPr>
                <w:rFonts w:ascii="Arial" w:hAnsi="Arial"/>
              </w:rPr>
              <w:t>Permanent</w:t>
            </w:r>
          </w:p>
        </w:tc>
      </w:tr>
      <w:tr w:rsidR="00C072C8" w:rsidRPr="0051746E" w14:paraId="06F03491"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644EB470" w14:textId="12944EB5" w:rsidR="00C072C8" w:rsidRPr="00684E72" w:rsidRDefault="003B5102" w:rsidP="00C072C8">
            <w:pPr>
              <w:rPr>
                <w:rFonts w:ascii="Arial" w:hAnsi="Arial"/>
              </w:rPr>
            </w:pPr>
            <w:r>
              <w:rPr>
                <w:rFonts w:ascii="Arial" w:hAnsi="Arial"/>
              </w:rPr>
              <w:t>PILOT</w:t>
            </w:r>
            <w:r w:rsidR="00C072C8" w:rsidRPr="00684E72">
              <w:rPr>
                <w:rFonts w:ascii="Arial" w:hAnsi="Arial"/>
              </w:rPr>
              <w:t xml:space="preserve"> Waivers, if applicable</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3A6D1CA2" w14:textId="13A4AE94" w:rsidR="00C072C8" w:rsidRPr="00684E72" w:rsidRDefault="00D14A7E" w:rsidP="00C072C8">
            <w:pPr>
              <w:rPr>
                <w:rFonts w:ascii="Arial" w:hAnsi="Arial"/>
              </w:rPr>
            </w:pPr>
            <w:r>
              <w:rPr>
                <w:rFonts w:ascii="Arial" w:hAnsi="Arial"/>
              </w:rPr>
              <w:t>until superseded</w:t>
            </w:r>
          </w:p>
        </w:tc>
      </w:tr>
      <w:tr w:rsidR="00C072C8" w:rsidRPr="0051746E" w14:paraId="10AF21C5"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481D5D9E" w14:textId="77777777" w:rsidR="00C072C8" w:rsidRPr="00684E72" w:rsidRDefault="00C072C8" w:rsidP="00C072C8">
            <w:pPr>
              <w:rPr>
                <w:rFonts w:ascii="Arial" w:hAnsi="Arial"/>
              </w:rPr>
            </w:pPr>
            <w:r w:rsidRPr="00684E72">
              <w:rPr>
                <w:rFonts w:ascii="Arial" w:hAnsi="Arial"/>
              </w:rPr>
              <w:t>PHAS/SEMAP reviews, reports, backup documentation, surveys</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299D400E" w14:textId="6018A885" w:rsidR="00C072C8" w:rsidRPr="00684E72" w:rsidRDefault="00A749F2" w:rsidP="00C072C8">
            <w:pPr>
              <w:rPr>
                <w:rFonts w:ascii="Arial" w:hAnsi="Arial"/>
              </w:rPr>
            </w:pPr>
            <w:r>
              <w:rPr>
                <w:rFonts w:ascii="Arial" w:hAnsi="Arial"/>
              </w:rPr>
              <w:t>until superseded plus 3 years</w:t>
            </w:r>
          </w:p>
        </w:tc>
      </w:tr>
      <w:tr w:rsidR="00C072C8" w:rsidRPr="0051746E" w14:paraId="2B75A3CC"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29AF3D63" w14:textId="77777777" w:rsidR="00C072C8" w:rsidRPr="00684E72" w:rsidRDefault="00C072C8" w:rsidP="00C072C8">
            <w:pPr>
              <w:rPr>
                <w:rFonts w:ascii="Arial" w:hAnsi="Arial"/>
              </w:rPr>
            </w:pPr>
            <w:r w:rsidRPr="00684E72">
              <w:rPr>
                <w:rFonts w:ascii="Arial" w:hAnsi="Arial"/>
              </w:rPr>
              <w:t>Physical Needs assessment</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42D2C8FF" w14:textId="77777777" w:rsidR="00C072C8" w:rsidRPr="00684E72" w:rsidRDefault="00C072C8" w:rsidP="00C072C8">
            <w:pPr>
              <w:rPr>
                <w:rFonts w:ascii="Arial" w:hAnsi="Arial"/>
              </w:rPr>
            </w:pPr>
            <w:r w:rsidRPr="00684E72">
              <w:rPr>
                <w:rFonts w:ascii="Arial" w:hAnsi="Arial"/>
              </w:rPr>
              <w:t>10 years following completion of service or work  performed</w:t>
            </w:r>
          </w:p>
        </w:tc>
      </w:tr>
      <w:tr w:rsidR="005A43BD" w:rsidRPr="0051746E" w14:paraId="18F5BFDF"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48B6A7E8" w14:textId="53794BDF" w:rsidR="005A43BD" w:rsidRPr="00684E72" w:rsidRDefault="005A43BD" w:rsidP="00C072C8">
            <w:pPr>
              <w:rPr>
                <w:rFonts w:ascii="Arial" w:hAnsi="Arial"/>
              </w:rPr>
            </w:pPr>
            <w:r>
              <w:rPr>
                <w:rFonts w:ascii="Arial" w:hAnsi="Arial"/>
              </w:rPr>
              <w:t>Public Info. Requests</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22545962" w14:textId="4ECDF963" w:rsidR="005A43BD" w:rsidRPr="00684E72" w:rsidRDefault="005A43BD" w:rsidP="00C072C8">
            <w:pPr>
              <w:rPr>
                <w:rFonts w:ascii="Arial" w:hAnsi="Arial"/>
              </w:rPr>
            </w:pPr>
            <w:r>
              <w:rPr>
                <w:rFonts w:ascii="Arial" w:hAnsi="Arial"/>
              </w:rPr>
              <w:t>1 year after date of request</w:t>
            </w:r>
          </w:p>
        </w:tc>
      </w:tr>
      <w:tr w:rsidR="00C072C8" w:rsidRPr="0051746E" w14:paraId="0F80CE76"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5B1995AF" w14:textId="77777777" w:rsidR="00C072C8" w:rsidRPr="00684E72" w:rsidRDefault="00C072C8" w:rsidP="00C072C8">
            <w:pPr>
              <w:rPr>
                <w:rFonts w:ascii="Arial" w:hAnsi="Arial"/>
              </w:rPr>
            </w:pPr>
            <w:r w:rsidRPr="00684E72">
              <w:rPr>
                <w:rFonts w:ascii="Arial" w:hAnsi="Arial"/>
              </w:rPr>
              <w:t xml:space="preserve">Procurement-related  </w:t>
            </w:r>
          </w:p>
          <w:p w14:paraId="7F904CD6" w14:textId="77777777" w:rsidR="00C072C8" w:rsidRPr="00684E72" w:rsidRDefault="00C072C8" w:rsidP="00C072C8">
            <w:pPr>
              <w:rPr>
                <w:rFonts w:ascii="Arial" w:hAnsi="Arial"/>
              </w:rPr>
            </w:pPr>
            <w:r w:rsidRPr="00684E72">
              <w:rPr>
                <w:rFonts w:ascii="Arial" w:hAnsi="Arial"/>
              </w:rPr>
              <w:t>Documents</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5DE0AE05" w14:textId="53573CF8" w:rsidR="00C072C8" w:rsidRPr="00684E72" w:rsidRDefault="00A749F2" w:rsidP="00C072C8">
            <w:pPr>
              <w:rPr>
                <w:rFonts w:ascii="Arial" w:hAnsi="Arial"/>
              </w:rPr>
            </w:pPr>
            <w:r>
              <w:rPr>
                <w:rFonts w:ascii="Arial" w:hAnsi="Arial"/>
              </w:rPr>
              <w:t>3</w:t>
            </w:r>
            <w:r w:rsidR="00C072C8" w:rsidRPr="00684E72">
              <w:rPr>
                <w:rFonts w:ascii="Arial" w:hAnsi="Arial"/>
              </w:rPr>
              <w:t xml:space="preserve"> years from completion of service or work performed</w:t>
            </w:r>
          </w:p>
        </w:tc>
      </w:tr>
      <w:tr w:rsidR="00C072C8" w:rsidRPr="0051746E" w14:paraId="189F86A4"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5B7D33C5" w14:textId="77777777" w:rsidR="00C072C8" w:rsidRPr="00684E72" w:rsidRDefault="00C072C8" w:rsidP="00C072C8">
            <w:pPr>
              <w:rPr>
                <w:rFonts w:ascii="Arial" w:hAnsi="Arial"/>
              </w:rPr>
            </w:pPr>
            <w:r w:rsidRPr="00684E72">
              <w:rPr>
                <w:rFonts w:ascii="Arial" w:hAnsi="Arial"/>
              </w:rPr>
              <w:t>Tax Exemption Certificates</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6D380187" w14:textId="77777777" w:rsidR="00C072C8" w:rsidRPr="00684E72" w:rsidRDefault="00C072C8" w:rsidP="00C072C8">
            <w:pPr>
              <w:rPr>
                <w:rFonts w:ascii="Arial" w:hAnsi="Arial"/>
              </w:rPr>
            </w:pPr>
            <w:r w:rsidRPr="00684E72">
              <w:rPr>
                <w:rFonts w:ascii="Arial" w:hAnsi="Arial"/>
              </w:rPr>
              <w:t>Permanent</w:t>
            </w:r>
          </w:p>
        </w:tc>
      </w:tr>
      <w:tr w:rsidR="00C072C8" w:rsidRPr="0051746E" w14:paraId="691BCD2E"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3AFCF8F3" w14:textId="77777777" w:rsidR="00C072C8" w:rsidRPr="00684E72" w:rsidRDefault="00C072C8" w:rsidP="00C072C8">
            <w:pPr>
              <w:rPr>
                <w:rFonts w:ascii="Arial" w:hAnsi="Arial"/>
              </w:rPr>
            </w:pPr>
            <w:r w:rsidRPr="00684E72">
              <w:rPr>
                <w:rFonts w:ascii="Arial" w:hAnsi="Arial"/>
              </w:rPr>
              <w:t>Unsuccessful bids</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15E76509" w14:textId="73944295" w:rsidR="00C072C8" w:rsidRPr="00684E72" w:rsidRDefault="00A749F2" w:rsidP="00C072C8">
            <w:pPr>
              <w:rPr>
                <w:rFonts w:ascii="Arial" w:hAnsi="Arial"/>
              </w:rPr>
            </w:pPr>
            <w:r>
              <w:rPr>
                <w:rFonts w:ascii="Arial" w:hAnsi="Arial"/>
              </w:rPr>
              <w:t>2 years after contract completed</w:t>
            </w:r>
          </w:p>
        </w:tc>
      </w:tr>
      <w:tr w:rsidR="00C072C8" w:rsidRPr="0051746E" w14:paraId="0FCAB21B"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6A9B3F6A" w14:textId="77777777" w:rsidR="00C072C8" w:rsidRPr="00684E72" w:rsidRDefault="00C072C8" w:rsidP="00C072C8">
            <w:pPr>
              <w:rPr>
                <w:rFonts w:ascii="Arial" w:hAnsi="Arial"/>
              </w:rPr>
            </w:pPr>
            <w:r w:rsidRPr="00684E72">
              <w:rPr>
                <w:rFonts w:ascii="Arial" w:hAnsi="Arial"/>
              </w:rPr>
              <w:t>Vehicle/Trailer Titles</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60DCC050" w14:textId="77777777" w:rsidR="00C072C8" w:rsidRPr="00684E72" w:rsidRDefault="00C072C8" w:rsidP="00C072C8">
            <w:pPr>
              <w:rPr>
                <w:rFonts w:ascii="Arial" w:hAnsi="Arial"/>
              </w:rPr>
            </w:pPr>
            <w:r w:rsidRPr="00684E72">
              <w:rPr>
                <w:rFonts w:ascii="Arial" w:hAnsi="Arial"/>
              </w:rPr>
              <w:t>Dispose when title transferred or otherwise disposed of</w:t>
            </w:r>
          </w:p>
        </w:tc>
      </w:tr>
      <w:tr w:rsidR="00C072C8" w:rsidRPr="0051746E" w14:paraId="4CA15FB7"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6E1F5EA4" w14:textId="77777777" w:rsidR="00C072C8" w:rsidRPr="00684E72" w:rsidRDefault="00C072C8" w:rsidP="00C072C8">
            <w:pPr>
              <w:rPr>
                <w:rFonts w:ascii="Arial" w:hAnsi="Arial"/>
              </w:rPr>
            </w:pPr>
            <w:r w:rsidRPr="00684E72">
              <w:rPr>
                <w:rFonts w:ascii="Arial" w:hAnsi="Arial"/>
              </w:rPr>
              <w:t xml:space="preserve">Vehicle Records </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447EB98E" w14:textId="77777777" w:rsidR="00C072C8" w:rsidRPr="00684E72" w:rsidRDefault="00C072C8" w:rsidP="00C072C8">
            <w:pPr>
              <w:rPr>
                <w:rFonts w:ascii="Arial" w:hAnsi="Arial"/>
              </w:rPr>
            </w:pPr>
            <w:r w:rsidRPr="00684E72">
              <w:rPr>
                <w:rFonts w:ascii="Arial" w:hAnsi="Arial"/>
              </w:rPr>
              <w:t>keep until title transfer or disposal</w:t>
            </w:r>
          </w:p>
        </w:tc>
      </w:tr>
      <w:tr w:rsidR="00C072C8" w:rsidRPr="0051746E" w14:paraId="51A6ECDF"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65E1D53B" w14:textId="77777777" w:rsidR="00C072C8" w:rsidRPr="00684E72" w:rsidRDefault="00C072C8" w:rsidP="00C072C8">
            <w:pPr>
              <w:rPr>
                <w:rFonts w:ascii="Arial" w:hAnsi="Arial"/>
              </w:rPr>
            </w:pPr>
            <w:r w:rsidRPr="00684E72">
              <w:rPr>
                <w:rFonts w:ascii="Arial" w:hAnsi="Arial"/>
              </w:rPr>
              <w:t>Warranties</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23BE2BE6" w14:textId="4ED786A5" w:rsidR="00C072C8" w:rsidRPr="00684E72" w:rsidRDefault="00C072C8" w:rsidP="00C072C8">
            <w:pPr>
              <w:rPr>
                <w:rFonts w:ascii="Arial" w:hAnsi="Arial"/>
              </w:rPr>
            </w:pPr>
            <w:r w:rsidRPr="00684E72">
              <w:rPr>
                <w:rFonts w:ascii="Arial" w:hAnsi="Arial"/>
              </w:rPr>
              <w:t xml:space="preserve">Keep until equipment disposed of </w:t>
            </w:r>
          </w:p>
        </w:tc>
      </w:tr>
      <w:tr w:rsidR="00C072C8" w:rsidRPr="00EA679B" w14:paraId="46CF6C50" w14:textId="77777777">
        <w:tblPrEx>
          <w:tblBorders>
            <w:top w:val="single" w:sz="12" w:space="0" w:color="008000"/>
            <w:left w:val="nil"/>
            <w:bottom w:val="single" w:sz="12" w:space="0" w:color="008000"/>
            <w:right w:val="nil"/>
            <w:insideH w:val="nil"/>
            <w:insideV w:val="nil"/>
          </w:tblBorders>
        </w:tblPrEx>
        <w:tc>
          <w:tcPr>
            <w:tcW w:w="8856" w:type="dxa"/>
            <w:gridSpan w:val="3"/>
            <w:tcBorders>
              <w:top w:val="single" w:sz="6" w:space="0" w:color="000000"/>
              <w:left w:val="single" w:sz="12" w:space="0" w:color="000000"/>
              <w:bottom w:val="single" w:sz="6" w:space="0" w:color="000000"/>
              <w:right w:val="single" w:sz="12" w:space="0" w:color="000000"/>
            </w:tcBorders>
            <w:shd w:val="clear" w:color="auto" w:fill="auto"/>
          </w:tcPr>
          <w:p w14:paraId="0BDA0A72" w14:textId="77777777" w:rsidR="00C072C8" w:rsidRPr="00684E72" w:rsidRDefault="00C072C8" w:rsidP="00C072C8">
            <w:pPr>
              <w:jc w:val="center"/>
              <w:rPr>
                <w:rFonts w:ascii="Arial" w:hAnsi="Arial"/>
                <w:b/>
                <w:sz w:val="28"/>
              </w:rPr>
            </w:pPr>
            <w:r w:rsidRPr="00684E72">
              <w:rPr>
                <w:rFonts w:ascii="Arial" w:hAnsi="Arial"/>
                <w:b/>
                <w:sz w:val="28"/>
              </w:rPr>
              <w:t>PERSONNEL RECORDS</w:t>
            </w:r>
          </w:p>
        </w:tc>
      </w:tr>
      <w:tr w:rsidR="00C072C8" w:rsidRPr="0051746E" w14:paraId="4C5265E8"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1E7B1C0C" w14:textId="621910C9" w:rsidR="00C072C8" w:rsidRPr="00684E72" w:rsidRDefault="00C072C8" w:rsidP="00C072C8">
            <w:pPr>
              <w:rPr>
                <w:rFonts w:ascii="Arial" w:hAnsi="Arial"/>
              </w:rPr>
            </w:pPr>
            <w:r w:rsidRPr="00684E72">
              <w:rPr>
                <w:rFonts w:ascii="Arial" w:hAnsi="Arial"/>
              </w:rPr>
              <w:t>Personnel Policy</w:t>
            </w:r>
            <w:r w:rsidR="005A43BD">
              <w:rPr>
                <w:rFonts w:ascii="Arial" w:hAnsi="Arial"/>
              </w:rPr>
              <w:t xml:space="preserve"> (replaced or revised)</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73EFA9CF" w14:textId="16B5EEF2" w:rsidR="00C072C8" w:rsidRPr="00684E72" w:rsidRDefault="00A749F2" w:rsidP="00C072C8">
            <w:pPr>
              <w:rPr>
                <w:rFonts w:ascii="Arial" w:hAnsi="Arial"/>
              </w:rPr>
            </w:pPr>
            <w:r>
              <w:rPr>
                <w:rFonts w:ascii="Arial" w:hAnsi="Arial"/>
              </w:rPr>
              <w:t>until superseded plus 2 years</w:t>
            </w:r>
          </w:p>
        </w:tc>
      </w:tr>
      <w:tr w:rsidR="00C072C8" w:rsidRPr="0051746E" w14:paraId="66326556"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101C4AED" w14:textId="77777777" w:rsidR="00C072C8" w:rsidRPr="00684E72" w:rsidRDefault="00C072C8" w:rsidP="00C072C8">
            <w:pPr>
              <w:rPr>
                <w:rFonts w:ascii="Arial" w:hAnsi="Arial"/>
              </w:rPr>
            </w:pPr>
            <w:r w:rsidRPr="00684E72">
              <w:rPr>
                <w:rFonts w:ascii="Arial" w:hAnsi="Arial"/>
              </w:rPr>
              <w:t>Employee Handbook</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2873312D" w14:textId="78FC87CE" w:rsidR="00C072C8" w:rsidRPr="00684E72" w:rsidRDefault="00A749F2" w:rsidP="00C072C8">
            <w:pPr>
              <w:rPr>
                <w:rFonts w:ascii="Arial" w:hAnsi="Arial"/>
              </w:rPr>
            </w:pPr>
            <w:r>
              <w:rPr>
                <w:rFonts w:ascii="Arial" w:hAnsi="Arial"/>
              </w:rPr>
              <w:t>until superseded plus 2 years</w:t>
            </w:r>
          </w:p>
        </w:tc>
      </w:tr>
      <w:tr w:rsidR="00C072C8" w:rsidRPr="0051746E" w14:paraId="615F55F1"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366673DA" w14:textId="77777777" w:rsidR="00C072C8" w:rsidRPr="00684E72" w:rsidRDefault="00C072C8" w:rsidP="00C072C8">
            <w:pPr>
              <w:rPr>
                <w:rFonts w:ascii="Arial" w:hAnsi="Arial"/>
              </w:rPr>
            </w:pPr>
            <w:r w:rsidRPr="00684E72">
              <w:rPr>
                <w:rFonts w:ascii="Arial" w:hAnsi="Arial"/>
              </w:rPr>
              <w:t>Contractors' Payroll</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13774358" w14:textId="77777777" w:rsidR="00C072C8" w:rsidRPr="00684E72" w:rsidRDefault="00C072C8" w:rsidP="00C072C8">
            <w:pPr>
              <w:rPr>
                <w:rFonts w:ascii="Arial" w:hAnsi="Arial"/>
              </w:rPr>
            </w:pPr>
            <w:r w:rsidRPr="00684E72">
              <w:rPr>
                <w:rFonts w:ascii="Arial" w:hAnsi="Arial"/>
              </w:rPr>
              <w:t>3 years following date of completion of contract</w:t>
            </w:r>
          </w:p>
        </w:tc>
      </w:tr>
      <w:tr w:rsidR="00C072C8" w:rsidRPr="0051746E" w14:paraId="276BA431"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2170E9A0" w14:textId="77777777" w:rsidR="00C072C8" w:rsidRPr="00684E72" w:rsidRDefault="00C072C8" w:rsidP="00C072C8">
            <w:pPr>
              <w:rPr>
                <w:rFonts w:ascii="Arial" w:hAnsi="Arial"/>
              </w:rPr>
            </w:pPr>
            <w:r w:rsidRPr="00684E72">
              <w:rPr>
                <w:rFonts w:ascii="Arial" w:hAnsi="Arial"/>
              </w:rPr>
              <w:t>Direct Deposit Forms</w:t>
            </w:r>
          </w:p>
          <w:p w14:paraId="03BF6842" w14:textId="77777777" w:rsidR="00C072C8" w:rsidRPr="00684E72" w:rsidRDefault="00C072C8" w:rsidP="00C072C8">
            <w:pPr>
              <w:rPr>
                <w:rFonts w:ascii="Arial" w:hAnsi="Arial"/>
              </w:rPr>
            </w:pPr>
            <w:r w:rsidRPr="00684E72">
              <w:rPr>
                <w:rFonts w:ascii="Arial" w:hAnsi="Arial"/>
              </w:rPr>
              <w:t>SF-1199A</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610F6A3E" w14:textId="77777777" w:rsidR="00C072C8" w:rsidRPr="00684E72" w:rsidRDefault="00C072C8" w:rsidP="00C072C8">
            <w:pPr>
              <w:rPr>
                <w:rFonts w:ascii="Arial" w:hAnsi="Arial"/>
              </w:rPr>
            </w:pPr>
            <w:r w:rsidRPr="00684E72">
              <w:rPr>
                <w:rFonts w:ascii="Arial" w:hAnsi="Arial"/>
              </w:rPr>
              <w:t>3 years after employee separation</w:t>
            </w:r>
          </w:p>
        </w:tc>
      </w:tr>
      <w:tr w:rsidR="00440C7F" w:rsidRPr="0051746E" w14:paraId="3B8C1802"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70B0AE06" w14:textId="6755D178" w:rsidR="00440C7F" w:rsidRPr="00684E72" w:rsidRDefault="00440C7F" w:rsidP="00C072C8">
            <w:pPr>
              <w:rPr>
                <w:rFonts w:ascii="Arial" w:hAnsi="Arial"/>
              </w:rPr>
            </w:pPr>
            <w:proofErr w:type="spellStart"/>
            <w:r>
              <w:rPr>
                <w:rFonts w:ascii="Arial" w:hAnsi="Arial"/>
              </w:rPr>
              <w:t>EEO</w:t>
            </w:r>
            <w:proofErr w:type="spellEnd"/>
            <w:r>
              <w:rPr>
                <w:rFonts w:ascii="Arial" w:hAnsi="Arial"/>
              </w:rPr>
              <w:t xml:space="preserve"> Complaints</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4511162A" w14:textId="7F054129" w:rsidR="00440C7F" w:rsidRPr="00684E72" w:rsidRDefault="00440C7F" w:rsidP="00C072C8">
            <w:pPr>
              <w:rPr>
                <w:rFonts w:ascii="Arial" w:hAnsi="Arial"/>
              </w:rPr>
            </w:pPr>
            <w:r>
              <w:rPr>
                <w:rFonts w:ascii="Arial" w:hAnsi="Arial"/>
              </w:rPr>
              <w:t>3 years after resolution of case</w:t>
            </w:r>
          </w:p>
        </w:tc>
      </w:tr>
      <w:tr w:rsidR="00C072C8" w:rsidRPr="0051746E" w14:paraId="50420D89"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6786B335" w14:textId="77777777" w:rsidR="00C072C8" w:rsidRPr="00684E72" w:rsidRDefault="00C072C8" w:rsidP="00C072C8">
            <w:pPr>
              <w:rPr>
                <w:rFonts w:ascii="Arial" w:hAnsi="Arial"/>
              </w:rPr>
            </w:pPr>
            <w:r w:rsidRPr="00684E72">
              <w:rPr>
                <w:rFonts w:ascii="Arial" w:hAnsi="Arial"/>
              </w:rPr>
              <w:t>Employee Applications - Unsuccessful</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3595D611" w14:textId="3474AE46" w:rsidR="00C072C8" w:rsidRPr="00684E72" w:rsidRDefault="005A43BD" w:rsidP="00C072C8">
            <w:pPr>
              <w:rPr>
                <w:rFonts w:ascii="Arial" w:hAnsi="Arial"/>
              </w:rPr>
            </w:pPr>
            <w:r>
              <w:rPr>
                <w:rFonts w:ascii="Arial" w:hAnsi="Arial"/>
              </w:rPr>
              <w:t>2 years</w:t>
            </w:r>
            <w:r w:rsidR="00C072C8" w:rsidRPr="00684E72">
              <w:rPr>
                <w:rFonts w:ascii="Arial" w:hAnsi="Arial"/>
              </w:rPr>
              <w:t xml:space="preserve"> from date of application</w:t>
            </w:r>
          </w:p>
        </w:tc>
      </w:tr>
      <w:tr w:rsidR="00440C7F" w:rsidRPr="0051746E" w14:paraId="109E45DA"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6B0CAAC7" w14:textId="0F932FC6" w:rsidR="00440C7F" w:rsidRPr="00684E72" w:rsidRDefault="00440C7F" w:rsidP="00C072C8">
            <w:pPr>
              <w:rPr>
                <w:rFonts w:ascii="Arial" w:hAnsi="Arial"/>
              </w:rPr>
            </w:pPr>
            <w:r>
              <w:rPr>
                <w:rFonts w:ascii="Arial" w:hAnsi="Arial"/>
              </w:rPr>
              <w:t>Employee Benefit Plan</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60008FEC" w14:textId="420B5341" w:rsidR="00440C7F" w:rsidRDefault="00440C7F" w:rsidP="00C072C8">
            <w:pPr>
              <w:rPr>
                <w:rFonts w:ascii="Arial" w:hAnsi="Arial"/>
              </w:rPr>
            </w:pPr>
            <w:r>
              <w:rPr>
                <w:rFonts w:ascii="Arial" w:hAnsi="Arial"/>
              </w:rPr>
              <w:t>1 year after term of plan</w:t>
            </w:r>
          </w:p>
        </w:tc>
      </w:tr>
      <w:tr w:rsidR="005A43BD" w:rsidRPr="0051746E" w14:paraId="683353B3"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15BCA333" w14:textId="11B49DED" w:rsidR="005A43BD" w:rsidRPr="00684E72" w:rsidRDefault="005A43BD" w:rsidP="00C072C8">
            <w:pPr>
              <w:rPr>
                <w:rFonts w:ascii="Arial" w:hAnsi="Arial"/>
              </w:rPr>
            </w:pPr>
            <w:r>
              <w:rPr>
                <w:rFonts w:ascii="Arial" w:hAnsi="Arial"/>
              </w:rPr>
              <w:t>Employee Disciplinary Action</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00CD89FD" w14:textId="559445D1" w:rsidR="005A43BD" w:rsidRDefault="005A43BD" w:rsidP="00C072C8">
            <w:pPr>
              <w:rPr>
                <w:rFonts w:ascii="Arial" w:hAnsi="Arial"/>
              </w:rPr>
            </w:pPr>
            <w:r>
              <w:rPr>
                <w:rFonts w:ascii="Arial" w:hAnsi="Arial"/>
              </w:rPr>
              <w:t>2 years after case closed or action taken</w:t>
            </w:r>
          </w:p>
        </w:tc>
      </w:tr>
      <w:tr w:rsidR="00C072C8" w:rsidRPr="0051746E" w14:paraId="157912DA"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110E25ED" w14:textId="77777777" w:rsidR="00C072C8" w:rsidRPr="00684E72" w:rsidRDefault="00C072C8" w:rsidP="00C072C8">
            <w:pPr>
              <w:rPr>
                <w:rFonts w:ascii="Arial" w:hAnsi="Arial"/>
              </w:rPr>
            </w:pPr>
            <w:r w:rsidRPr="00684E72">
              <w:rPr>
                <w:rFonts w:ascii="Arial" w:hAnsi="Arial"/>
              </w:rPr>
              <w:t>Employee Job Descriptions</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66D1B0D0" w14:textId="7BD40B83" w:rsidR="00C072C8" w:rsidRPr="00684E72" w:rsidRDefault="00C072C8" w:rsidP="00C072C8">
            <w:pPr>
              <w:rPr>
                <w:rFonts w:ascii="Arial" w:hAnsi="Arial"/>
              </w:rPr>
            </w:pPr>
            <w:r w:rsidRPr="00684E72">
              <w:rPr>
                <w:rFonts w:ascii="Arial" w:hAnsi="Arial"/>
              </w:rPr>
              <w:t>3 years after position is abolished</w:t>
            </w:r>
          </w:p>
        </w:tc>
      </w:tr>
      <w:tr w:rsidR="00440C7F" w:rsidRPr="0051746E" w14:paraId="1F880C30"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5371EF0F" w14:textId="4FD096C8" w:rsidR="00440C7F" w:rsidRPr="00684E72" w:rsidRDefault="00440C7F" w:rsidP="00C072C8">
            <w:pPr>
              <w:rPr>
                <w:rFonts w:ascii="Arial" w:hAnsi="Arial"/>
              </w:rPr>
            </w:pPr>
            <w:r>
              <w:rPr>
                <w:rFonts w:ascii="Arial" w:hAnsi="Arial"/>
              </w:rPr>
              <w:lastRenderedPageBreak/>
              <w:t>Employee Selection Records (interview notes, offer letters)</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54ECE7DE" w14:textId="6B7802B0" w:rsidR="00440C7F" w:rsidRPr="00684E72" w:rsidRDefault="00440C7F" w:rsidP="00C072C8">
            <w:pPr>
              <w:rPr>
                <w:rFonts w:ascii="Arial" w:hAnsi="Arial"/>
              </w:rPr>
            </w:pPr>
            <w:r>
              <w:rPr>
                <w:rFonts w:ascii="Arial" w:hAnsi="Arial"/>
              </w:rPr>
              <w:t>2 years from personnel action</w:t>
            </w:r>
          </w:p>
        </w:tc>
      </w:tr>
      <w:tr w:rsidR="00C072C8" w:rsidRPr="0051746E" w14:paraId="694E9E4C"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60D4EF43" w14:textId="77777777" w:rsidR="00C072C8" w:rsidRPr="00684E72" w:rsidRDefault="00C072C8" w:rsidP="00C072C8">
            <w:pPr>
              <w:rPr>
                <w:rFonts w:ascii="Arial" w:hAnsi="Arial"/>
              </w:rPr>
            </w:pPr>
            <w:r w:rsidRPr="00684E72">
              <w:rPr>
                <w:rFonts w:ascii="Arial" w:hAnsi="Arial"/>
              </w:rPr>
              <w:t>Employee Leave Files</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63EBD4C6" w14:textId="77777777" w:rsidR="00C072C8" w:rsidRPr="00684E72" w:rsidRDefault="00C072C8" w:rsidP="00C072C8">
            <w:pPr>
              <w:rPr>
                <w:rFonts w:ascii="Arial" w:hAnsi="Arial"/>
              </w:rPr>
            </w:pPr>
            <w:r w:rsidRPr="00684E72">
              <w:rPr>
                <w:rFonts w:ascii="Arial" w:hAnsi="Arial"/>
              </w:rPr>
              <w:t>4 years after audit</w:t>
            </w:r>
          </w:p>
        </w:tc>
      </w:tr>
      <w:tr w:rsidR="00440C7F" w:rsidRPr="0051746E" w14:paraId="03F25FC0"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00332056" w14:textId="58045212" w:rsidR="00440C7F" w:rsidRPr="00684E72" w:rsidRDefault="00440C7F" w:rsidP="00C072C8">
            <w:pPr>
              <w:rPr>
                <w:rFonts w:ascii="Arial" w:hAnsi="Arial"/>
              </w:rPr>
            </w:pPr>
            <w:r>
              <w:rPr>
                <w:rFonts w:ascii="Arial" w:hAnsi="Arial"/>
              </w:rPr>
              <w:t>Employee Pension Funds Reports</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446C25C9" w14:textId="4261AB89" w:rsidR="00440C7F" w:rsidRPr="00684E72" w:rsidRDefault="00440C7F" w:rsidP="00C072C8">
            <w:pPr>
              <w:rPr>
                <w:rFonts w:ascii="Arial" w:hAnsi="Arial"/>
              </w:rPr>
            </w:pPr>
            <w:r>
              <w:rPr>
                <w:rFonts w:ascii="Arial" w:hAnsi="Arial"/>
              </w:rPr>
              <w:t>Permanent</w:t>
            </w:r>
            <w:r w:rsidR="00D14A7E">
              <w:rPr>
                <w:rFonts w:ascii="Arial" w:hAnsi="Arial"/>
              </w:rPr>
              <w:t xml:space="preserve"> (state requirement)</w:t>
            </w:r>
          </w:p>
        </w:tc>
      </w:tr>
      <w:tr w:rsidR="00C072C8" w:rsidRPr="0051746E" w14:paraId="5E278EA2"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2A8D7F98" w14:textId="2F386E0A" w:rsidR="00C072C8" w:rsidRPr="00684E72" w:rsidRDefault="00C072C8" w:rsidP="00C072C8">
            <w:pPr>
              <w:rPr>
                <w:rFonts w:ascii="Arial" w:hAnsi="Arial"/>
              </w:rPr>
            </w:pPr>
            <w:r w:rsidRPr="00684E72">
              <w:rPr>
                <w:rFonts w:ascii="Arial" w:hAnsi="Arial"/>
              </w:rPr>
              <w:t>Employee Personnel Files</w:t>
            </w:r>
            <w:r w:rsidR="003B5102">
              <w:rPr>
                <w:rFonts w:ascii="Arial" w:hAnsi="Arial"/>
              </w:rPr>
              <w:t>/records</w:t>
            </w:r>
            <w:r w:rsidRPr="00684E72">
              <w:rPr>
                <w:rFonts w:ascii="Arial" w:hAnsi="Arial"/>
              </w:rPr>
              <w:t xml:space="preserve"> </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1164AC02" w14:textId="003F2233" w:rsidR="00C072C8" w:rsidRPr="00684E72" w:rsidRDefault="005A43BD" w:rsidP="00C072C8">
            <w:pPr>
              <w:rPr>
                <w:rFonts w:ascii="Arial" w:hAnsi="Arial"/>
              </w:rPr>
            </w:pPr>
            <w:r>
              <w:rPr>
                <w:rFonts w:ascii="Arial" w:hAnsi="Arial"/>
              </w:rPr>
              <w:t>2</w:t>
            </w:r>
            <w:r w:rsidR="00C072C8" w:rsidRPr="00684E72">
              <w:rPr>
                <w:rFonts w:ascii="Arial" w:hAnsi="Arial"/>
              </w:rPr>
              <w:t xml:space="preserve"> years after employee separation</w:t>
            </w:r>
          </w:p>
        </w:tc>
      </w:tr>
      <w:tr w:rsidR="00C072C8" w:rsidRPr="0051746E" w14:paraId="002C5A80"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2E97C8C0" w14:textId="77777777" w:rsidR="00C072C8" w:rsidRPr="00684E72" w:rsidRDefault="00C072C8" w:rsidP="00C072C8">
            <w:pPr>
              <w:rPr>
                <w:rFonts w:ascii="Arial" w:hAnsi="Arial"/>
              </w:rPr>
            </w:pPr>
            <w:r w:rsidRPr="00684E72">
              <w:rPr>
                <w:rFonts w:ascii="Arial" w:hAnsi="Arial"/>
              </w:rPr>
              <w:t xml:space="preserve">FICA receipts </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0FFD36CF" w14:textId="77777777" w:rsidR="00C072C8" w:rsidRPr="00684E72" w:rsidRDefault="00C072C8" w:rsidP="00C072C8">
            <w:pPr>
              <w:rPr>
                <w:rFonts w:ascii="Arial" w:hAnsi="Arial"/>
              </w:rPr>
            </w:pPr>
            <w:r w:rsidRPr="00684E72">
              <w:rPr>
                <w:rFonts w:ascii="Arial" w:hAnsi="Arial"/>
              </w:rPr>
              <w:t>4 years after audit</w:t>
            </w:r>
          </w:p>
        </w:tc>
      </w:tr>
      <w:tr w:rsidR="00C072C8" w:rsidRPr="0051746E" w14:paraId="2F8D1DB5"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409895ED" w14:textId="77777777" w:rsidR="00C072C8" w:rsidRPr="00684E72" w:rsidRDefault="00C072C8" w:rsidP="00C072C8">
            <w:pPr>
              <w:rPr>
                <w:rFonts w:ascii="Arial" w:hAnsi="Arial"/>
              </w:rPr>
            </w:pPr>
            <w:r w:rsidRPr="00684E72">
              <w:rPr>
                <w:rFonts w:ascii="Arial" w:hAnsi="Arial"/>
              </w:rPr>
              <w:t>Form 941</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38BC6C22" w14:textId="77777777" w:rsidR="00C072C8" w:rsidRPr="00684E72" w:rsidRDefault="00C072C8" w:rsidP="00C072C8">
            <w:pPr>
              <w:rPr>
                <w:rFonts w:ascii="Arial" w:hAnsi="Arial"/>
              </w:rPr>
            </w:pPr>
            <w:r w:rsidRPr="00684E72">
              <w:rPr>
                <w:rFonts w:ascii="Arial" w:hAnsi="Arial"/>
              </w:rPr>
              <w:t>4 years after audit</w:t>
            </w:r>
          </w:p>
        </w:tc>
      </w:tr>
      <w:tr w:rsidR="00C072C8" w:rsidRPr="0051746E" w14:paraId="18D37DF4"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53B97BEC" w14:textId="77777777" w:rsidR="00C072C8" w:rsidRPr="00684E72" w:rsidRDefault="00C072C8" w:rsidP="00C072C8">
            <w:pPr>
              <w:rPr>
                <w:rFonts w:ascii="Arial" w:hAnsi="Arial"/>
              </w:rPr>
            </w:pPr>
            <w:r w:rsidRPr="00684E72">
              <w:rPr>
                <w:rFonts w:ascii="Arial" w:hAnsi="Arial"/>
              </w:rPr>
              <w:t>Payroll Records/W2s</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0DD3FE67" w14:textId="77777777" w:rsidR="00C072C8" w:rsidRPr="00684E72" w:rsidRDefault="00C072C8" w:rsidP="00C072C8">
            <w:pPr>
              <w:rPr>
                <w:rFonts w:ascii="Arial" w:hAnsi="Arial"/>
              </w:rPr>
            </w:pPr>
            <w:r w:rsidRPr="00684E72">
              <w:rPr>
                <w:rFonts w:ascii="Arial" w:hAnsi="Arial"/>
              </w:rPr>
              <w:t>4 years after audit</w:t>
            </w:r>
          </w:p>
        </w:tc>
      </w:tr>
      <w:tr w:rsidR="00C072C8" w:rsidRPr="0051746E" w14:paraId="4BC4390D"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0493A687" w14:textId="77777777" w:rsidR="00C072C8" w:rsidRPr="00684E72" w:rsidRDefault="00C072C8" w:rsidP="00C072C8">
            <w:pPr>
              <w:rPr>
                <w:rFonts w:ascii="Arial" w:hAnsi="Arial"/>
              </w:rPr>
            </w:pPr>
            <w:r w:rsidRPr="00684E72">
              <w:rPr>
                <w:rFonts w:ascii="Arial" w:hAnsi="Arial"/>
              </w:rPr>
              <w:t>Time Sheets</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2F6834F4" w14:textId="77777777" w:rsidR="00C072C8" w:rsidRPr="00684E72" w:rsidRDefault="00C072C8" w:rsidP="00C072C8">
            <w:pPr>
              <w:rPr>
                <w:rFonts w:ascii="Arial" w:hAnsi="Arial"/>
              </w:rPr>
            </w:pPr>
            <w:r w:rsidRPr="00684E72">
              <w:rPr>
                <w:rFonts w:ascii="Arial" w:hAnsi="Arial"/>
              </w:rPr>
              <w:t>4 years after audit</w:t>
            </w:r>
          </w:p>
        </w:tc>
      </w:tr>
      <w:tr w:rsidR="00C072C8" w:rsidRPr="0051746E" w14:paraId="72724202" w14:textId="77777777">
        <w:tblPrEx>
          <w:tblBorders>
            <w:top w:val="single" w:sz="12" w:space="0" w:color="008000"/>
            <w:left w:val="nil"/>
            <w:bottom w:val="single" w:sz="12" w:space="0" w:color="008000"/>
            <w:right w:val="nil"/>
            <w:insideH w:val="nil"/>
            <w:insideV w:val="nil"/>
          </w:tblBorders>
        </w:tblPrEx>
        <w:tc>
          <w:tcPr>
            <w:tcW w:w="4310" w:type="dxa"/>
            <w:tcBorders>
              <w:top w:val="single" w:sz="6" w:space="0" w:color="000000"/>
              <w:left w:val="single" w:sz="12" w:space="0" w:color="000000"/>
              <w:bottom w:val="single" w:sz="6" w:space="0" w:color="000000"/>
              <w:right w:val="single" w:sz="6" w:space="0" w:color="000000"/>
            </w:tcBorders>
            <w:shd w:val="clear" w:color="auto" w:fill="auto"/>
          </w:tcPr>
          <w:p w14:paraId="41CD7B58" w14:textId="77777777" w:rsidR="00C072C8" w:rsidRPr="00684E72" w:rsidRDefault="00C072C8" w:rsidP="00C072C8">
            <w:pPr>
              <w:rPr>
                <w:rFonts w:ascii="Arial" w:hAnsi="Arial"/>
              </w:rPr>
            </w:pPr>
            <w:r w:rsidRPr="00684E72">
              <w:rPr>
                <w:rFonts w:ascii="Arial" w:hAnsi="Arial"/>
              </w:rPr>
              <w:t>Unemployment Records/Claims</w:t>
            </w:r>
          </w:p>
        </w:tc>
        <w:tc>
          <w:tcPr>
            <w:tcW w:w="4546" w:type="dxa"/>
            <w:gridSpan w:val="2"/>
            <w:tcBorders>
              <w:top w:val="single" w:sz="6" w:space="0" w:color="000000"/>
              <w:left w:val="single" w:sz="6" w:space="0" w:color="000000"/>
              <w:bottom w:val="single" w:sz="6" w:space="0" w:color="000000"/>
              <w:right w:val="single" w:sz="12" w:space="0" w:color="000000"/>
            </w:tcBorders>
            <w:shd w:val="clear" w:color="auto" w:fill="auto"/>
          </w:tcPr>
          <w:p w14:paraId="0301ADB9" w14:textId="77777777" w:rsidR="00C072C8" w:rsidRPr="00684E72" w:rsidRDefault="00C072C8" w:rsidP="00C072C8">
            <w:pPr>
              <w:rPr>
                <w:rFonts w:ascii="Arial" w:hAnsi="Arial"/>
              </w:rPr>
            </w:pPr>
            <w:r w:rsidRPr="00684E72">
              <w:rPr>
                <w:rFonts w:ascii="Arial" w:hAnsi="Arial"/>
              </w:rPr>
              <w:t>10 years</w:t>
            </w:r>
          </w:p>
        </w:tc>
      </w:tr>
      <w:tr w:rsidR="00C072C8" w:rsidRPr="0051746E" w14:paraId="5DED6E61" w14:textId="77777777">
        <w:tblPrEx>
          <w:tblBorders>
            <w:top w:val="single" w:sz="12" w:space="0" w:color="008000"/>
            <w:left w:val="nil"/>
            <w:bottom w:val="single" w:sz="12" w:space="0" w:color="008000"/>
            <w:right w:val="nil"/>
            <w:insideH w:val="nil"/>
            <w:insideV w:val="nil"/>
          </w:tblBorders>
        </w:tblPrEx>
        <w:tc>
          <w:tcPr>
            <w:tcW w:w="4310" w:type="dxa"/>
            <w:tcBorders>
              <w:top w:val="single" w:sz="6" w:space="0" w:color="000000"/>
              <w:left w:val="single" w:sz="12" w:space="0" w:color="000000"/>
              <w:bottom w:val="single" w:sz="6" w:space="0" w:color="000000"/>
              <w:right w:val="single" w:sz="6" w:space="0" w:color="000000"/>
            </w:tcBorders>
            <w:shd w:val="clear" w:color="auto" w:fill="auto"/>
          </w:tcPr>
          <w:p w14:paraId="245B4296" w14:textId="77777777" w:rsidR="00C072C8" w:rsidRPr="00684E72" w:rsidRDefault="00C072C8" w:rsidP="00C072C8">
            <w:pPr>
              <w:rPr>
                <w:rFonts w:ascii="Arial" w:hAnsi="Arial"/>
              </w:rPr>
            </w:pPr>
            <w:r w:rsidRPr="00684E72">
              <w:rPr>
                <w:rFonts w:ascii="Arial" w:hAnsi="Arial"/>
              </w:rPr>
              <w:t>Worker's Compensation Records/Claims</w:t>
            </w:r>
          </w:p>
        </w:tc>
        <w:tc>
          <w:tcPr>
            <w:tcW w:w="4546" w:type="dxa"/>
            <w:gridSpan w:val="2"/>
            <w:tcBorders>
              <w:top w:val="single" w:sz="6" w:space="0" w:color="000000"/>
              <w:left w:val="single" w:sz="6" w:space="0" w:color="000000"/>
              <w:bottom w:val="single" w:sz="6" w:space="0" w:color="000000"/>
              <w:right w:val="single" w:sz="12" w:space="0" w:color="000000"/>
            </w:tcBorders>
            <w:shd w:val="clear" w:color="auto" w:fill="auto"/>
          </w:tcPr>
          <w:p w14:paraId="5C1648A3" w14:textId="77777777" w:rsidR="00C072C8" w:rsidRPr="00684E72" w:rsidRDefault="00C072C8" w:rsidP="00C072C8">
            <w:pPr>
              <w:rPr>
                <w:rFonts w:ascii="Arial" w:hAnsi="Arial"/>
              </w:rPr>
            </w:pPr>
            <w:r w:rsidRPr="00684E72">
              <w:rPr>
                <w:rFonts w:ascii="Arial" w:hAnsi="Arial"/>
              </w:rPr>
              <w:t>10 years</w:t>
            </w:r>
          </w:p>
        </w:tc>
      </w:tr>
      <w:tr w:rsidR="00C072C8" w:rsidRPr="00EA679B" w14:paraId="21365BDA" w14:textId="77777777">
        <w:tblPrEx>
          <w:tblBorders>
            <w:top w:val="single" w:sz="12" w:space="0" w:color="008000"/>
            <w:left w:val="nil"/>
            <w:bottom w:val="single" w:sz="12" w:space="0" w:color="008000"/>
            <w:right w:val="nil"/>
            <w:insideH w:val="nil"/>
            <w:insideV w:val="nil"/>
          </w:tblBorders>
        </w:tblPrEx>
        <w:tc>
          <w:tcPr>
            <w:tcW w:w="8856" w:type="dxa"/>
            <w:gridSpan w:val="3"/>
            <w:tcBorders>
              <w:top w:val="single" w:sz="6" w:space="0" w:color="000000"/>
              <w:left w:val="single" w:sz="12" w:space="0" w:color="000000"/>
              <w:bottom w:val="single" w:sz="6" w:space="0" w:color="000000"/>
              <w:right w:val="single" w:sz="12" w:space="0" w:color="000000"/>
            </w:tcBorders>
            <w:shd w:val="clear" w:color="auto" w:fill="auto"/>
          </w:tcPr>
          <w:p w14:paraId="78B05EEB" w14:textId="77777777" w:rsidR="00C072C8" w:rsidRPr="00684E72" w:rsidRDefault="00C072C8" w:rsidP="00C072C8">
            <w:pPr>
              <w:tabs>
                <w:tab w:val="left" w:pos="4140"/>
              </w:tabs>
              <w:jc w:val="center"/>
              <w:rPr>
                <w:rFonts w:ascii="Arial" w:hAnsi="Arial"/>
                <w:b/>
                <w:sz w:val="28"/>
              </w:rPr>
            </w:pPr>
            <w:r w:rsidRPr="00684E72">
              <w:rPr>
                <w:rFonts w:ascii="Arial" w:hAnsi="Arial"/>
                <w:b/>
                <w:sz w:val="28"/>
              </w:rPr>
              <w:t>FINANCIAL/ACCOUNTING RECORDS</w:t>
            </w:r>
          </w:p>
        </w:tc>
      </w:tr>
      <w:tr w:rsidR="00C072C8" w:rsidRPr="0051746E" w14:paraId="2DA5B2CF" w14:textId="77777777">
        <w:tblPrEx>
          <w:tblBorders>
            <w:top w:val="single" w:sz="12" w:space="0" w:color="008000"/>
            <w:left w:val="nil"/>
            <w:bottom w:val="single" w:sz="12" w:space="0" w:color="008000"/>
            <w:right w:val="nil"/>
            <w:insideH w:val="nil"/>
            <w:insideV w:val="nil"/>
          </w:tblBorders>
        </w:tblPrEx>
        <w:tc>
          <w:tcPr>
            <w:tcW w:w="4310" w:type="dxa"/>
            <w:tcBorders>
              <w:top w:val="single" w:sz="6" w:space="0" w:color="000000"/>
              <w:left w:val="single" w:sz="12" w:space="0" w:color="000000"/>
              <w:bottom w:val="single" w:sz="6" w:space="0" w:color="000000"/>
              <w:right w:val="single" w:sz="6" w:space="0" w:color="000000"/>
            </w:tcBorders>
            <w:shd w:val="clear" w:color="auto" w:fill="auto"/>
          </w:tcPr>
          <w:p w14:paraId="3D6E850D" w14:textId="0F03F47D" w:rsidR="00C072C8" w:rsidRPr="00684E72" w:rsidRDefault="00C072C8" w:rsidP="00C072C8">
            <w:pPr>
              <w:rPr>
                <w:rFonts w:ascii="Arial" w:hAnsi="Arial"/>
              </w:rPr>
            </w:pPr>
            <w:r w:rsidRPr="00684E72">
              <w:rPr>
                <w:rFonts w:ascii="Arial" w:hAnsi="Arial"/>
              </w:rPr>
              <w:t xml:space="preserve">Adjustments </w:t>
            </w:r>
            <w:r w:rsidR="00C2523B">
              <w:rPr>
                <w:rFonts w:ascii="Arial" w:hAnsi="Arial"/>
              </w:rPr>
              <w:t xml:space="preserve">- </w:t>
            </w:r>
            <w:r w:rsidRPr="00684E72">
              <w:rPr>
                <w:rFonts w:ascii="Arial" w:hAnsi="Arial"/>
              </w:rPr>
              <w:t>Journal</w:t>
            </w:r>
          </w:p>
        </w:tc>
        <w:tc>
          <w:tcPr>
            <w:tcW w:w="4546" w:type="dxa"/>
            <w:gridSpan w:val="2"/>
            <w:tcBorders>
              <w:top w:val="single" w:sz="6" w:space="0" w:color="000000"/>
              <w:left w:val="single" w:sz="6" w:space="0" w:color="000000"/>
              <w:bottom w:val="single" w:sz="6" w:space="0" w:color="000000"/>
              <w:right w:val="single" w:sz="12" w:space="0" w:color="000000"/>
            </w:tcBorders>
            <w:shd w:val="clear" w:color="auto" w:fill="auto"/>
          </w:tcPr>
          <w:p w14:paraId="53F308CE" w14:textId="1E43A45F" w:rsidR="00C072C8" w:rsidRPr="00684E72" w:rsidRDefault="00150304" w:rsidP="00C072C8">
            <w:pPr>
              <w:rPr>
                <w:rFonts w:ascii="Arial" w:hAnsi="Arial"/>
              </w:rPr>
            </w:pPr>
            <w:r>
              <w:rPr>
                <w:rFonts w:ascii="Arial" w:hAnsi="Arial"/>
              </w:rPr>
              <w:t xml:space="preserve">5 </w:t>
            </w:r>
            <w:r w:rsidR="00C072C8" w:rsidRPr="00684E72">
              <w:rPr>
                <w:rFonts w:ascii="Arial" w:hAnsi="Arial"/>
              </w:rPr>
              <w:t>years</w:t>
            </w:r>
            <w:r>
              <w:rPr>
                <w:rFonts w:ascii="Arial" w:hAnsi="Arial"/>
              </w:rPr>
              <w:t xml:space="preserve"> after FYE</w:t>
            </w:r>
          </w:p>
        </w:tc>
      </w:tr>
      <w:tr w:rsidR="00C072C8" w:rsidRPr="0051746E" w14:paraId="48AB580C" w14:textId="77777777">
        <w:tblPrEx>
          <w:tblBorders>
            <w:top w:val="single" w:sz="12" w:space="0" w:color="008000"/>
            <w:left w:val="nil"/>
            <w:bottom w:val="single" w:sz="12" w:space="0" w:color="008000"/>
            <w:right w:val="nil"/>
            <w:insideH w:val="nil"/>
            <w:insideV w:val="nil"/>
          </w:tblBorders>
        </w:tblPrEx>
        <w:tc>
          <w:tcPr>
            <w:tcW w:w="4310" w:type="dxa"/>
            <w:tcBorders>
              <w:top w:val="single" w:sz="6" w:space="0" w:color="000000"/>
              <w:left w:val="single" w:sz="12" w:space="0" w:color="000000"/>
              <w:bottom w:val="single" w:sz="6" w:space="0" w:color="000000"/>
              <w:right w:val="single" w:sz="6" w:space="0" w:color="000000"/>
            </w:tcBorders>
            <w:shd w:val="clear" w:color="auto" w:fill="auto"/>
          </w:tcPr>
          <w:p w14:paraId="48C97F39" w14:textId="61D038C3" w:rsidR="00C072C8" w:rsidRPr="00684E72" w:rsidRDefault="00C072C8" w:rsidP="00C072C8">
            <w:pPr>
              <w:rPr>
                <w:rFonts w:ascii="Arial" w:hAnsi="Arial"/>
              </w:rPr>
            </w:pPr>
            <w:r w:rsidRPr="00684E72">
              <w:rPr>
                <w:rFonts w:ascii="Arial" w:hAnsi="Arial"/>
              </w:rPr>
              <w:t xml:space="preserve">Adjustment </w:t>
            </w:r>
            <w:r w:rsidR="00C2523B">
              <w:rPr>
                <w:rFonts w:ascii="Arial" w:hAnsi="Arial"/>
              </w:rPr>
              <w:t xml:space="preserve">- </w:t>
            </w:r>
            <w:r w:rsidRPr="00684E72">
              <w:rPr>
                <w:rFonts w:ascii="Arial" w:hAnsi="Arial"/>
              </w:rPr>
              <w:t>Slips</w:t>
            </w:r>
          </w:p>
        </w:tc>
        <w:tc>
          <w:tcPr>
            <w:tcW w:w="4546" w:type="dxa"/>
            <w:gridSpan w:val="2"/>
            <w:tcBorders>
              <w:top w:val="single" w:sz="6" w:space="0" w:color="000000"/>
              <w:left w:val="single" w:sz="6" w:space="0" w:color="000000"/>
              <w:bottom w:val="single" w:sz="6" w:space="0" w:color="000000"/>
              <w:right w:val="single" w:sz="12" w:space="0" w:color="000000"/>
            </w:tcBorders>
            <w:shd w:val="clear" w:color="auto" w:fill="auto"/>
          </w:tcPr>
          <w:p w14:paraId="7522873E" w14:textId="77777777" w:rsidR="00C072C8" w:rsidRPr="00684E72" w:rsidRDefault="00C072C8" w:rsidP="00C072C8">
            <w:pPr>
              <w:rPr>
                <w:rFonts w:ascii="Arial" w:hAnsi="Arial"/>
              </w:rPr>
            </w:pPr>
            <w:r w:rsidRPr="00684E72">
              <w:rPr>
                <w:rFonts w:ascii="Arial" w:hAnsi="Arial"/>
              </w:rPr>
              <w:t>2 years after audit</w:t>
            </w:r>
          </w:p>
        </w:tc>
      </w:tr>
      <w:tr w:rsidR="00C072C8" w:rsidRPr="0051746E" w14:paraId="3F97C273" w14:textId="77777777">
        <w:tblPrEx>
          <w:tblBorders>
            <w:top w:val="single" w:sz="12" w:space="0" w:color="008000"/>
            <w:left w:val="nil"/>
            <w:bottom w:val="single" w:sz="12" w:space="0" w:color="008000"/>
            <w:right w:val="nil"/>
            <w:insideH w:val="nil"/>
            <w:insideV w:val="nil"/>
          </w:tblBorders>
        </w:tblPrEx>
        <w:tc>
          <w:tcPr>
            <w:tcW w:w="4310" w:type="dxa"/>
            <w:tcBorders>
              <w:top w:val="single" w:sz="6" w:space="0" w:color="000000"/>
              <w:left w:val="single" w:sz="12" w:space="0" w:color="000000"/>
              <w:bottom w:val="single" w:sz="6" w:space="0" w:color="000000"/>
              <w:right w:val="single" w:sz="6" w:space="0" w:color="000000"/>
            </w:tcBorders>
            <w:shd w:val="clear" w:color="auto" w:fill="auto"/>
          </w:tcPr>
          <w:p w14:paraId="705DAE61" w14:textId="77777777" w:rsidR="00C072C8" w:rsidRPr="00684E72" w:rsidRDefault="00C072C8" w:rsidP="00C072C8">
            <w:pPr>
              <w:rPr>
                <w:rFonts w:ascii="Arial" w:hAnsi="Arial"/>
              </w:rPr>
            </w:pPr>
            <w:r w:rsidRPr="00684E72">
              <w:rPr>
                <w:rFonts w:ascii="Arial" w:hAnsi="Arial"/>
              </w:rPr>
              <w:t>Audit Reports</w:t>
            </w:r>
          </w:p>
        </w:tc>
        <w:tc>
          <w:tcPr>
            <w:tcW w:w="4546" w:type="dxa"/>
            <w:gridSpan w:val="2"/>
            <w:tcBorders>
              <w:top w:val="single" w:sz="6" w:space="0" w:color="000000"/>
              <w:left w:val="single" w:sz="6" w:space="0" w:color="000000"/>
              <w:bottom w:val="single" w:sz="6" w:space="0" w:color="000000"/>
              <w:right w:val="single" w:sz="12" w:space="0" w:color="000000"/>
            </w:tcBorders>
            <w:shd w:val="clear" w:color="auto" w:fill="auto"/>
          </w:tcPr>
          <w:p w14:paraId="54F7C044" w14:textId="77777777" w:rsidR="00C072C8" w:rsidRPr="00684E72" w:rsidRDefault="00C072C8" w:rsidP="00C072C8">
            <w:pPr>
              <w:rPr>
                <w:rFonts w:ascii="Arial" w:hAnsi="Arial"/>
              </w:rPr>
            </w:pPr>
            <w:r w:rsidRPr="00684E72">
              <w:rPr>
                <w:rFonts w:ascii="Arial" w:hAnsi="Arial"/>
              </w:rPr>
              <w:t>Permanent</w:t>
            </w:r>
          </w:p>
        </w:tc>
      </w:tr>
      <w:tr w:rsidR="00C072C8" w:rsidRPr="0051746E" w14:paraId="3ABFF26B" w14:textId="77777777">
        <w:tblPrEx>
          <w:tblBorders>
            <w:top w:val="single" w:sz="12" w:space="0" w:color="008000"/>
            <w:left w:val="nil"/>
            <w:bottom w:val="single" w:sz="12" w:space="0" w:color="008000"/>
            <w:right w:val="nil"/>
            <w:insideH w:val="nil"/>
            <w:insideV w:val="nil"/>
          </w:tblBorders>
        </w:tblPrEx>
        <w:tc>
          <w:tcPr>
            <w:tcW w:w="4310" w:type="dxa"/>
            <w:tcBorders>
              <w:top w:val="single" w:sz="6" w:space="0" w:color="000000"/>
              <w:left w:val="single" w:sz="12" w:space="0" w:color="000000"/>
              <w:bottom w:val="single" w:sz="12" w:space="0" w:color="000000"/>
              <w:right w:val="single" w:sz="6" w:space="0" w:color="000000"/>
            </w:tcBorders>
            <w:shd w:val="clear" w:color="auto" w:fill="auto"/>
          </w:tcPr>
          <w:p w14:paraId="3C0B9623" w14:textId="77777777" w:rsidR="00C072C8" w:rsidRPr="00684E72" w:rsidRDefault="00C072C8" w:rsidP="00C072C8">
            <w:pPr>
              <w:rPr>
                <w:rFonts w:ascii="Arial" w:hAnsi="Arial"/>
              </w:rPr>
            </w:pPr>
            <w:r w:rsidRPr="00684E72">
              <w:rPr>
                <w:rFonts w:ascii="Arial" w:hAnsi="Arial"/>
              </w:rPr>
              <w:t>Bank Statements/Cancelled Checks</w:t>
            </w:r>
          </w:p>
        </w:tc>
        <w:tc>
          <w:tcPr>
            <w:tcW w:w="4546" w:type="dxa"/>
            <w:gridSpan w:val="2"/>
            <w:tcBorders>
              <w:top w:val="single" w:sz="6" w:space="0" w:color="000000"/>
              <w:left w:val="single" w:sz="6" w:space="0" w:color="000000"/>
              <w:bottom w:val="single" w:sz="12" w:space="0" w:color="000000"/>
              <w:right w:val="single" w:sz="12" w:space="0" w:color="000000"/>
            </w:tcBorders>
            <w:shd w:val="clear" w:color="auto" w:fill="auto"/>
          </w:tcPr>
          <w:p w14:paraId="238B86D2" w14:textId="05502CC3" w:rsidR="00C072C8" w:rsidRPr="00684E72" w:rsidRDefault="00150304" w:rsidP="00C072C8">
            <w:pPr>
              <w:rPr>
                <w:rFonts w:ascii="Arial" w:hAnsi="Arial"/>
              </w:rPr>
            </w:pPr>
            <w:r>
              <w:rPr>
                <w:rFonts w:ascii="Arial" w:hAnsi="Arial"/>
              </w:rPr>
              <w:t>5</w:t>
            </w:r>
            <w:r w:rsidR="00C072C8" w:rsidRPr="00684E72">
              <w:rPr>
                <w:rFonts w:ascii="Arial" w:hAnsi="Arial"/>
              </w:rPr>
              <w:t xml:space="preserve"> years</w:t>
            </w:r>
            <w:r>
              <w:rPr>
                <w:rFonts w:ascii="Arial" w:hAnsi="Arial"/>
              </w:rPr>
              <w:t xml:space="preserve"> after FYE</w:t>
            </w:r>
          </w:p>
        </w:tc>
      </w:tr>
      <w:tr w:rsidR="00C072C8" w:rsidRPr="0051746E" w14:paraId="47ACAF4A" w14:textId="77777777">
        <w:tblPrEx>
          <w:tblBorders>
            <w:top w:val="single" w:sz="12" w:space="0" w:color="008000"/>
            <w:left w:val="nil"/>
            <w:bottom w:val="single" w:sz="12" w:space="0" w:color="008000"/>
            <w:right w:val="nil"/>
            <w:insideH w:val="nil"/>
            <w:insideV w:val="nil"/>
          </w:tblBorders>
        </w:tblPrEx>
        <w:tc>
          <w:tcPr>
            <w:tcW w:w="4310" w:type="dxa"/>
            <w:tcBorders>
              <w:top w:val="single" w:sz="12" w:space="0" w:color="000000"/>
              <w:left w:val="single" w:sz="12" w:space="0" w:color="000000"/>
              <w:bottom w:val="single" w:sz="6" w:space="0" w:color="000000"/>
              <w:right w:val="single" w:sz="6" w:space="0" w:color="000000"/>
            </w:tcBorders>
            <w:shd w:val="clear" w:color="auto" w:fill="auto"/>
          </w:tcPr>
          <w:p w14:paraId="70C3BB53" w14:textId="77777777" w:rsidR="00C072C8" w:rsidRPr="00684E72" w:rsidRDefault="00C072C8" w:rsidP="00C072C8">
            <w:pPr>
              <w:rPr>
                <w:rFonts w:ascii="Arial" w:hAnsi="Arial"/>
              </w:rPr>
            </w:pPr>
            <w:r w:rsidRPr="00684E72">
              <w:rPr>
                <w:rFonts w:ascii="Arial" w:hAnsi="Arial"/>
              </w:rPr>
              <w:t>Budget documents</w:t>
            </w:r>
          </w:p>
        </w:tc>
        <w:tc>
          <w:tcPr>
            <w:tcW w:w="4546" w:type="dxa"/>
            <w:gridSpan w:val="2"/>
            <w:tcBorders>
              <w:top w:val="single" w:sz="12" w:space="0" w:color="000000"/>
              <w:left w:val="single" w:sz="6" w:space="0" w:color="000000"/>
              <w:bottom w:val="single" w:sz="6" w:space="0" w:color="000000"/>
              <w:right w:val="single" w:sz="12" w:space="0" w:color="000000"/>
            </w:tcBorders>
            <w:shd w:val="clear" w:color="auto" w:fill="auto"/>
          </w:tcPr>
          <w:p w14:paraId="1FF651CC" w14:textId="20960AD4" w:rsidR="00C072C8" w:rsidRPr="00684E72" w:rsidRDefault="00C2523B" w:rsidP="00C072C8">
            <w:pPr>
              <w:rPr>
                <w:rFonts w:ascii="Arial" w:hAnsi="Arial"/>
              </w:rPr>
            </w:pPr>
            <w:r>
              <w:rPr>
                <w:rFonts w:ascii="Arial" w:hAnsi="Arial"/>
              </w:rPr>
              <w:t>5</w:t>
            </w:r>
            <w:r w:rsidRPr="00684E72">
              <w:rPr>
                <w:rFonts w:ascii="Arial" w:hAnsi="Arial"/>
              </w:rPr>
              <w:t xml:space="preserve"> years</w:t>
            </w:r>
            <w:r>
              <w:rPr>
                <w:rFonts w:ascii="Arial" w:hAnsi="Arial"/>
              </w:rPr>
              <w:t xml:space="preserve"> after FYE</w:t>
            </w:r>
          </w:p>
        </w:tc>
      </w:tr>
      <w:tr w:rsidR="00C072C8" w:rsidRPr="0051746E" w14:paraId="2A4770ED" w14:textId="77777777">
        <w:tblPrEx>
          <w:tblBorders>
            <w:top w:val="single" w:sz="12" w:space="0" w:color="008000"/>
            <w:left w:val="nil"/>
            <w:bottom w:val="single" w:sz="12" w:space="0" w:color="008000"/>
            <w:right w:val="nil"/>
            <w:insideH w:val="nil"/>
            <w:insideV w:val="nil"/>
          </w:tblBorders>
        </w:tblPrEx>
        <w:tc>
          <w:tcPr>
            <w:tcW w:w="4310" w:type="dxa"/>
            <w:tcBorders>
              <w:top w:val="single" w:sz="6" w:space="0" w:color="000000"/>
              <w:left w:val="single" w:sz="12" w:space="0" w:color="000000"/>
              <w:bottom w:val="single" w:sz="6" w:space="0" w:color="000000"/>
              <w:right w:val="single" w:sz="6" w:space="0" w:color="000000"/>
            </w:tcBorders>
            <w:shd w:val="clear" w:color="auto" w:fill="auto"/>
          </w:tcPr>
          <w:p w14:paraId="46CD7BDB" w14:textId="77777777" w:rsidR="00C072C8" w:rsidRPr="00684E72" w:rsidRDefault="00C072C8" w:rsidP="00C072C8">
            <w:pPr>
              <w:rPr>
                <w:rFonts w:ascii="Arial" w:hAnsi="Arial"/>
              </w:rPr>
            </w:pPr>
            <w:r w:rsidRPr="00684E72">
              <w:rPr>
                <w:rFonts w:ascii="Arial" w:hAnsi="Arial"/>
              </w:rPr>
              <w:t>Cash Receipts (rent, security deposits, other income)</w:t>
            </w:r>
          </w:p>
        </w:tc>
        <w:tc>
          <w:tcPr>
            <w:tcW w:w="4546" w:type="dxa"/>
            <w:gridSpan w:val="2"/>
            <w:tcBorders>
              <w:top w:val="single" w:sz="6" w:space="0" w:color="000000"/>
              <w:left w:val="single" w:sz="6" w:space="0" w:color="000000"/>
              <w:bottom w:val="single" w:sz="6" w:space="0" w:color="000000"/>
              <w:right w:val="single" w:sz="12" w:space="0" w:color="000000"/>
            </w:tcBorders>
            <w:shd w:val="clear" w:color="auto" w:fill="auto"/>
          </w:tcPr>
          <w:p w14:paraId="54154F75" w14:textId="57889E6F" w:rsidR="00C072C8" w:rsidRPr="00684E72" w:rsidRDefault="00150304" w:rsidP="00C072C8">
            <w:pPr>
              <w:rPr>
                <w:rFonts w:ascii="Arial" w:hAnsi="Arial"/>
              </w:rPr>
            </w:pPr>
            <w:r>
              <w:rPr>
                <w:rFonts w:ascii="Arial" w:hAnsi="Arial"/>
              </w:rPr>
              <w:t>5</w:t>
            </w:r>
            <w:r w:rsidR="00C072C8" w:rsidRPr="00684E72">
              <w:rPr>
                <w:rFonts w:ascii="Arial" w:hAnsi="Arial"/>
              </w:rPr>
              <w:t xml:space="preserve"> years after </w:t>
            </w:r>
            <w:r>
              <w:rPr>
                <w:rFonts w:ascii="Arial" w:hAnsi="Arial"/>
              </w:rPr>
              <w:t>FYE</w:t>
            </w:r>
          </w:p>
          <w:p w14:paraId="50961F9B" w14:textId="77777777" w:rsidR="00C072C8" w:rsidRPr="00684E72" w:rsidRDefault="00C072C8" w:rsidP="00C072C8">
            <w:pPr>
              <w:rPr>
                <w:rFonts w:ascii="Arial" w:hAnsi="Arial"/>
              </w:rPr>
            </w:pPr>
          </w:p>
        </w:tc>
      </w:tr>
      <w:tr w:rsidR="00C072C8" w:rsidRPr="0051746E" w14:paraId="70856517" w14:textId="77777777">
        <w:tblPrEx>
          <w:tblBorders>
            <w:top w:val="single" w:sz="12" w:space="0" w:color="008000"/>
            <w:left w:val="nil"/>
            <w:bottom w:val="single" w:sz="12" w:space="0" w:color="008000"/>
            <w:right w:val="nil"/>
            <w:insideH w:val="nil"/>
            <w:insideV w:val="nil"/>
          </w:tblBorders>
        </w:tblPrEx>
        <w:tc>
          <w:tcPr>
            <w:tcW w:w="4310" w:type="dxa"/>
            <w:tcBorders>
              <w:top w:val="single" w:sz="6" w:space="0" w:color="000000"/>
              <w:left w:val="single" w:sz="12" w:space="0" w:color="000000"/>
              <w:bottom w:val="single" w:sz="6" w:space="0" w:color="000000"/>
              <w:right w:val="single" w:sz="6" w:space="0" w:color="000000"/>
            </w:tcBorders>
            <w:shd w:val="clear" w:color="auto" w:fill="auto"/>
          </w:tcPr>
          <w:p w14:paraId="11C3F1FE" w14:textId="77777777" w:rsidR="00C072C8" w:rsidRPr="00684E72" w:rsidRDefault="00C072C8" w:rsidP="00C072C8">
            <w:pPr>
              <w:rPr>
                <w:rFonts w:ascii="Arial" w:hAnsi="Arial"/>
              </w:rPr>
            </w:pPr>
            <w:r w:rsidRPr="00684E72">
              <w:rPr>
                <w:rFonts w:ascii="Arial" w:hAnsi="Arial"/>
              </w:rPr>
              <w:t>Check vouchers with support documentation</w:t>
            </w:r>
          </w:p>
        </w:tc>
        <w:tc>
          <w:tcPr>
            <w:tcW w:w="4546" w:type="dxa"/>
            <w:gridSpan w:val="2"/>
            <w:tcBorders>
              <w:top w:val="single" w:sz="6" w:space="0" w:color="000000"/>
              <w:left w:val="single" w:sz="6" w:space="0" w:color="000000"/>
              <w:bottom w:val="single" w:sz="6" w:space="0" w:color="000000"/>
              <w:right w:val="single" w:sz="12" w:space="0" w:color="000000"/>
            </w:tcBorders>
            <w:shd w:val="clear" w:color="auto" w:fill="auto"/>
          </w:tcPr>
          <w:p w14:paraId="2527521A" w14:textId="6FDE4907" w:rsidR="00C072C8" w:rsidRPr="00684E72" w:rsidRDefault="00150304" w:rsidP="00C072C8">
            <w:pPr>
              <w:rPr>
                <w:rFonts w:ascii="Arial" w:hAnsi="Arial"/>
              </w:rPr>
            </w:pPr>
            <w:r>
              <w:rPr>
                <w:rFonts w:ascii="Arial" w:hAnsi="Arial"/>
              </w:rPr>
              <w:t>5</w:t>
            </w:r>
            <w:r w:rsidR="00C072C8" w:rsidRPr="00684E72">
              <w:rPr>
                <w:rFonts w:ascii="Arial" w:hAnsi="Arial"/>
              </w:rPr>
              <w:t xml:space="preserve"> years</w:t>
            </w:r>
            <w:r>
              <w:rPr>
                <w:rFonts w:ascii="Arial" w:hAnsi="Arial"/>
              </w:rPr>
              <w:t xml:space="preserve"> after FYE</w:t>
            </w:r>
          </w:p>
        </w:tc>
      </w:tr>
      <w:tr w:rsidR="00C072C8" w:rsidRPr="0051746E" w14:paraId="363C7FF6" w14:textId="77777777">
        <w:tblPrEx>
          <w:tblBorders>
            <w:top w:val="single" w:sz="12" w:space="0" w:color="008000"/>
            <w:left w:val="nil"/>
            <w:bottom w:val="single" w:sz="12" w:space="0" w:color="008000"/>
            <w:right w:val="nil"/>
            <w:insideH w:val="nil"/>
            <w:insideV w:val="nil"/>
          </w:tblBorders>
        </w:tblPrEx>
        <w:tc>
          <w:tcPr>
            <w:tcW w:w="4310" w:type="dxa"/>
            <w:tcBorders>
              <w:top w:val="single" w:sz="6" w:space="0" w:color="000000"/>
              <w:left w:val="single" w:sz="12" w:space="0" w:color="000000"/>
              <w:bottom w:val="single" w:sz="6" w:space="0" w:color="000000"/>
              <w:right w:val="single" w:sz="6" w:space="0" w:color="000000"/>
            </w:tcBorders>
            <w:shd w:val="clear" w:color="auto" w:fill="auto"/>
          </w:tcPr>
          <w:p w14:paraId="488425A8" w14:textId="77777777" w:rsidR="00C072C8" w:rsidRPr="00684E72" w:rsidRDefault="00C072C8" w:rsidP="00C072C8">
            <w:pPr>
              <w:rPr>
                <w:rFonts w:ascii="Arial" w:hAnsi="Arial"/>
              </w:rPr>
            </w:pPr>
            <w:r w:rsidRPr="00684E72">
              <w:rPr>
                <w:rFonts w:ascii="Arial" w:hAnsi="Arial"/>
              </w:rPr>
              <w:t>Collection Losses and Charged-Off Tenant Account Records</w:t>
            </w:r>
          </w:p>
        </w:tc>
        <w:tc>
          <w:tcPr>
            <w:tcW w:w="4546" w:type="dxa"/>
            <w:gridSpan w:val="2"/>
            <w:tcBorders>
              <w:top w:val="single" w:sz="6" w:space="0" w:color="000000"/>
              <w:left w:val="single" w:sz="6" w:space="0" w:color="000000"/>
              <w:bottom w:val="single" w:sz="6" w:space="0" w:color="000000"/>
              <w:right w:val="single" w:sz="12" w:space="0" w:color="000000"/>
            </w:tcBorders>
            <w:shd w:val="clear" w:color="auto" w:fill="auto"/>
          </w:tcPr>
          <w:p w14:paraId="10A57314" w14:textId="3564A62F" w:rsidR="00C072C8" w:rsidRPr="00684E72" w:rsidRDefault="00C072C8" w:rsidP="00C072C8">
            <w:pPr>
              <w:rPr>
                <w:rFonts w:ascii="Arial" w:hAnsi="Arial"/>
              </w:rPr>
            </w:pPr>
            <w:r w:rsidRPr="00684E72">
              <w:rPr>
                <w:rFonts w:ascii="Arial" w:hAnsi="Arial"/>
              </w:rPr>
              <w:t>10 years</w:t>
            </w:r>
            <w:r w:rsidR="00104262">
              <w:rPr>
                <w:rFonts w:ascii="Arial" w:hAnsi="Arial"/>
              </w:rPr>
              <w:t xml:space="preserve"> after audit</w:t>
            </w:r>
          </w:p>
        </w:tc>
      </w:tr>
      <w:tr w:rsidR="00C072C8" w:rsidRPr="0051746E" w14:paraId="75D00D23" w14:textId="77777777">
        <w:tblPrEx>
          <w:tblBorders>
            <w:top w:val="single" w:sz="12" w:space="0" w:color="008000"/>
            <w:left w:val="nil"/>
            <w:bottom w:val="single" w:sz="12" w:space="0" w:color="008000"/>
            <w:right w:val="nil"/>
            <w:insideH w:val="nil"/>
            <w:insideV w:val="nil"/>
          </w:tblBorders>
        </w:tblPrEx>
        <w:tc>
          <w:tcPr>
            <w:tcW w:w="4310" w:type="dxa"/>
            <w:tcBorders>
              <w:top w:val="single" w:sz="6" w:space="0" w:color="000000"/>
              <w:left w:val="single" w:sz="12" w:space="0" w:color="000000"/>
              <w:bottom w:val="single" w:sz="6" w:space="0" w:color="000000"/>
              <w:right w:val="single" w:sz="6" w:space="0" w:color="000000"/>
            </w:tcBorders>
            <w:shd w:val="clear" w:color="auto" w:fill="auto"/>
          </w:tcPr>
          <w:p w14:paraId="4A05D4F6" w14:textId="77777777" w:rsidR="00C072C8" w:rsidRPr="00684E72" w:rsidRDefault="00C072C8" w:rsidP="00C072C8">
            <w:pPr>
              <w:rPr>
                <w:rFonts w:ascii="Arial" w:hAnsi="Arial"/>
              </w:rPr>
            </w:pPr>
            <w:r w:rsidRPr="00684E72">
              <w:rPr>
                <w:rFonts w:ascii="Arial" w:hAnsi="Arial"/>
              </w:rPr>
              <w:t>Direct Deposit forms Form 1199-A (authorizing federal fund deposits)</w:t>
            </w:r>
          </w:p>
        </w:tc>
        <w:tc>
          <w:tcPr>
            <w:tcW w:w="4546" w:type="dxa"/>
            <w:gridSpan w:val="2"/>
            <w:tcBorders>
              <w:top w:val="single" w:sz="6" w:space="0" w:color="000000"/>
              <w:left w:val="single" w:sz="6" w:space="0" w:color="000000"/>
              <w:bottom w:val="single" w:sz="6" w:space="0" w:color="000000"/>
              <w:right w:val="single" w:sz="12" w:space="0" w:color="000000"/>
            </w:tcBorders>
            <w:shd w:val="clear" w:color="auto" w:fill="auto"/>
          </w:tcPr>
          <w:p w14:paraId="5CC7BDFA" w14:textId="77777777" w:rsidR="00C072C8" w:rsidRPr="00684E72" w:rsidRDefault="00C072C8" w:rsidP="00C072C8">
            <w:pPr>
              <w:rPr>
                <w:rFonts w:ascii="Arial" w:hAnsi="Arial"/>
              </w:rPr>
            </w:pPr>
            <w:r w:rsidRPr="00684E72">
              <w:rPr>
                <w:rFonts w:ascii="Arial" w:hAnsi="Arial"/>
              </w:rPr>
              <w:t>Permanent</w:t>
            </w:r>
          </w:p>
        </w:tc>
      </w:tr>
      <w:tr w:rsidR="00C072C8" w:rsidRPr="0051746E" w14:paraId="52968648" w14:textId="77777777" w:rsidTr="00A749F2">
        <w:tblPrEx>
          <w:tblBorders>
            <w:top w:val="single" w:sz="12" w:space="0" w:color="008000"/>
            <w:left w:val="nil"/>
            <w:bottom w:val="single" w:sz="12" w:space="0" w:color="008000"/>
            <w:right w:val="nil"/>
            <w:insideH w:val="nil"/>
            <w:insideV w:val="nil"/>
          </w:tblBorders>
        </w:tblPrEx>
        <w:trPr>
          <w:trHeight w:val="390"/>
        </w:trPr>
        <w:tc>
          <w:tcPr>
            <w:tcW w:w="4310" w:type="dxa"/>
            <w:tcBorders>
              <w:top w:val="single" w:sz="6" w:space="0" w:color="000000"/>
              <w:left w:val="single" w:sz="12" w:space="0" w:color="000000"/>
              <w:bottom w:val="single" w:sz="6" w:space="0" w:color="000000"/>
              <w:right w:val="single" w:sz="6" w:space="0" w:color="000000"/>
            </w:tcBorders>
            <w:shd w:val="clear" w:color="auto" w:fill="auto"/>
          </w:tcPr>
          <w:p w14:paraId="4994F871" w14:textId="77777777" w:rsidR="00C072C8" w:rsidRPr="00684E72" w:rsidRDefault="00C072C8" w:rsidP="00C072C8">
            <w:pPr>
              <w:rPr>
                <w:rFonts w:ascii="Arial" w:hAnsi="Arial"/>
              </w:rPr>
            </w:pPr>
            <w:r w:rsidRPr="00684E72">
              <w:rPr>
                <w:rFonts w:ascii="Arial" w:hAnsi="Arial"/>
              </w:rPr>
              <w:t>e-</w:t>
            </w:r>
            <w:proofErr w:type="spellStart"/>
            <w:r w:rsidRPr="00684E72">
              <w:rPr>
                <w:rFonts w:ascii="Arial" w:hAnsi="Arial"/>
              </w:rPr>
              <w:t>LOCCS</w:t>
            </w:r>
            <w:proofErr w:type="spellEnd"/>
            <w:r w:rsidRPr="00684E72">
              <w:rPr>
                <w:rFonts w:ascii="Arial" w:hAnsi="Arial"/>
              </w:rPr>
              <w:t xml:space="preserve"> authorization forms (27054)</w:t>
            </w:r>
          </w:p>
        </w:tc>
        <w:tc>
          <w:tcPr>
            <w:tcW w:w="4546" w:type="dxa"/>
            <w:gridSpan w:val="2"/>
            <w:tcBorders>
              <w:top w:val="single" w:sz="6" w:space="0" w:color="000000"/>
              <w:left w:val="single" w:sz="6" w:space="0" w:color="000000"/>
              <w:bottom w:val="single" w:sz="6" w:space="0" w:color="000000"/>
              <w:right w:val="single" w:sz="12" w:space="0" w:color="000000"/>
            </w:tcBorders>
            <w:shd w:val="clear" w:color="auto" w:fill="auto"/>
          </w:tcPr>
          <w:p w14:paraId="7619B08A" w14:textId="07997A8A" w:rsidR="00C072C8" w:rsidRPr="00684E72" w:rsidRDefault="00C072C8" w:rsidP="00C072C8">
            <w:pPr>
              <w:rPr>
                <w:rFonts w:ascii="Arial" w:hAnsi="Arial"/>
              </w:rPr>
            </w:pPr>
            <w:r w:rsidRPr="00684E72">
              <w:rPr>
                <w:rFonts w:ascii="Arial" w:hAnsi="Arial"/>
              </w:rPr>
              <w:t>Permanent</w:t>
            </w:r>
          </w:p>
        </w:tc>
      </w:tr>
      <w:tr w:rsidR="00C072C8" w:rsidRPr="0051746E" w14:paraId="051F300C" w14:textId="77777777" w:rsidTr="00A749F2">
        <w:tblPrEx>
          <w:tblBorders>
            <w:top w:val="single" w:sz="12" w:space="0" w:color="008000"/>
            <w:left w:val="nil"/>
            <w:bottom w:val="single" w:sz="12" w:space="0" w:color="008000"/>
            <w:right w:val="nil"/>
            <w:insideH w:val="nil"/>
            <w:insideV w:val="nil"/>
          </w:tblBorders>
        </w:tblPrEx>
        <w:trPr>
          <w:trHeight w:val="534"/>
        </w:trPr>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73AA6493" w14:textId="77777777" w:rsidR="00C072C8" w:rsidRDefault="00C072C8" w:rsidP="00C072C8">
            <w:pPr>
              <w:rPr>
                <w:rFonts w:ascii="Arial" w:hAnsi="Arial"/>
              </w:rPr>
            </w:pPr>
            <w:r w:rsidRPr="00684E72">
              <w:rPr>
                <w:rFonts w:ascii="Arial" w:hAnsi="Arial"/>
              </w:rPr>
              <w:t xml:space="preserve">General Ledger. Cash Receipts/ Cash </w:t>
            </w:r>
          </w:p>
          <w:p w14:paraId="618FC61F" w14:textId="4E0F8424" w:rsidR="00C072C8" w:rsidRPr="00684E72" w:rsidRDefault="00C072C8" w:rsidP="00C072C8">
            <w:pPr>
              <w:rPr>
                <w:rFonts w:ascii="Arial" w:hAnsi="Arial"/>
              </w:rPr>
            </w:pPr>
            <w:r w:rsidRPr="00684E72">
              <w:rPr>
                <w:rFonts w:ascii="Arial" w:hAnsi="Arial"/>
              </w:rPr>
              <w:t>Disbursements registers</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63B07FAE" w14:textId="6054DBB6" w:rsidR="00C072C8" w:rsidRPr="00684E72" w:rsidRDefault="00150304" w:rsidP="00C072C8">
            <w:pPr>
              <w:rPr>
                <w:rFonts w:ascii="Arial" w:hAnsi="Arial"/>
              </w:rPr>
            </w:pPr>
            <w:r>
              <w:rPr>
                <w:rFonts w:ascii="Arial" w:hAnsi="Arial"/>
              </w:rPr>
              <w:t>5</w:t>
            </w:r>
            <w:r w:rsidR="00C072C8" w:rsidRPr="00684E72">
              <w:rPr>
                <w:rFonts w:ascii="Arial" w:hAnsi="Arial"/>
              </w:rPr>
              <w:t xml:space="preserve"> years</w:t>
            </w:r>
            <w:r>
              <w:rPr>
                <w:rFonts w:ascii="Arial" w:hAnsi="Arial"/>
              </w:rPr>
              <w:t xml:space="preserve"> after FYE</w:t>
            </w:r>
          </w:p>
        </w:tc>
      </w:tr>
      <w:tr w:rsidR="00C072C8" w:rsidRPr="0051746E" w14:paraId="558A155C"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74375F64" w14:textId="444D3324" w:rsidR="00C072C8" w:rsidRPr="00684E72" w:rsidRDefault="00C072C8" w:rsidP="00C072C8">
            <w:pPr>
              <w:rPr>
                <w:rFonts w:ascii="Arial" w:hAnsi="Arial"/>
              </w:rPr>
            </w:pPr>
            <w:r>
              <w:rPr>
                <w:rFonts w:ascii="Arial" w:hAnsi="Arial"/>
              </w:rPr>
              <w:t>I</w:t>
            </w:r>
            <w:r w:rsidRPr="00684E72">
              <w:rPr>
                <w:rFonts w:ascii="Arial" w:hAnsi="Arial"/>
              </w:rPr>
              <w:t>nventory of Expendable Equipment and non-Expendable Equipment, Material and Supplies</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0B537A70" w14:textId="04A3E9E8" w:rsidR="00C072C8" w:rsidRDefault="00D14A7E" w:rsidP="00C072C8">
            <w:pPr>
              <w:rPr>
                <w:rFonts w:ascii="Arial" w:hAnsi="Arial"/>
              </w:rPr>
            </w:pPr>
            <w:r>
              <w:rPr>
                <w:rFonts w:ascii="Arial" w:hAnsi="Arial"/>
              </w:rPr>
              <w:t>Ongoing</w:t>
            </w:r>
          </w:p>
          <w:p w14:paraId="1C8CDEF3" w14:textId="77777777" w:rsidR="00C072C8" w:rsidRDefault="00C072C8" w:rsidP="00C072C8">
            <w:pPr>
              <w:rPr>
                <w:rFonts w:ascii="Arial" w:hAnsi="Arial"/>
              </w:rPr>
            </w:pPr>
          </w:p>
          <w:p w14:paraId="6351D5F5" w14:textId="77777777" w:rsidR="00C072C8" w:rsidRPr="00684E72" w:rsidRDefault="00C072C8" w:rsidP="00C072C8">
            <w:pPr>
              <w:rPr>
                <w:rFonts w:ascii="Arial" w:hAnsi="Arial"/>
              </w:rPr>
            </w:pPr>
          </w:p>
        </w:tc>
      </w:tr>
      <w:tr w:rsidR="00C072C8" w:rsidRPr="0051746E" w14:paraId="572434EE"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2D623FD7" w14:textId="7958958F" w:rsidR="00C072C8" w:rsidRPr="00684E72" w:rsidRDefault="00C072C8" w:rsidP="00C072C8">
            <w:pPr>
              <w:rPr>
                <w:rFonts w:ascii="Arial" w:hAnsi="Arial"/>
              </w:rPr>
            </w:pPr>
            <w:r w:rsidRPr="00684E72">
              <w:rPr>
                <w:rFonts w:ascii="Arial" w:hAnsi="Arial"/>
              </w:rPr>
              <w:t>Inventory of Non-Expendable Equip</w:t>
            </w:r>
            <w:r w:rsidR="00A4438A">
              <w:rPr>
                <w:rFonts w:ascii="Arial" w:hAnsi="Arial"/>
              </w:rPr>
              <w:t>.</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2D37F7A5" w14:textId="77777777" w:rsidR="00C072C8" w:rsidRPr="00684E72" w:rsidRDefault="00C072C8" w:rsidP="00C072C8">
            <w:pPr>
              <w:rPr>
                <w:rFonts w:ascii="Arial" w:hAnsi="Arial"/>
              </w:rPr>
            </w:pPr>
            <w:r w:rsidRPr="00684E72">
              <w:rPr>
                <w:rFonts w:ascii="Arial" w:hAnsi="Arial"/>
              </w:rPr>
              <w:t>3 years after item is disposed</w:t>
            </w:r>
          </w:p>
        </w:tc>
      </w:tr>
      <w:tr w:rsidR="00C072C8" w:rsidRPr="0051746E" w14:paraId="446EEF8D"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230F6CF3" w14:textId="77777777" w:rsidR="00C072C8" w:rsidRPr="00684E72" w:rsidRDefault="00C072C8" w:rsidP="00C072C8">
            <w:pPr>
              <w:rPr>
                <w:rFonts w:ascii="Arial" w:hAnsi="Arial"/>
              </w:rPr>
            </w:pPr>
            <w:r w:rsidRPr="00684E72">
              <w:rPr>
                <w:rFonts w:ascii="Arial" w:hAnsi="Arial"/>
              </w:rPr>
              <w:t>Investment Records</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21D35BA1" w14:textId="1EC12FBC" w:rsidR="00C072C8" w:rsidRPr="00684E72" w:rsidRDefault="00150304" w:rsidP="00C072C8">
            <w:pPr>
              <w:rPr>
                <w:rFonts w:ascii="Arial" w:hAnsi="Arial"/>
              </w:rPr>
            </w:pPr>
            <w:r>
              <w:rPr>
                <w:rFonts w:ascii="Arial" w:hAnsi="Arial"/>
              </w:rPr>
              <w:t>5</w:t>
            </w:r>
            <w:r w:rsidR="00C072C8" w:rsidRPr="00684E72">
              <w:rPr>
                <w:rFonts w:ascii="Arial" w:hAnsi="Arial"/>
              </w:rPr>
              <w:t xml:space="preserve"> years after fiscal year end or investment maturity, if longer</w:t>
            </w:r>
          </w:p>
        </w:tc>
      </w:tr>
      <w:tr w:rsidR="00C072C8" w:rsidRPr="0051746E" w14:paraId="1D524491"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6EE8D9AC" w14:textId="77777777" w:rsidR="00C072C8" w:rsidRPr="00684E72" w:rsidRDefault="00C072C8" w:rsidP="00C072C8">
            <w:pPr>
              <w:rPr>
                <w:rFonts w:ascii="Arial" w:hAnsi="Arial"/>
              </w:rPr>
            </w:pPr>
            <w:r w:rsidRPr="00684E72">
              <w:rPr>
                <w:rFonts w:ascii="Arial" w:hAnsi="Arial"/>
              </w:rPr>
              <w:t>Journal Vouchers</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75F39970" w14:textId="22A9821D" w:rsidR="00C072C8" w:rsidRPr="00684E72" w:rsidRDefault="00150304" w:rsidP="00C072C8">
            <w:pPr>
              <w:rPr>
                <w:rFonts w:ascii="Arial" w:hAnsi="Arial"/>
              </w:rPr>
            </w:pPr>
            <w:r>
              <w:rPr>
                <w:rFonts w:ascii="Arial" w:hAnsi="Arial"/>
              </w:rPr>
              <w:t>5</w:t>
            </w:r>
            <w:r w:rsidR="00C072C8" w:rsidRPr="00684E72">
              <w:rPr>
                <w:rFonts w:ascii="Arial" w:hAnsi="Arial"/>
              </w:rPr>
              <w:t xml:space="preserve"> years</w:t>
            </w:r>
            <w:r>
              <w:rPr>
                <w:rFonts w:ascii="Arial" w:hAnsi="Arial"/>
              </w:rPr>
              <w:t xml:space="preserve"> after FYE</w:t>
            </w:r>
          </w:p>
        </w:tc>
      </w:tr>
      <w:tr w:rsidR="00C072C8" w:rsidRPr="0051746E" w14:paraId="6893B668"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781D3149" w14:textId="77777777" w:rsidR="00C072C8" w:rsidRPr="00684E72" w:rsidRDefault="00C072C8" w:rsidP="00C072C8">
            <w:pPr>
              <w:rPr>
                <w:rFonts w:ascii="Arial" w:hAnsi="Arial"/>
              </w:rPr>
            </w:pPr>
            <w:r w:rsidRPr="00684E72">
              <w:rPr>
                <w:rFonts w:ascii="Arial" w:hAnsi="Arial"/>
              </w:rPr>
              <w:t>Monthly income and expense reports general ledger and trial balance</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12F8A9B8" w14:textId="6BA0E4AD" w:rsidR="00C072C8" w:rsidRPr="00684E72" w:rsidRDefault="00150304" w:rsidP="00C072C8">
            <w:pPr>
              <w:rPr>
                <w:rFonts w:ascii="Arial" w:hAnsi="Arial"/>
              </w:rPr>
            </w:pPr>
            <w:r>
              <w:rPr>
                <w:rFonts w:ascii="Arial" w:hAnsi="Arial"/>
              </w:rPr>
              <w:t>5</w:t>
            </w:r>
            <w:r w:rsidR="00C072C8" w:rsidRPr="00684E72">
              <w:rPr>
                <w:rFonts w:ascii="Arial" w:hAnsi="Arial"/>
              </w:rPr>
              <w:t xml:space="preserve"> years after </w:t>
            </w:r>
            <w:r>
              <w:rPr>
                <w:rFonts w:ascii="Arial" w:hAnsi="Arial"/>
              </w:rPr>
              <w:t>FYE</w:t>
            </w:r>
          </w:p>
        </w:tc>
      </w:tr>
      <w:tr w:rsidR="00C072C8" w:rsidRPr="0051746E" w14:paraId="017ADE83"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2FFB98C2" w14:textId="0059652E" w:rsidR="00C072C8" w:rsidRPr="00684E72" w:rsidRDefault="00C072C8" w:rsidP="00C072C8">
            <w:pPr>
              <w:rPr>
                <w:rFonts w:ascii="Arial" w:hAnsi="Arial"/>
              </w:rPr>
            </w:pPr>
            <w:r w:rsidRPr="00684E72">
              <w:rPr>
                <w:rFonts w:ascii="Arial" w:hAnsi="Arial"/>
              </w:rPr>
              <w:t>Public Housing Bond-related documents related to original development</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6220055E" w14:textId="77777777" w:rsidR="00C072C8" w:rsidRPr="00684E72" w:rsidRDefault="00C072C8" w:rsidP="00C072C8">
            <w:pPr>
              <w:rPr>
                <w:rFonts w:ascii="Arial" w:hAnsi="Arial"/>
              </w:rPr>
            </w:pPr>
            <w:r w:rsidRPr="00684E72">
              <w:rPr>
                <w:rFonts w:ascii="Arial" w:hAnsi="Arial"/>
              </w:rPr>
              <w:t>Permanent</w:t>
            </w:r>
          </w:p>
        </w:tc>
      </w:tr>
      <w:tr w:rsidR="00C072C8" w:rsidRPr="0051746E" w14:paraId="445323E5"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61B708A0" w14:textId="77777777" w:rsidR="00C072C8" w:rsidRPr="00684E72" w:rsidRDefault="00C072C8" w:rsidP="00C072C8">
            <w:pPr>
              <w:rPr>
                <w:rFonts w:ascii="Arial" w:hAnsi="Arial"/>
              </w:rPr>
            </w:pPr>
            <w:r w:rsidRPr="00684E72">
              <w:rPr>
                <w:rFonts w:ascii="Arial" w:hAnsi="Arial"/>
              </w:rPr>
              <w:t>Property Ledger</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45D2D571" w14:textId="77777777" w:rsidR="00C072C8" w:rsidRPr="00684E72" w:rsidRDefault="00C072C8" w:rsidP="00C072C8">
            <w:pPr>
              <w:rPr>
                <w:rFonts w:ascii="Arial" w:hAnsi="Arial"/>
              </w:rPr>
            </w:pPr>
            <w:r w:rsidRPr="00684E72">
              <w:rPr>
                <w:rFonts w:ascii="Arial" w:hAnsi="Arial"/>
              </w:rPr>
              <w:t>Permanent</w:t>
            </w:r>
          </w:p>
        </w:tc>
      </w:tr>
      <w:tr w:rsidR="00C072C8" w:rsidRPr="0051746E" w14:paraId="539A1CD5"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4494EBD9" w14:textId="77777777" w:rsidR="00C072C8" w:rsidRPr="00684E72" w:rsidRDefault="00C072C8" w:rsidP="00C072C8">
            <w:pPr>
              <w:rPr>
                <w:rFonts w:ascii="Arial" w:hAnsi="Arial"/>
              </w:rPr>
            </w:pPr>
            <w:r w:rsidRPr="00684E72">
              <w:rPr>
                <w:rFonts w:ascii="Arial" w:hAnsi="Arial"/>
              </w:rPr>
              <w:lastRenderedPageBreak/>
              <w:t xml:space="preserve">Property (Other) disposition records:  bid and contract forms, bills of sale, etc. </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2028ADA3" w14:textId="77777777" w:rsidR="00C072C8" w:rsidRPr="00684E72" w:rsidRDefault="00C072C8" w:rsidP="00C072C8">
            <w:pPr>
              <w:rPr>
                <w:rFonts w:ascii="Arial" w:hAnsi="Arial"/>
              </w:rPr>
            </w:pPr>
            <w:r w:rsidRPr="00684E72">
              <w:rPr>
                <w:rFonts w:ascii="Arial" w:hAnsi="Arial"/>
              </w:rPr>
              <w:t>Permanent</w:t>
            </w:r>
          </w:p>
        </w:tc>
      </w:tr>
      <w:tr w:rsidR="00C072C8" w:rsidRPr="0051746E" w14:paraId="66F35327"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5A50F051" w14:textId="77777777" w:rsidR="00C072C8" w:rsidRPr="00684E72" w:rsidRDefault="00C072C8" w:rsidP="00C072C8">
            <w:pPr>
              <w:rPr>
                <w:rFonts w:ascii="Arial" w:hAnsi="Arial"/>
              </w:rPr>
            </w:pPr>
            <w:r w:rsidRPr="00684E72">
              <w:rPr>
                <w:rFonts w:ascii="Arial" w:hAnsi="Arial"/>
              </w:rPr>
              <w:t>Property (Real) disposition records including adjustments</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6E204491" w14:textId="77777777" w:rsidR="00C072C8" w:rsidRPr="00684E72" w:rsidRDefault="00C072C8" w:rsidP="00C072C8">
            <w:pPr>
              <w:rPr>
                <w:rFonts w:ascii="Arial" w:hAnsi="Arial"/>
              </w:rPr>
            </w:pPr>
            <w:r w:rsidRPr="00684E72">
              <w:rPr>
                <w:rFonts w:ascii="Arial" w:hAnsi="Arial"/>
              </w:rPr>
              <w:t>Permanent</w:t>
            </w:r>
          </w:p>
        </w:tc>
      </w:tr>
      <w:tr w:rsidR="00C072C8" w:rsidRPr="0051746E" w14:paraId="20FBACDD"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1FC9EF57" w14:textId="77777777" w:rsidR="00C072C8" w:rsidRPr="00684E72" w:rsidRDefault="00C072C8" w:rsidP="00C072C8">
            <w:pPr>
              <w:rPr>
                <w:rFonts w:ascii="Arial" w:hAnsi="Arial"/>
              </w:rPr>
            </w:pPr>
            <w:r w:rsidRPr="00684E72">
              <w:rPr>
                <w:rFonts w:ascii="Arial" w:hAnsi="Arial"/>
              </w:rPr>
              <w:t>Rent Roll Control</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20EF8CDD" w14:textId="0034062C" w:rsidR="00C072C8" w:rsidRPr="00684E72" w:rsidRDefault="00A4438A" w:rsidP="00C072C8">
            <w:pPr>
              <w:rPr>
                <w:rFonts w:ascii="Arial" w:hAnsi="Arial"/>
              </w:rPr>
            </w:pPr>
            <w:r>
              <w:rPr>
                <w:rFonts w:ascii="Arial" w:hAnsi="Arial"/>
              </w:rPr>
              <w:t>3 years</w:t>
            </w:r>
          </w:p>
        </w:tc>
      </w:tr>
      <w:tr w:rsidR="00C072C8" w:rsidRPr="0051746E" w14:paraId="4EFD360D"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72236510" w14:textId="77777777" w:rsidR="00C072C8" w:rsidRPr="00684E72" w:rsidRDefault="00C072C8" w:rsidP="00C072C8">
            <w:pPr>
              <w:rPr>
                <w:rFonts w:ascii="Arial" w:hAnsi="Arial"/>
              </w:rPr>
            </w:pPr>
            <w:r w:rsidRPr="00684E72">
              <w:rPr>
                <w:rFonts w:ascii="Arial" w:hAnsi="Arial"/>
              </w:rPr>
              <w:t>Tenant Accounts Receivable and Security Deposit Ledger - Non-Active</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52E8FB4A" w14:textId="2171A384" w:rsidR="00C072C8" w:rsidRPr="00684E72" w:rsidRDefault="00A4438A" w:rsidP="00C072C8">
            <w:pPr>
              <w:rPr>
                <w:rFonts w:ascii="Arial" w:hAnsi="Arial"/>
              </w:rPr>
            </w:pPr>
            <w:r>
              <w:rPr>
                <w:rFonts w:ascii="Arial" w:hAnsi="Arial"/>
              </w:rPr>
              <w:t>3 years</w:t>
            </w:r>
          </w:p>
        </w:tc>
      </w:tr>
      <w:tr w:rsidR="00C072C8" w:rsidRPr="0051746E" w14:paraId="4A37BEA3"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630F6757" w14:textId="77777777" w:rsidR="00C072C8" w:rsidRPr="00684E72" w:rsidRDefault="00C072C8" w:rsidP="00C072C8">
            <w:pPr>
              <w:rPr>
                <w:rFonts w:ascii="Arial" w:hAnsi="Arial"/>
              </w:rPr>
            </w:pPr>
            <w:r w:rsidRPr="00684E72">
              <w:rPr>
                <w:rFonts w:ascii="Arial" w:hAnsi="Arial"/>
              </w:rPr>
              <w:t>Tenant Accounts Receivable (TAR) Schedule</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60FC4D8B" w14:textId="1E0BD8E7" w:rsidR="00C072C8" w:rsidRPr="00684E72" w:rsidRDefault="00A4438A" w:rsidP="00C072C8">
            <w:pPr>
              <w:rPr>
                <w:rFonts w:ascii="Arial" w:hAnsi="Arial"/>
              </w:rPr>
            </w:pPr>
            <w:r>
              <w:rPr>
                <w:rFonts w:ascii="Arial" w:hAnsi="Arial"/>
              </w:rPr>
              <w:t>3 years</w:t>
            </w:r>
          </w:p>
        </w:tc>
      </w:tr>
      <w:tr w:rsidR="00C072C8" w:rsidRPr="0051746E" w14:paraId="39961F57"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579957B1" w14:textId="77777777" w:rsidR="00C072C8" w:rsidRPr="00684E72" w:rsidRDefault="00C072C8" w:rsidP="00C072C8">
            <w:pPr>
              <w:rPr>
                <w:rFonts w:ascii="Arial" w:hAnsi="Arial"/>
              </w:rPr>
            </w:pPr>
            <w:r w:rsidRPr="00684E72">
              <w:rPr>
                <w:rFonts w:ascii="Arial" w:hAnsi="Arial"/>
              </w:rPr>
              <w:t xml:space="preserve">Tenant and HAP Register </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30C61165" w14:textId="568B156A" w:rsidR="00C072C8" w:rsidRPr="00684E72" w:rsidRDefault="00A4438A" w:rsidP="00C072C8">
            <w:pPr>
              <w:rPr>
                <w:rFonts w:ascii="Arial" w:hAnsi="Arial"/>
              </w:rPr>
            </w:pPr>
            <w:r>
              <w:rPr>
                <w:rFonts w:ascii="Arial" w:hAnsi="Arial"/>
              </w:rPr>
              <w:t>3 years</w:t>
            </w:r>
          </w:p>
        </w:tc>
      </w:tr>
      <w:tr w:rsidR="00C072C8" w:rsidRPr="0051746E" w14:paraId="211BAFAF"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12" w:space="0" w:color="000000"/>
              <w:right w:val="single" w:sz="6" w:space="0" w:color="000000"/>
            </w:tcBorders>
            <w:shd w:val="clear" w:color="auto" w:fill="auto"/>
          </w:tcPr>
          <w:p w14:paraId="4F3D29AA" w14:textId="77777777" w:rsidR="00C072C8" w:rsidRPr="00684E72" w:rsidRDefault="00C072C8" w:rsidP="00C072C8">
            <w:pPr>
              <w:rPr>
                <w:rFonts w:ascii="Arial" w:hAnsi="Arial"/>
              </w:rPr>
            </w:pPr>
            <w:r w:rsidRPr="00684E72">
              <w:rPr>
                <w:rFonts w:ascii="Arial" w:hAnsi="Arial"/>
              </w:rPr>
              <w:t>Tenant Security Deposit Records</w:t>
            </w:r>
          </w:p>
        </w:tc>
        <w:tc>
          <w:tcPr>
            <w:tcW w:w="4528" w:type="dxa"/>
            <w:tcBorders>
              <w:top w:val="single" w:sz="6" w:space="0" w:color="000000"/>
              <w:left w:val="single" w:sz="6" w:space="0" w:color="000000"/>
              <w:bottom w:val="single" w:sz="12" w:space="0" w:color="000000"/>
              <w:right w:val="single" w:sz="12" w:space="0" w:color="000000"/>
            </w:tcBorders>
            <w:shd w:val="clear" w:color="auto" w:fill="auto"/>
          </w:tcPr>
          <w:p w14:paraId="78744F86" w14:textId="35E3A818" w:rsidR="00C072C8" w:rsidRPr="00684E72" w:rsidRDefault="00A4438A" w:rsidP="00C072C8">
            <w:pPr>
              <w:rPr>
                <w:rFonts w:ascii="Arial" w:hAnsi="Arial"/>
              </w:rPr>
            </w:pPr>
            <w:r>
              <w:rPr>
                <w:rFonts w:ascii="Arial" w:hAnsi="Arial"/>
              </w:rPr>
              <w:t>3 years</w:t>
            </w:r>
          </w:p>
        </w:tc>
      </w:tr>
      <w:tr w:rsidR="00C072C8" w:rsidRPr="0051746E" w14:paraId="5DDD8185"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12" w:space="0" w:color="000000"/>
              <w:left w:val="single" w:sz="12" w:space="0" w:color="000000"/>
              <w:bottom w:val="single" w:sz="6" w:space="0" w:color="000000"/>
              <w:right w:val="single" w:sz="6" w:space="0" w:color="000000"/>
            </w:tcBorders>
            <w:shd w:val="clear" w:color="auto" w:fill="auto"/>
          </w:tcPr>
          <w:p w14:paraId="3E2F848C" w14:textId="77777777" w:rsidR="00C072C8" w:rsidRPr="00684E72" w:rsidRDefault="00C072C8" w:rsidP="00C072C8">
            <w:pPr>
              <w:rPr>
                <w:rFonts w:ascii="Arial" w:hAnsi="Arial"/>
              </w:rPr>
            </w:pPr>
            <w:r w:rsidRPr="00684E72">
              <w:rPr>
                <w:rFonts w:ascii="Arial" w:hAnsi="Arial"/>
              </w:rPr>
              <w:t>Tenant Refund of Security Deposit Request</w:t>
            </w:r>
          </w:p>
        </w:tc>
        <w:tc>
          <w:tcPr>
            <w:tcW w:w="4528" w:type="dxa"/>
            <w:tcBorders>
              <w:top w:val="single" w:sz="12" w:space="0" w:color="000000"/>
              <w:left w:val="single" w:sz="6" w:space="0" w:color="000000"/>
              <w:bottom w:val="single" w:sz="6" w:space="0" w:color="000000"/>
              <w:right w:val="single" w:sz="12" w:space="0" w:color="000000"/>
            </w:tcBorders>
            <w:shd w:val="clear" w:color="auto" w:fill="auto"/>
          </w:tcPr>
          <w:p w14:paraId="3FFCBCA3" w14:textId="45BD8B1B" w:rsidR="00C072C8" w:rsidRPr="00684E72" w:rsidRDefault="00A4438A" w:rsidP="00C072C8">
            <w:pPr>
              <w:rPr>
                <w:rFonts w:ascii="Arial" w:hAnsi="Arial"/>
              </w:rPr>
            </w:pPr>
            <w:r>
              <w:rPr>
                <w:rFonts w:ascii="Arial" w:hAnsi="Arial"/>
              </w:rPr>
              <w:t>3 years</w:t>
            </w:r>
          </w:p>
        </w:tc>
      </w:tr>
      <w:tr w:rsidR="00C072C8" w:rsidRPr="00EA679B" w14:paraId="4F738E73" w14:textId="77777777">
        <w:tblPrEx>
          <w:tblBorders>
            <w:top w:val="single" w:sz="12" w:space="0" w:color="008000"/>
            <w:left w:val="nil"/>
            <w:bottom w:val="single" w:sz="12" w:space="0" w:color="008000"/>
            <w:right w:val="nil"/>
            <w:insideH w:val="nil"/>
            <w:insideV w:val="nil"/>
          </w:tblBorders>
        </w:tblPrEx>
        <w:tc>
          <w:tcPr>
            <w:tcW w:w="8856" w:type="dxa"/>
            <w:gridSpan w:val="3"/>
            <w:tcBorders>
              <w:top w:val="single" w:sz="6" w:space="0" w:color="000000"/>
              <w:left w:val="single" w:sz="12" w:space="0" w:color="000000"/>
              <w:bottom w:val="single" w:sz="6" w:space="0" w:color="000000"/>
              <w:right w:val="single" w:sz="12" w:space="0" w:color="000000"/>
            </w:tcBorders>
            <w:shd w:val="clear" w:color="auto" w:fill="auto"/>
          </w:tcPr>
          <w:p w14:paraId="15BEB006" w14:textId="77777777" w:rsidR="00C072C8" w:rsidRPr="00684E72" w:rsidRDefault="00C072C8" w:rsidP="00C072C8">
            <w:pPr>
              <w:jc w:val="center"/>
              <w:rPr>
                <w:rFonts w:ascii="Arial" w:hAnsi="Arial"/>
                <w:b/>
                <w:sz w:val="28"/>
              </w:rPr>
            </w:pPr>
            <w:r w:rsidRPr="00684E72">
              <w:rPr>
                <w:rFonts w:ascii="Arial" w:hAnsi="Arial"/>
                <w:b/>
                <w:sz w:val="28"/>
              </w:rPr>
              <w:t>OCCUPANCY RECORDS</w:t>
            </w:r>
          </w:p>
        </w:tc>
      </w:tr>
      <w:tr w:rsidR="00C072C8" w:rsidRPr="00EA679B" w14:paraId="210DCA48"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05D64B03" w14:textId="77777777" w:rsidR="00C072C8" w:rsidRPr="00684E72" w:rsidRDefault="00C072C8" w:rsidP="00C072C8">
            <w:pPr>
              <w:rPr>
                <w:rFonts w:ascii="Arial" w:hAnsi="Arial"/>
              </w:rPr>
            </w:pPr>
            <w:r w:rsidRPr="00684E72">
              <w:rPr>
                <w:rFonts w:ascii="Arial" w:hAnsi="Arial"/>
              </w:rPr>
              <w:t>Applications - Withdrawn and ineligible</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09085E14" w14:textId="77777777" w:rsidR="00C072C8" w:rsidRPr="00684E72" w:rsidRDefault="00C072C8" w:rsidP="00C072C8">
            <w:pPr>
              <w:rPr>
                <w:rFonts w:ascii="Arial" w:hAnsi="Arial"/>
              </w:rPr>
            </w:pPr>
            <w:r w:rsidRPr="00684E72">
              <w:rPr>
                <w:rFonts w:ascii="Arial" w:hAnsi="Arial"/>
              </w:rPr>
              <w:t>3 years from ineligibility determination</w:t>
            </w:r>
          </w:p>
        </w:tc>
      </w:tr>
      <w:tr w:rsidR="00FD74EB" w:rsidRPr="00EA679B" w14:paraId="5CD8702D"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2915FBA8" w14:textId="77777777" w:rsidR="00FD74EB" w:rsidRPr="00684E72" w:rsidRDefault="00FD74EB" w:rsidP="00C072C8">
            <w:pPr>
              <w:rPr>
                <w:rFonts w:ascii="Arial" w:hAnsi="Arial"/>
              </w:rPr>
            </w:pPr>
            <w:r>
              <w:rPr>
                <w:rFonts w:ascii="Arial" w:hAnsi="Arial"/>
              </w:rPr>
              <w:t>Hearing Documents/noncitizens</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4B642B28" w14:textId="77777777" w:rsidR="00FD74EB" w:rsidRPr="00684E72" w:rsidRDefault="00FD74EB" w:rsidP="00C072C8">
            <w:pPr>
              <w:rPr>
                <w:rFonts w:ascii="Arial" w:hAnsi="Arial"/>
              </w:rPr>
            </w:pPr>
            <w:r>
              <w:rPr>
                <w:rFonts w:ascii="Arial" w:hAnsi="Arial"/>
              </w:rPr>
              <w:t>5 years minimum</w:t>
            </w:r>
          </w:p>
        </w:tc>
      </w:tr>
      <w:tr w:rsidR="00C072C8" w:rsidRPr="00EA679B" w14:paraId="5E58B510"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76545599" w14:textId="24812662" w:rsidR="00C072C8" w:rsidRPr="00684E72" w:rsidRDefault="00C072C8" w:rsidP="00C072C8">
            <w:pPr>
              <w:rPr>
                <w:rFonts w:ascii="Arial" w:hAnsi="Arial"/>
              </w:rPr>
            </w:pPr>
            <w:r w:rsidRPr="00684E72">
              <w:rPr>
                <w:rFonts w:ascii="Arial" w:hAnsi="Arial"/>
              </w:rPr>
              <w:t xml:space="preserve">Correspondence on routine maintenance and management (keep copies in </w:t>
            </w:r>
            <w:r w:rsidR="001033B8">
              <w:rPr>
                <w:rFonts w:ascii="Arial" w:hAnsi="Arial"/>
              </w:rPr>
              <w:t>unit</w:t>
            </w:r>
            <w:r w:rsidRPr="00684E72">
              <w:rPr>
                <w:rFonts w:ascii="Arial" w:hAnsi="Arial"/>
              </w:rPr>
              <w:t xml:space="preserve"> files)</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1C64B3F6" w14:textId="77777777" w:rsidR="00C072C8" w:rsidRPr="00684E72" w:rsidRDefault="00C072C8" w:rsidP="00C072C8">
            <w:pPr>
              <w:rPr>
                <w:rFonts w:ascii="Arial" w:hAnsi="Arial"/>
              </w:rPr>
            </w:pPr>
            <w:r w:rsidRPr="00684E72">
              <w:rPr>
                <w:rFonts w:ascii="Arial" w:hAnsi="Arial"/>
              </w:rPr>
              <w:t>2 years after audit</w:t>
            </w:r>
          </w:p>
        </w:tc>
      </w:tr>
      <w:tr w:rsidR="00C072C8" w:rsidRPr="00EA679B" w14:paraId="0BC847F4"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0C2718B5" w14:textId="77777777" w:rsidR="00C072C8" w:rsidRPr="00684E72" w:rsidRDefault="00C072C8" w:rsidP="00C072C8">
            <w:pPr>
              <w:rPr>
                <w:rFonts w:ascii="Arial" w:hAnsi="Arial"/>
              </w:rPr>
            </w:pPr>
            <w:r w:rsidRPr="00684E72">
              <w:rPr>
                <w:rFonts w:ascii="Arial" w:hAnsi="Arial"/>
              </w:rPr>
              <w:t>Criminal Background Check</w:t>
            </w:r>
          </w:p>
          <w:p w14:paraId="52EB8ED3" w14:textId="77777777" w:rsidR="00C072C8" w:rsidRPr="00684E72" w:rsidRDefault="00C072C8" w:rsidP="00C072C8">
            <w:pPr>
              <w:rPr>
                <w:rFonts w:ascii="Arial" w:hAnsi="Arial"/>
              </w:rPr>
            </w:pPr>
            <w:r w:rsidRPr="00684E72">
              <w:rPr>
                <w:rFonts w:ascii="Arial" w:hAnsi="Arial"/>
              </w:rPr>
              <w:t>Results</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31D321E6" w14:textId="77777777" w:rsidR="00C072C8" w:rsidRPr="00684E72" w:rsidRDefault="00C072C8" w:rsidP="00C072C8">
            <w:pPr>
              <w:rPr>
                <w:rFonts w:ascii="Arial" w:hAnsi="Arial"/>
              </w:rPr>
            </w:pPr>
            <w:bookmarkStart w:id="0" w:name="OLE_LINK2"/>
            <w:r w:rsidRPr="00684E72">
              <w:rPr>
                <w:rFonts w:ascii="Arial" w:hAnsi="Arial"/>
              </w:rPr>
              <w:t>Shred immediately following determination unless appealed; then destroy after appeal decision</w:t>
            </w:r>
            <w:bookmarkEnd w:id="0"/>
          </w:p>
        </w:tc>
      </w:tr>
      <w:tr w:rsidR="00C072C8" w:rsidRPr="00EA679B" w14:paraId="4BF1BA22"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1D7D157D" w14:textId="77777777" w:rsidR="00C072C8" w:rsidRPr="00684E72" w:rsidRDefault="00C072C8" w:rsidP="00C072C8">
            <w:pPr>
              <w:rPr>
                <w:rFonts w:ascii="Arial" w:hAnsi="Arial"/>
              </w:rPr>
            </w:pPr>
            <w:r w:rsidRPr="00684E72">
              <w:rPr>
                <w:rFonts w:ascii="Arial" w:hAnsi="Arial"/>
              </w:rPr>
              <w:t>Drug Abuse Treatment Information</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62AE1893" w14:textId="77777777" w:rsidR="00C072C8" w:rsidRPr="00684E72" w:rsidRDefault="00C072C8" w:rsidP="00C072C8">
            <w:pPr>
              <w:rPr>
                <w:rFonts w:ascii="Arial" w:hAnsi="Arial"/>
              </w:rPr>
            </w:pPr>
            <w:r w:rsidRPr="00684E72">
              <w:rPr>
                <w:rFonts w:ascii="Arial" w:hAnsi="Arial"/>
              </w:rPr>
              <w:t>Shred immediately following determination unless appealed; then destroy after appeal decision</w:t>
            </w:r>
          </w:p>
        </w:tc>
      </w:tr>
      <w:tr w:rsidR="00C072C8" w:rsidRPr="00EA679B" w14:paraId="6F9532D3"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137E986D" w14:textId="77777777" w:rsidR="00C072C8" w:rsidRPr="00684E72" w:rsidRDefault="00C072C8" w:rsidP="00C072C8">
            <w:pPr>
              <w:rPr>
                <w:rFonts w:ascii="Arial" w:hAnsi="Arial"/>
              </w:rPr>
            </w:pPr>
            <w:r w:rsidRPr="00684E72">
              <w:rPr>
                <w:rFonts w:ascii="Arial" w:hAnsi="Arial"/>
              </w:rPr>
              <w:t>EIV printouts</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7AAA3A8D" w14:textId="77777777" w:rsidR="00C072C8" w:rsidRPr="00684E72" w:rsidRDefault="00C072C8" w:rsidP="00C072C8">
            <w:pPr>
              <w:rPr>
                <w:rFonts w:ascii="Arial" w:hAnsi="Arial"/>
              </w:rPr>
            </w:pPr>
            <w:r w:rsidRPr="00684E72">
              <w:rPr>
                <w:rFonts w:ascii="Arial" w:hAnsi="Arial"/>
              </w:rPr>
              <w:t>3 years after end of tenancy; then shred</w:t>
            </w:r>
          </w:p>
        </w:tc>
      </w:tr>
      <w:tr w:rsidR="00C072C8" w:rsidRPr="00EA679B" w14:paraId="67022CDE"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49CBAF61" w14:textId="77777777" w:rsidR="00C072C8" w:rsidRPr="00684E72" w:rsidRDefault="00C072C8" w:rsidP="00C072C8">
            <w:pPr>
              <w:rPr>
                <w:rFonts w:ascii="Arial" w:hAnsi="Arial"/>
              </w:rPr>
            </w:pPr>
            <w:r w:rsidRPr="00684E72">
              <w:rPr>
                <w:rFonts w:ascii="Arial" w:hAnsi="Arial"/>
              </w:rPr>
              <w:t>Eviction Records</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2613F747" w14:textId="77777777" w:rsidR="00C072C8" w:rsidRPr="00684E72" w:rsidRDefault="00C072C8" w:rsidP="00C072C8">
            <w:pPr>
              <w:rPr>
                <w:rFonts w:ascii="Arial" w:hAnsi="Arial"/>
              </w:rPr>
            </w:pPr>
            <w:r w:rsidRPr="00684E72">
              <w:rPr>
                <w:rFonts w:ascii="Arial" w:hAnsi="Arial"/>
              </w:rPr>
              <w:t>10 years</w:t>
            </w:r>
          </w:p>
        </w:tc>
      </w:tr>
      <w:tr w:rsidR="00C072C8" w:rsidRPr="00EA679B" w14:paraId="552FB6EE"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598024D4" w14:textId="77777777" w:rsidR="00C072C8" w:rsidRPr="00684E72" w:rsidRDefault="00C072C8" w:rsidP="00C072C8">
            <w:pPr>
              <w:rPr>
                <w:rFonts w:ascii="Arial" w:hAnsi="Arial"/>
              </w:rPr>
            </w:pPr>
            <w:r w:rsidRPr="00684E72">
              <w:rPr>
                <w:rFonts w:ascii="Arial" w:hAnsi="Arial"/>
              </w:rPr>
              <w:t>Family files after admission to program</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2411AD3D" w14:textId="63EF9DFE" w:rsidR="00C072C8" w:rsidRPr="00684E72" w:rsidRDefault="001033B8" w:rsidP="00C072C8">
            <w:pPr>
              <w:rPr>
                <w:rFonts w:ascii="Arial" w:hAnsi="Arial"/>
              </w:rPr>
            </w:pPr>
            <w:r>
              <w:rPr>
                <w:rFonts w:ascii="Arial" w:hAnsi="Arial"/>
              </w:rPr>
              <w:t>3</w:t>
            </w:r>
            <w:r w:rsidR="00C072C8" w:rsidRPr="00684E72">
              <w:rPr>
                <w:rFonts w:ascii="Arial" w:hAnsi="Arial"/>
              </w:rPr>
              <w:t xml:space="preserve"> years after end of program participation</w:t>
            </w:r>
          </w:p>
        </w:tc>
      </w:tr>
      <w:tr w:rsidR="00C072C8" w:rsidRPr="00EA679B" w14:paraId="117E57D2"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2289A407" w14:textId="77777777" w:rsidR="00C072C8" w:rsidRPr="00684E72" w:rsidRDefault="00C072C8" w:rsidP="00C072C8">
            <w:pPr>
              <w:rPr>
                <w:rFonts w:ascii="Arial" w:hAnsi="Arial"/>
              </w:rPr>
            </w:pPr>
            <w:r w:rsidRPr="00684E72">
              <w:rPr>
                <w:rFonts w:ascii="Arial" w:hAnsi="Arial"/>
              </w:rPr>
              <w:t>Income Limits Schedule</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156652AC" w14:textId="77777777" w:rsidR="00C072C8" w:rsidRPr="00684E72" w:rsidRDefault="00C072C8" w:rsidP="00C072C8">
            <w:pPr>
              <w:rPr>
                <w:rFonts w:ascii="Arial" w:hAnsi="Arial"/>
              </w:rPr>
            </w:pPr>
            <w:r w:rsidRPr="00684E72">
              <w:rPr>
                <w:rFonts w:ascii="Arial" w:hAnsi="Arial"/>
              </w:rPr>
              <w:t>1 year after schedule is suspended and replaced</w:t>
            </w:r>
          </w:p>
        </w:tc>
      </w:tr>
      <w:tr w:rsidR="00C072C8" w:rsidRPr="00EA679B" w14:paraId="487DC523"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36FBC3C5" w14:textId="77777777" w:rsidR="00C072C8" w:rsidRPr="00684E72" w:rsidRDefault="00C072C8" w:rsidP="00C072C8">
            <w:pPr>
              <w:rPr>
                <w:rFonts w:ascii="Arial" w:hAnsi="Arial"/>
              </w:rPr>
            </w:pPr>
            <w:r w:rsidRPr="00684E72">
              <w:rPr>
                <w:rFonts w:ascii="Arial" w:hAnsi="Arial"/>
              </w:rPr>
              <w:t>Reasonable Accommodation Requests if they contain medically sensitive information</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7392240C" w14:textId="77777777" w:rsidR="00C072C8" w:rsidRPr="00684E72" w:rsidRDefault="00C072C8" w:rsidP="00C072C8">
            <w:pPr>
              <w:rPr>
                <w:rFonts w:ascii="Arial" w:hAnsi="Arial"/>
              </w:rPr>
            </w:pPr>
            <w:r w:rsidRPr="00684E72">
              <w:rPr>
                <w:rFonts w:ascii="Arial" w:hAnsi="Arial"/>
              </w:rPr>
              <w:t>Shred immediately following determination unless appealed; then destroy after appeal decision</w:t>
            </w:r>
          </w:p>
        </w:tc>
      </w:tr>
      <w:tr w:rsidR="00C072C8" w:rsidRPr="00EA679B" w14:paraId="25EEDE18"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1C00B565" w14:textId="77777777" w:rsidR="00C072C8" w:rsidRPr="00684E72" w:rsidRDefault="00C072C8" w:rsidP="00C072C8">
            <w:pPr>
              <w:rPr>
                <w:rFonts w:ascii="Arial" w:hAnsi="Arial"/>
              </w:rPr>
            </w:pPr>
            <w:r w:rsidRPr="00684E72">
              <w:rPr>
                <w:rFonts w:ascii="Arial" w:hAnsi="Arial"/>
              </w:rPr>
              <w:t>Schedule of Rents Demonstration of Financial Feasibility and related (Sec 8)</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623BA9D3" w14:textId="77777777" w:rsidR="00C072C8" w:rsidRPr="00684E72" w:rsidRDefault="00C072C8" w:rsidP="00C072C8">
            <w:pPr>
              <w:rPr>
                <w:rFonts w:ascii="Arial" w:hAnsi="Arial"/>
              </w:rPr>
            </w:pPr>
            <w:r w:rsidRPr="00684E72">
              <w:rPr>
                <w:rFonts w:ascii="Arial" w:hAnsi="Arial"/>
              </w:rPr>
              <w:t>1 year after  schedule is suspended</w:t>
            </w:r>
          </w:p>
        </w:tc>
      </w:tr>
      <w:tr w:rsidR="00C072C8" w:rsidRPr="00EA679B" w14:paraId="421E80AF"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57CAFB69" w14:textId="77777777" w:rsidR="00C072C8" w:rsidRPr="00684E72" w:rsidRDefault="00C072C8" w:rsidP="00C072C8">
            <w:pPr>
              <w:rPr>
                <w:rFonts w:ascii="Arial" w:hAnsi="Arial"/>
              </w:rPr>
            </w:pPr>
            <w:r w:rsidRPr="00684E72">
              <w:rPr>
                <w:rFonts w:ascii="Arial" w:hAnsi="Arial"/>
              </w:rPr>
              <w:t>Unit Files (inspections, work orders, appliance info)</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211BC9EE" w14:textId="1B7C4CDB" w:rsidR="00C072C8" w:rsidRPr="00684E72" w:rsidRDefault="00D14A7E" w:rsidP="00C072C8">
            <w:pPr>
              <w:rPr>
                <w:rFonts w:ascii="Arial" w:hAnsi="Arial"/>
              </w:rPr>
            </w:pPr>
            <w:r>
              <w:rPr>
                <w:rFonts w:ascii="Arial" w:hAnsi="Arial"/>
              </w:rPr>
              <w:t>Ongoing</w:t>
            </w:r>
          </w:p>
        </w:tc>
      </w:tr>
      <w:tr w:rsidR="00C072C8" w:rsidRPr="00EA679B" w14:paraId="47390AC9"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6" w:space="0" w:color="000000"/>
              <w:right w:val="single" w:sz="6" w:space="0" w:color="000000"/>
            </w:tcBorders>
            <w:shd w:val="clear" w:color="auto" w:fill="auto"/>
          </w:tcPr>
          <w:p w14:paraId="273B8F85" w14:textId="77777777" w:rsidR="00C072C8" w:rsidRPr="00684E72" w:rsidRDefault="00C072C8" w:rsidP="00C072C8">
            <w:pPr>
              <w:rPr>
                <w:rFonts w:ascii="Arial" w:hAnsi="Arial"/>
              </w:rPr>
            </w:pPr>
            <w:r w:rsidRPr="00684E72">
              <w:rPr>
                <w:rFonts w:ascii="Arial" w:hAnsi="Arial"/>
              </w:rPr>
              <w:t>Utility Allowance Schedules</w:t>
            </w:r>
          </w:p>
        </w:tc>
        <w:tc>
          <w:tcPr>
            <w:tcW w:w="4528" w:type="dxa"/>
            <w:tcBorders>
              <w:top w:val="single" w:sz="6" w:space="0" w:color="000000"/>
              <w:left w:val="single" w:sz="6" w:space="0" w:color="000000"/>
              <w:bottom w:val="single" w:sz="6" w:space="0" w:color="000000"/>
              <w:right w:val="single" w:sz="12" w:space="0" w:color="000000"/>
            </w:tcBorders>
            <w:shd w:val="clear" w:color="auto" w:fill="auto"/>
          </w:tcPr>
          <w:p w14:paraId="32FDA1E8" w14:textId="77777777" w:rsidR="00C072C8" w:rsidRPr="00684E72" w:rsidRDefault="00C072C8" w:rsidP="00C072C8">
            <w:pPr>
              <w:rPr>
                <w:rFonts w:ascii="Arial" w:hAnsi="Arial"/>
              </w:rPr>
            </w:pPr>
            <w:r w:rsidRPr="00684E72">
              <w:rPr>
                <w:rFonts w:ascii="Arial" w:hAnsi="Arial"/>
              </w:rPr>
              <w:t>When replaced, 4 years after audit</w:t>
            </w:r>
          </w:p>
        </w:tc>
      </w:tr>
      <w:tr w:rsidR="00C072C8" w:rsidRPr="00EA679B" w14:paraId="570BAF14" w14:textId="77777777">
        <w:tblPrEx>
          <w:tblBorders>
            <w:top w:val="single" w:sz="12" w:space="0" w:color="008000"/>
            <w:left w:val="nil"/>
            <w:bottom w:val="single" w:sz="12" w:space="0" w:color="008000"/>
            <w:right w:val="nil"/>
            <w:insideH w:val="nil"/>
            <w:insideV w:val="nil"/>
          </w:tblBorders>
        </w:tblPrEx>
        <w:tc>
          <w:tcPr>
            <w:tcW w:w="4328" w:type="dxa"/>
            <w:gridSpan w:val="2"/>
            <w:tcBorders>
              <w:top w:val="single" w:sz="6" w:space="0" w:color="000000"/>
              <w:left w:val="single" w:sz="12" w:space="0" w:color="000000"/>
              <w:bottom w:val="single" w:sz="12" w:space="0" w:color="000000"/>
              <w:right w:val="single" w:sz="6" w:space="0" w:color="000000"/>
            </w:tcBorders>
            <w:shd w:val="clear" w:color="auto" w:fill="auto"/>
          </w:tcPr>
          <w:p w14:paraId="725FA220" w14:textId="77777777" w:rsidR="00C072C8" w:rsidRPr="00684E72" w:rsidRDefault="00C072C8" w:rsidP="00C072C8">
            <w:pPr>
              <w:rPr>
                <w:rFonts w:ascii="Arial" w:hAnsi="Arial"/>
              </w:rPr>
            </w:pPr>
            <w:r w:rsidRPr="00684E72">
              <w:rPr>
                <w:rFonts w:ascii="Arial" w:hAnsi="Arial"/>
              </w:rPr>
              <w:t>Waiting List</w:t>
            </w:r>
          </w:p>
        </w:tc>
        <w:tc>
          <w:tcPr>
            <w:tcW w:w="4528" w:type="dxa"/>
            <w:tcBorders>
              <w:top w:val="single" w:sz="6" w:space="0" w:color="000000"/>
              <w:left w:val="single" w:sz="6" w:space="0" w:color="000000"/>
              <w:bottom w:val="single" w:sz="12" w:space="0" w:color="000000"/>
              <w:right w:val="single" w:sz="12" w:space="0" w:color="000000"/>
            </w:tcBorders>
            <w:shd w:val="clear" w:color="auto" w:fill="auto"/>
          </w:tcPr>
          <w:p w14:paraId="59DB8F0C" w14:textId="79B8825A" w:rsidR="00C072C8" w:rsidRPr="00684E72" w:rsidRDefault="00D14A7E" w:rsidP="00C072C8">
            <w:pPr>
              <w:rPr>
                <w:rFonts w:ascii="Arial" w:hAnsi="Arial"/>
              </w:rPr>
            </w:pPr>
            <w:r>
              <w:rPr>
                <w:rFonts w:ascii="Arial" w:hAnsi="Arial"/>
              </w:rPr>
              <w:t>Ongoing</w:t>
            </w:r>
          </w:p>
        </w:tc>
      </w:tr>
    </w:tbl>
    <w:p w14:paraId="7648656F" w14:textId="77777777" w:rsidR="00C072C8" w:rsidRPr="00F20262" w:rsidRDefault="00C072C8" w:rsidP="00C072C8">
      <w:pPr>
        <w:jc w:val="both"/>
        <w:rPr>
          <w:rFonts w:ascii="Arial" w:hAnsi="Arial"/>
        </w:rPr>
      </w:pPr>
    </w:p>
    <w:p w14:paraId="526844FD" w14:textId="77777777" w:rsidR="00C072C8" w:rsidRPr="00CD251F" w:rsidRDefault="00C072C8" w:rsidP="00C072C8">
      <w:pPr>
        <w:jc w:val="both"/>
        <w:rPr>
          <w:rFonts w:ascii="Arial" w:hAnsi="Arial"/>
        </w:rPr>
      </w:pPr>
    </w:p>
    <w:p w14:paraId="389C7474" w14:textId="77777777" w:rsidR="00A4438A" w:rsidRDefault="00A4438A">
      <w:pPr>
        <w:rPr>
          <w:rFonts w:ascii="Arial" w:hAnsi="Arial" w:cs="Arial"/>
          <w:b/>
          <w:i/>
          <w:sz w:val="28"/>
          <w:szCs w:val="28"/>
        </w:rPr>
      </w:pPr>
      <w:bookmarkStart w:id="1" w:name="_GoBack"/>
      <w:bookmarkEnd w:id="1"/>
    </w:p>
    <w:p w14:paraId="70686901" w14:textId="77777777" w:rsidR="00A4438A" w:rsidRDefault="00A4438A">
      <w:pPr>
        <w:rPr>
          <w:rFonts w:ascii="Arial" w:hAnsi="Arial" w:cs="Arial"/>
          <w:b/>
          <w:i/>
          <w:sz w:val="28"/>
          <w:szCs w:val="28"/>
        </w:rPr>
      </w:pPr>
    </w:p>
    <w:p w14:paraId="65F6EF42" w14:textId="652C5291" w:rsidR="00C072C8" w:rsidRPr="00BF2C49" w:rsidRDefault="00BF2C49">
      <w:pPr>
        <w:rPr>
          <w:rFonts w:ascii="Arial" w:hAnsi="Arial" w:cs="Arial"/>
          <w:b/>
          <w:i/>
          <w:sz w:val="28"/>
          <w:szCs w:val="28"/>
        </w:rPr>
      </w:pPr>
      <w:r w:rsidRPr="00BF2C49">
        <w:rPr>
          <w:rFonts w:ascii="Arial" w:hAnsi="Arial" w:cs="Arial"/>
          <w:b/>
          <w:i/>
          <w:sz w:val="28"/>
          <w:szCs w:val="28"/>
        </w:rPr>
        <w:t>References</w:t>
      </w:r>
    </w:p>
    <w:p w14:paraId="4D45B5D4" w14:textId="77777777" w:rsidR="00C072C8" w:rsidRPr="00BF2C49" w:rsidRDefault="00C072C8">
      <w:pPr>
        <w:rPr>
          <w:rFonts w:ascii="Arial" w:hAnsi="Arial" w:cs="Arial"/>
        </w:rPr>
      </w:pPr>
    </w:p>
    <w:p w14:paraId="124D13BA" w14:textId="205E4230" w:rsidR="00BC3DD0" w:rsidRDefault="00BC3DD0" w:rsidP="00BC3DD0">
      <w:pPr>
        <w:rPr>
          <w:rFonts w:ascii="Arial" w:eastAsia="Calibri" w:hAnsi="Arial" w:cs="Arial"/>
          <w:szCs w:val="24"/>
        </w:rPr>
      </w:pPr>
      <w:r w:rsidRPr="00312861">
        <w:rPr>
          <w:rFonts w:ascii="Arial" w:eastAsia="Calibri" w:hAnsi="Arial" w:cs="Arial"/>
          <w:szCs w:val="24"/>
        </w:rPr>
        <w:t>1.</w:t>
      </w:r>
      <w:r w:rsidRPr="00312861">
        <w:rPr>
          <w:rFonts w:ascii="Arial" w:eastAsia="Calibri" w:hAnsi="Arial" w:cs="Arial"/>
          <w:szCs w:val="24"/>
        </w:rPr>
        <w:tab/>
      </w:r>
      <w:r w:rsidRPr="00BC3DD0">
        <w:rPr>
          <w:rFonts w:ascii="Arial" w:eastAsia="Calibri" w:hAnsi="Arial" w:cs="Arial"/>
          <w:b/>
          <w:szCs w:val="24"/>
        </w:rPr>
        <w:t>Retention Schedule for Records Common to all Local Governments</w:t>
      </w:r>
      <w:r w:rsidRPr="00312861">
        <w:rPr>
          <w:rFonts w:ascii="Arial" w:hAnsi="Arial" w:cs="Arial"/>
          <w:szCs w:val="24"/>
        </w:rPr>
        <w:t xml:space="preserve">, </w:t>
      </w:r>
      <w:r w:rsidRPr="00312861">
        <w:rPr>
          <w:rFonts w:ascii="Arial" w:eastAsia="Calibri" w:hAnsi="Arial" w:cs="Arial"/>
          <w:szCs w:val="24"/>
        </w:rPr>
        <w:t xml:space="preserve">Texas </w:t>
      </w:r>
      <w:r>
        <w:rPr>
          <w:rFonts w:ascii="Arial" w:eastAsia="Calibri" w:hAnsi="Arial" w:cs="Arial"/>
          <w:szCs w:val="24"/>
        </w:rPr>
        <w:tab/>
      </w:r>
      <w:r w:rsidRPr="00312861">
        <w:rPr>
          <w:rFonts w:ascii="Arial" w:eastAsia="Calibri" w:hAnsi="Arial" w:cs="Arial"/>
          <w:szCs w:val="24"/>
        </w:rPr>
        <w:t>State Library and Archives Commission</w:t>
      </w:r>
    </w:p>
    <w:p w14:paraId="3F4F558A" w14:textId="77777777" w:rsidR="00BC3DD0" w:rsidRPr="00312861" w:rsidRDefault="00BC3DD0" w:rsidP="00BC3DD0">
      <w:pPr>
        <w:rPr>
          <w:rFonts w:ascii="Arial" w:hAnsi="Arial" w:cs="Arial"/>
          <w:szCs w:val="24"/>
        </w:rPr>
      </w:pPr>
    </w:p>
    <w:p w14:paraId="31FA7999" w14:textId="0CC2A270" w:rsidR="00BC3DD0" w:rsidRPr="00312861" w:rsidRDefault="00BC3DD0" w:rsidP="00BC3DD0">
      <w:pPr>
        <w:spacing w:after="200" w:line="276" w:lineRule="auto"/>
        <w:rPr>
          <w:rFonts w:ascii="Arial" w:hAnsi="Arial" w:cs="Arial"/>
          <w:szCs w:val="24"/>
        </w:rPr>
      </w:pPr>
      <w:r w:rsidRPr="00312861">
        <w:rPr>
          <w:rFonts w:ascii="Arial" w:hAnsi="Arial" w:cs="Arial"/>
          <w:szCs w:val="24"/>
        </w:rPr>
        <w:t>2.</w:t>
      </w:r>
      <w:r w:rsidRPr="00312861">
        <w:rPr>
          <w:rFonts w:ascii="Arial" w:hAnsi="Arial" w:cs="Arial"/>
          <w:szCs w:val="24"/>
        </w:rPr>
        <w:tab/>
      </w:r>
      <w:r w:rsidRPr="00BC3DD0">
        <w:rPr>
          <w:rFonts w:ascii="Arial" w:hAnsi="Arial" w:cs="Arial"/>
          <w:b/>
          <w:szCs w:val="24"/>
        </w:rPr>
        <w:t>Public Housing ACC, Form HUD-</w:t>
      </w:r>
      <w:proofErr w:type="spellStart"/>
      <w:r w:rsidRPr="00BC3DD0">
        <w:rPr>
          <w:rFonts w:ascii="Arial" w:hAnsi="Arial" w:cs="Arial"/>
          <w:b/>
          <w:szCs w:val="24"/>
        </w:rPr>
        <w:t>53012A</w:t>
      </w:r>
      <w:proofErr w:type="spellEnd"/>
      <w:r>
        <w:rPr>
          <w:rFonts w:ascii="Arial" w:hAnsi="Arial" w:cs="Arial"/>
          <w:szCs w:val="24"/>
        </w:rPr>
        <w:t xml:space="preserve">, Section 15, </w:t>
      </w:r>
      <w:r w:rsidRPr="00312861">
        <w:rPr>
          <w:rFonts w:ascii="Arial" w:eastAsia="Calibri" w:hAnsi="Arial" w:cs="Arial"/>
          <w:spacing w:val="-1"/>
          <w:szCs w:val="24"/>
        </w:rPr>
        <w:t>B</w:t>
      </w:r>
      <w:r w:rsidRPr="00312861">
        <w:rPr>
          <w:rFonts w:ascii="Arial" w:eastAsia="Calibri" w:hAnsi="Arial" w:cs="Arial"/>
          <w:szCs w:val="24"/>
        </w:rPr>
        <w:t>oo</w:t>
      </w:r>
      <w:r w:rsidRPr="00312861">
        <w:rPr>
          <w:rFonts w:ascii="Arial" w:eastAsia="Calibri" w:hAnsi="Arial" w:cs="Arial"/>
          <w:spacing w:val="-1"/>
          <w:szCs w:val="24"/>
        </w:rPr>
        <w:t>k</w:t>
      </w:r>
      <w:r w:rsidRPr="00312861">
        <w:rPr>
          <w:rFonts w:ascii="Arial" w:eastAsia="Calibri" w:hAnsi="Arial" w:cs="Arial"/>
          <w:szCs w:val="24"/>
        </w:rPr>
        <w:t xml:space="preserve">s </w:t>
      </w:r>
      <w:r w:rsidRPr="00312861">
        <w:rPr>
          <w:rFonts w:ascii="Arial" w:eastAsia="Calibri" w:hAnsi="Arial" w:cs="Arial"/>
          <w:spacing w:val="3"/>
          <w:szCs w:val="24"/>
        </w:rPr>
        <w:t xml:space="preserve"> </w:t>
      </w:r>
      <w:r w:rsidRPr="00312861">
        <w:rPr>
          <w:rFonts w:ascii="Arial" w:eastAsia="Calibri" w:hAnsi="Arial" w:cs="Arial"/>
          <w:szCs w:val="24"/>
        </w:rPr>
        <w:t>of Ac</w:t>
      </w:r>
      <w:r w:rsidRPr="00312861">
        <w:rPr>
          <w:rFonts w:ascii="Arial" w:eastAsia="Calibri" w:hAnsi="Arial" w:cs="Arial"/>
          <w:spacing w:val="-1"/>
          <w:szCs w:val="24"/>
        </w:rPr>
        <w:t>c</w:t>
      </w:r>
      <w:r w:rsidRPr="00312861">
        <w:rPr>
          <w:rFonts w:ascii="Arial" w:eastAsia="Calibri" w:hAnsi="Arial" w:cs="Arial"/>
          <w:szCs w:val="24"/>
        </w:rPr>
        <w:t>o</w:t>
      </w:r>
      <w:r w:rsidRPr="00312861">
        <w:rPr>
          <w:rFonts w:ascii="Arial" w:eastAsia="Calibri" w:hAnsi="Arial" w:cs="Arial"/>
          <w:spacing w:val="1"/>
          <w:szCs w:val="24"/>
        </w:rPr>
        <w:t>unt</w:t>
      </w:r>
      <w:r w:rsidRPr="00312861">
        <w:rPr>
          <w:rFonts w:ascii="Arial" w:eastAsia="Calibri" w:hAnsi="Arial" w:cs="Arial"/>
          <w:szCs w:val="24"/>
        </w:rPr>
        <w:t>,</w:t>
      </w:r>
      <w:r w:rsidRPr="00312861">
        <w:rPr>
          <w:rFonts w:ascii="Arial" w:eastAsia="Calibri" w:hAnsi="Arial" w:cs="Arial"/>
          <w:spacing w:val="-2"/>
          <w:szCs w:val="24"/>
        </w:rPr>
        <w:t xml:space="preserve"> </w:t>
      </w:r>
      <w:r>
        <w:rPr>
          <w:rFonts w:ascii="Arial" w:eastAsia="Calibri" w:hAnsi="Arial" w:cs="Arial"/>
          <w:spacing w:val="-2"/>
          <w:szCs w:val="24"/>
        </w:rPr>
        <w:tab/>
      </w:r>
      <w:r w:rsidRPr="00312861">
        <w:rPr>
          <w:rFonts w:ascii="Arial" w:eastAsia="Calibri" w:hAnsi="Arial" w:cs="Arial"/>
          <w:szCs w:val="24"/>
        </w:rPr>
        <w:t>Re</w:t>
      </w:r>
      <w:r w:rsidRPr="00312861">
        <w:rPr>
          <w:rFonts w:ascii="Arial" w:eastAsia="Calibri" w:hAnsi="Arial" w:cs="Arial"/>
          <w:spacing w:val="-1"/>
          <w:szCs w:val="24"/>
        </w:rPr>
        <w:t>c</w:t>
      </w:r>
      <w:r w:rsidRPr="00312861">
        <w:rPr>
          <w:rFonts w:ascii="Arial" w:eastAsia="Calibri" w:hAnsi="Arial" w:cs="Arial"/>
          <w:szCs w:val="24"/>
        </w:rPr>
        <w:t>or</w:t>
      </w:r>
      <w:r w:rsidRPr="00312861">
        <w:rPr>
          <w:rFonts w:ascii="Arial" w:eastAsia="Calibri" w:hAnsi="Arial" w:cs="Arial"/>
          <w:spacing w:val="1"/>
          <w:szCs w:val="24"/>
        </w:rPr>
        <w:t>d</w:t>
      </w:r>
      <w:r w:rsidRPr="00312861">
        <w:rPr>
          <w:rFonts w:ascii="Arial" w:eastAsia="Calibri" w:hAnsi="Arial" w:cs="Arial"/>
          <w:szCs w:val="24"/>
        </w:rPr>
        <w:t>s</w:t>
      </w:r>
      <w:r w:rsidRPr="00312861">
        <w:rPr>
          <w:rFonts w:ascii="Arial" w:eastAsia="Calibri" w:hAnsi="Arial" w:cs="Arial"/>
          <w:spacing w:val="-2"/>
          <w:szCs w:val="24"/>
        </w:rPr>
        <w:t xml:space="preserve"> </w:t>
      </w:r>
      <w:r w:rsidRPr="00312861">
        <w:rPr>
          <w:rFonts w:ascii="Arial" w:eastAsia="Calibri" w:hAnsi="Arial" w:cs="Arial"/>
          <w:szCs w:val="24"/>
        </w:rPr>
        <w:t>a</w:t>
      </w:r>
      <w:r w:rsidRPr="00312861">
        <w:rPr>
          <w:rFonts w:ascii="Arial" w:eastAsia="Calibri" w:hAnsi="Arial" w:cs="Arial"/>
          <w:spacing w:val="-1"/>
          <w:szCs w:val="24"/>
        </w:rPr>
        <w:t>n</w:t>
      </w:r>
      <w:r w:rsidRPr="00312861">
        <w:rPr>
          <w:rFonts w:ascii="Arial" w:eastAsia="Calibri" w:hAnsi="Arial" w:cs="Arial"/>
          <w:szCs w:val="24"/>
        </w:rPr>
        <w:t>d</w:t>
      </w:r>
      <w:r w:rsidRPr="00312861">
        <w:rPr>
          <w:rFonts w:ascii="Arial" w:eastAsia="Calibri" w:hAnsi="Arial" w:cs="Arial"/>
          <w:spacing w:val="2"/>
          <w:szCs w:val="24"/>
        </w:rPr>
        <w:t xml:space="preserve"> </w:t>
      </w:r>
      <w:r w:rsidRPr="00312861">
        <w:rPr>
          <w:rFonts w:ascii="Arial" w:eastAsia="Calibri" w:hAnsi="Arial" w:cs="Arial"/>
          <w:spacing w:val="-3"/>
          <w:szCs w:val="24"/>
        </w:rPr>
        <w:t>G</w:t>
      </w:r>
      <w:r w:rsidRPr="00312861">
        <w:rPr>
          <w:rFonts w:ascii="Arial" w:eastAsia="Calibri" w:hAnsi="Arial" w:cs="Arial"/>
          <w:szCs w:val="24"/>
        </w:rPr>
        <w:t>over</w:t>
      </w:r>
      <w:r w:rsidRPr="00312861">
        <w:rPr>
          <w:rFonts w:ascii="Arial" w:eastAsia="Calibri" w:hAnsi="Arial" w:cs="Arial"/>
          <w:spacing w:val="1"/>
          <w:szCs w:val="24"/>
        </w:rPr>
        <w:t>n</w:t>
      </w:r>
      <w:r w:rsidRPr="00312861">
        <w:rPr>
          <w:rFonts w:ascii="Arial" w:eastAsia="Calibri" w:hAnsi="Arial" w:cs="Arial"/>
          <w:szCs w:val="24"/>
        </w:rPr>
        <w:t>m</w:t>
      </w:r>
      <w:r w:rsidRPr="00312861">
        <w:rPr>
          <w:rFonts w:ascii="Arial" w:eastAsia="Calibri" w:hAnsi="Arial" w:cs="Arial"/>
          <w:spacing w:val="-2"/>
          <w:szCs w:val="24"/>
        </w:rPr>
        <w:t>e</w:t>
      </w:r>
      <w:r w:rsidRPr="00312861">
        <w:rPr>
          <w:rFonts w:ascii="Arial" w:eastAsia="Calibri" w:hAnsi="Arial" w:cs="Arial"/>
          <w:spacing w:val="1"/>
          <w:szCs w:val="24"/>
        </w:rPr>
        <w:t>n</w:t>
      </w:r>
      <w:r w:rsidRPr="00312861">
        <w:rPr>
          <w:rFonts w:ascii="Arial" w:eastAsia="Calibri" w:hAnsi="Arial" w:cs="Arial"/>
          <w:szCs w:val="24"/>
        </w:rPr>
        <w:t>t Ac</w:t>
      </w:r>
      <w:r w:rsidRPr="00312861">
        <w:rPr>
          <w:rFonts w:ascii="Arial" w:eastAsia="Calibri" w:hAnsi="Arial" w:cs="Arial"/>
          <w:spacing w:val="-1"/>
          <w:szCs w:val="24"/>
        </w:rPr>
        <w:t>c</w:t>
      </w:r>
      <w:r w:rsidRPr="00312861">
        <w:rPr>
          <w:rFonts w:ascii="Arial" w:eastAsia="Calibri" w:hAnsi="Arial" w:cs="Arial"/>
          <w:szCs w:val="24"/>
        </w:rPr>
        <w:t>ess:</w:t>
      </w:r>
    </w:p>
    <w:p w14:paraId="7117B0CE" w14:textId="751697BC" w:rsidR="00BC3DD0" w:rsidRPr="00BC3DD0" w:rsidRDefault="00BC3DD0" w:rsidP="00BC3DD0">
      <w:pPr>
        <w:spacing w:before="43"/>
        <w:ind w:left="100" w:right="61"/>
        <w:rPr>
          <w:rFonts w:ascii="Arial" w:eastAsia="Calibri" w:hAnsi="Arial" w:cs="Arial"/>
          <w:szCs w:val="24"/>
        </w:rPr>
      </w:pPr>
      <w:r>
        <w:rPr>
          <w:rFonts w:ascii="Arial" w:eastAsia="Calibri" w:hAnsi="Arial" w:cs="Arial"/>
          <w:position w:val="1"/>
        </w:rPr>
        <w:tab/>
      </w:r>
      <w:r w:rsidRPr="00BC3DD0">
        <w:rPr>
          <w:rFonts w:ascii="Arial" w:eastAsia="Calibri" w:hAnsi="Arial" w:cs="Arial"/>
          <w:position w:val="1"/>
          <w:szCs w:val="24"/>
        </w:rPr>
        <w:t>(A)</w:t>
      </w:r>
      <w:r w:rsidRPr="00BC3DD0">
        <w:rPr>
          <w:rFonts w:ascii="Arial" w:eastAsia="Calibri" w:hAnsi="Arial" w:cs="Arial"/>
          <w:position w:val="1"/>
          <w:szCs w:val="24"/>
        </w:rPr>
        <w:tab/>
        <w:t>T</w:t>
      </w:r>
      <w:r w:rsidRPr="00BC3DD0">
        <w:rPr>
          <w:rFonts w:ascii="Arial" w:eastAsia="Calibri" w:hAnsi="Arial" w:cs="Arial"/>
          <w:spacing w:val="1"/>
          <w:position w:val="1"/>
          <w:szCs w:val="24"/>
        </w:rPr>
        <w:t>h</w:t>
      </w:r>
      <w:r w:rsidRPr="00BC3DD0">
        <w:rPr>
          <w:rFonts w:ascii="Arial" w:eastAsia="Calibri" w:hAnsi="Arial" w:cs="Arial"/>
          <w:position w:val="1"/>
          <w:szCs w:val="24"/>
        </w:rPr>
        <w:t>e</w:t>
      </w:r>
      <w:r w:rsidRPr="00BC3DD0">
        <w:rPr>
          <w:rFonts w:ascii="Arial" w:eastAsia="Calibri" w:hAnsi="Arial" w:cs="Arial"/>
          <w:spacing w:val="23"/>
          <w:position w:val="1"/>
          <w:szCs w:val="24"/>
        </w:rPr>
        <w:t xml:space="preserve"> </w:t>
      </w:r>
      <w:r w:rsidRPr="00BC3DD0">
        <w:rPr>
          <w:rFonts w:ascii="Arial" w:eastAsia="Calibri" w:hAnsi="Arial" w:cs="Arial"/>
          <w:spacing w:val="-1"/>
          <w:position w:val="1"/>
          <w:szCs w:val="24"/>
        </w:rPr>
        <w:t>H</w:t>
      </w:r>
      <w:r w:rsidRPr="00BC3DD0">
        <w:rPr>
          <w:rFonts w:ascii="Arial" w:eastAsia="Calibri" w:hAnsi="Arial" w:cs="Arial"/>
          <w:position w:val="1"/>
          <w:szCs w:val="24"/>
        </w:rPr>
        <w:t>A</w:t>
      </w:r>
      <w:r w:rsidRPr="00BC3DD0">
        <w:rPr>
          <w:rFonts w:ascii="Arial" w:eastAsia="Calibri" w:hAnsi="Arial" w:cs="Arial"/>
          <w:spacing w:val="20"/>
          <w:position w:val="1"/>
          <w:szCs w:val="24"/>
        </w:rPr>
        <w:t xml:space="preserve"> </w:t>
      </w:r>
      <w:r w:rsidRPr="00BC3DD0">
        <w:rPr>
          <w:rFonts w:ascii="Arial" w:eastAsia="Calibri" w:hAnsi="Arial" w:cs="Arial"/>
          <w:position w:val="1"/>
          <w:szCs w:val="24"/>
        </w:rPr>
        <w:t>m</w:t>
      </w:r>
      <w:r w:rsidRPr="00BC3DD0">
        <w:rPr>
          <w:rFonts w:ascii="Arial" w:eastAsia="Calibri" w:hAnsi="Arial" w:cs="Arial"/>
          <w:spacing w:val="1"/>
          <w:position w:val="1"/>
          <w:szCs w:val="24"/>
        </w:rPr>
        <w:t>u</w:t>
      </w:r>
      <w:r w:rsidRPr="00BC3DD0">
        <w:rPr>
          <w:rFonts w:ascii="Arial" w:eastAsia="Calibri" w:hAnsi="Arial" w:cs="Arial"/>
          <w:spacing w:val="-3"/>
          <w:position w:val="1"/>
          <w:szCs w:val="24"/>
        </w:rPr>
        <w:t>s</w:t>
      </w:r>
      <w:r w:rsidRPr="00BC3DD0">
        <w:rPr>
          <w:rFonts w:ascii="Arial" w:eastAsia="Calibri" w:hAnsi="Arial" w:cs="Arial"/>
          <w:position w:val="1"/>
          <w:szCs w:val="24"/>
        </w:rPr>
        <w:t>t</w:t>
      </w:r>
      <w:r w:rsidRPr="00BC3DD0">
        <w:rPr>
          <w:rFonts w:ascii="Arial" w:eastAsia="Calibri" w:hAnsi="Arial" w:cs="Arial"/>
          <w:spacing w:val="23"/>
          <w:position w:val="1"/>
          <w:szCs w:val="24"/>
        </w:rPr>
        <w:t xml:space="preserve"> </w:t>
      </w:r>
      <w:r w:rsidRPr="00BC3DD0">
        <w:rPr>
          <w:rFonts w:ascii="Arial" w:eastAsia="Calibri" w:hAnsi="Arial" w:cs="Arial"/>
          <w:position w:val="1"/>
          <w:szCs w:val="24"/>
        </w:rPr>
        <w:t>ma</w:t>
      </w:r>
      <w:r w:rsidRPr="00BC3DD0">
        <w:rPr>
          <w:rFonts w:ascii="Arial" w:eastAsia="Calibri" w:hAnsi="Arial" w:cs="Arial"/>
          <w:spacing w:val="-2"/>
          <w:position w:val="1"/>
          <w:szCs w:val="24"/>
        </w:rPr>
        <w:t>i</w:t>
      </w:r>
      <w:r w:rsidRPr="00BC3DD0">
        <w:rPr>
          <w:rFonts w:ascii="Arial" w:eastAsia="Calibri" w:hAnsi="Arial" w:cs="Arial"/>
          <w:spacing w:val="1"/>
          <w:position w:val="1"/>
          <w:szCs w:val="24"/>
        </w:rPr>
        <w:t>nt</w:t>
      </w:r>
      <w:r w:rsidRPr="00BC3DD0">
        <w:rPr>
          <w:rFonts w:ascii="Arial" w:eastAsia="Calibri" w:hAnsi="Arial" w:cs="Arial"/>
          <w:position w:val="1"/>
          <w:szCs w:val="24"/>
        </w:rPr>
        <w:t>a</w:t>
      </w:r>
      <w:r w:rsidRPr="00BC3DD0">
        <w:rPr>
          <w:rFonts w:ascii="Arial" w:eastAsia="Calibri" w:hAnsi="Arial" w:cs="Arial"/>
          <w:spacing w:val="-2"/>
          <w:position w:val="1"/>
          <w:szCs w:val="24"/>
        </w:rPr>
        <w:t>i</w:t>
      </w:r>
      <w:r w:rsidRPr="00BC3DD0">
        <w:rPr>
          <w:rFonts w:ascii="Arial" w:eastAsia="Calibri" w:hAnsi="Arial" w:cs="Arial"/>
          <w:position w:val="1"/>
          <w:szCs w:val="24"/>
        </w:rPr>
        <w:t>n</w:t>
      </w:r>
      <w:r w:rsidRPr="00BC3DD0">
        <w:rPr>
          <w:rFonts w:ascii="Arial" w:eastAsia="Calibri" w:hAnsi="Arial" w:cs="Arial"/>
          <w:spacing w:val="23"/>
          <w:position w:val="1"/>
          <w:szCs w:val="24"/>
        </w:rPr>
        <w:t xml:space="preserve"> </w:t>
      </w:r>
      <w:r w:rsidRPr="00BC3DD0">
        <w:rPr>
          <w:rFonts w:ascii="Arial" w:eastAsia="Calibri" w:hAnsi="Arial" w:cs="Arial"/>
          <w:spacing w:val="-3"/>
          <w:position w:val="1"/>
          <w:szCs w:val="24"/>
        </w:rPr>
        <w:t>c</w:t>
      </w:r>
      <w:r w:rsidRPr="00BC3DD0">
        <w:rPr>
          <w:rFonts w:ascii="Arial" w:eastAsia="Calibri" w:hAnsi="Arial" w:cs="Arial"/>
          <w:position w:val="1"/>
          <w:szCs w:val="24"/>
        </w:rPr>
        <w:t>om</w:t>
      </w:r>
      <w:r w:rsidRPr="00BC3DD0">
        <w:rPr>
          <w:rFonts w:ascii="Arial" w:eastAsia="Calibri" w:hAnsi="Arial" w:cs="Arial"/>
          <w:spacing w:val="1"/>
          <w:position w:val="1"/>
          <w:szCs w:val="24"/>
        </w:rPr>
        <w:t>p</w:t>
      </w:r>
      <w:r w:rsidRPr="00BC3DD0">
        <w:rPr>
          <w:rFonts w:ascii="Arial" w:eastAsia="Calibri" w:hAnsi="Arial" w:cs="Arial"/>
          <w:position w:val="1"/>
          <w:szCs w:val="24"/>
        </w:rPr>
        <w:t>l</w:t>
      </w:r>
      <w:r w:rsidRPr="00BC3DD0">
        <w:rPr>
          <w:rFonts w:ascii="Arial" w:eastAsia="Calibri" w:hAnsi="Arial" w:cs="Arial"/>
          <w:spacing w:val="-2"/>
          <w:position w:val="1"/>
          <w:szCs w:val="24"/>
        </w:rPr>
        <w:t>e</w:t>
      </w:r>
      <w:r w:rsidRPr="00BC3DD0">
        <w:rPr>
          <w:rFonts w:ascii="Arial" w:eastAsia="Calibri" w:hAnsi="Arial" w:cs="Arial"/>
          <w:spacing w:val="1"/>
          <w:position w:val="1"/>
          <w:szCs w:val="24"/>
        </w:rPr>
        <w:t>t</w:t>
      </w:r>
      <w:r w:rsidRPr="00BC3DD0">
        <w:rPr>
          <w:rFonts w:ascii="Arial" w:eastAsia="Calibri" w:hAnsi="Arial" w:cs="Arial"/>
          <w:position w:val="1"/>
          <w:szCs w:val="24"/>
        </w:rPr>
        <w:t>e</w:t>
      </w:r>
      <w:r w:rsidRPr="00BC3DD0">
        <w:rPr>
          <w:rFonts w:ascii="Arial" w:eastAsia="Calibri" w:hAnsi="Arial" w:cs="Arial"/>
          <w:spacing w:val="23"/>
          <w:position w:val="1"/>
          <w:szCs w:val="24"/>
        </w:rPr>
        <w:t xml:space="preserve"> </w:t>
      </w:r>
      <w:r w:rsidRPr="00BC3DD0">
        <w:rPr>
          <w:rFonts w:ascii="Arial" w:eastAsia="Calibri" w:hAnsi="Arial" w:cs="Arial"/>
          <w:spacing w:val="-2"/>
          <w:position w:val="1"/>
          <w:szCs w:val="24"/>
        </w:rPr>
        <w:t>a</w:t>
      </w:r>
      <w:r w:rsidRPr="00BC3DD0">
        <w:rPr>
          <w:rFonts w:ascii="Arial" w:eastAsia="Calibri" w:hAnsi="Arial" w:cs="Arial"/>
          <w:spacing w:val="1"/>
          <w:position w:val="1"/>
          <w:szCs w:val="24"/>
        </w:rPr>
        <w:t>n</w:t>
      </w:r>
      <w:r w:rsidRPr="00BC3DD0">
        <w:rPr>
          <w:rFonts w:ascii="Arial" w:eastAsia="Calibri" w:hAnsi="Arial" w:cs="Arial"/>
          <w:position w:val="1"/>
          <w:szCs w:val="24"/>
        </w:rPr>
        <w:t>d</w:t>
      </w:r>
      <w:r w:rsidRPr="00BC3DD0">
        <w:rPr>
          <w:rFonts w:ascii="Arial" w:eastAsia="Calibri" w:hAnsi="Arial" w:cs="Arial"/>
          <w:spacing w:val="21"/>
          <w:position w:val="1"/>
          <w:szCs w:val="24"/>
        </w:rPr>
        <w:t xml:space="preserve"> </w:t>
      </w:r>
      <w:r w:rsidRPr="00BC3DD0">
        <w:rPr>
          <w:rFonts w:ascii="Arial" w:eastAsia="Calibri" w:hAnsi="Arial" w:cs="Arial"/>
          <w:position w:val="1"/>
          <w:szCs w:val="24"/>
        </w:rPr>
        <w:t>ac</w:t>
      </w:r>
      <w:r w:rsidRPr="00BC3DD0">
        <w:rPr>
          <w:rFonts w:ascii="Arial" w:eastAsia="Calibri" w:hAnsi="Arial" w:cs="Arial"/>
          <w:spacing w:val="-1"/>
          <w:position w:val="1"/>
          <w:szCs w:val="24"/>
        </w:rPr>
        <w:t>c</w:t>
      </w:r>
      <w:r w:rsidRPr="00BC3DD0">
        <w:rPr>
          <w:rFonts w:ascii="Arial" w:eastAsia="Calibri" w:hAnsi="Arial" w:cs="Arial"/>
          <w:spacing w:val="1"/>
          <w:position w:val="1"/>
          <w:szCs w:val="24"/>
        </w:rPr>
        <w:t>u</w:t>
      </w:r>
      <w:r w:rsidRPr="00BC3DD0">
        <w:rPr>
          <w:rFonts w:ascii="Arial" w:eastAsia="Calibri" w:hAnsi="Arial" w:cs="Arial"/>
          <w:position w:val="1"/>
          <w:szCs w:val="24"/>
        </w:rPr>
        <w:t>rate</w:t>
      </w:r>
      <w:r w:rsidRPr="00BC3DD0">
        <w:rPr>
          <w:rFonts w:ascii="Arial" w:eastAsia="Calibri" w:hAnsi="Arial" w:cs="Arial"/>
          <w:spacing w:val="22"/>
          <w:position w:val="1"/>
          <w:szCs w:val="24"/>
        </w:rPr>
        <w:t xml:space="preserve"> </w:t>
      </w:r>
      <w:r w:rsidRPr="00BC3DD0">
        <w:rPr>
          <w:rFonts w:ascii="Arial" w:eastAsia="Calibri" w:hAnsi="Arial" w:cs="Arial"/>
          <w:spacing w:val="-1"/>
          <w:position w:val="1"/>
          <w:szCs w:val="24"/>
        </w:rPr>
        <w:t>b</w:t>
      </w:r>
      <w:r w:rsidRPr="00BC3DD0">
        <w:rPr>
          <w:rFonts w:ascii="Arial" w:eastAsia="Calibri" w:hAnsi="Arial" w:cs="Arial"/>
          <w:position w:val="1"/>
          <w:szCs w:val="24"/>
        </w:rPr>
        <w:t>oo</w:t>
      </w:r>
      <w:r w:rsidRPr="00BC3DD0">
        <w:rPr>
          <w:rFonts w:ascii="Arial" w:eastAsia="Calibri" w:hAnsi="Arial" w:cs="Arial"/>
          <w:spacing w:val="-1"/>
          <w:position w:val="1"/>
          <w:szCs w:val="24"/>
        </w:rPr>
        <w:t>k</w:t>
      </w:r>
      <w:r w:rsidRPr="00BC3DD0">
        <w:rPr>
          <w:rFonts w:ascii="Arial" w:eastAsia="Calibri" w:hAnsi="Arial" w:cs="Arial"/>
          <w:position w:val="1"/>
          <w:szCs w:val="24"/>
        </w:rPr>
        <w:t>s</w:t>
      </w:r>
      <w:r w:rsidRPr="00BC3DD0">
        <w:rPr>
          <w:rFonts w:ascii="Arial" w:eastAsia="Calibri" w:hAnsi="Arial" w:cs="Arial"/>
          <w:spacing w:val="22"/>
          <w:position w:val="1"/>
          <w:szCs w:val="24"/>
        </w:rPr>
        <w:t xml:space="preserve"> </w:t>
      </w:r>
      <w:r w:rsidRPr="00BC3DD0">
        <w:rPr>
          <w:rFonts w:ascii="Arial" w:eastAsia="Calibri" w:hAnsi="Arial" w:cs="Arial"/>
          <w:position w:val="1"/>
          <w:szCs w:val="24"/>
        </w:rPr>
        <w:t>of</w:t>
      </w:r>
      <w:r w:rsidRPr="00BC3DD0">
        <w:rPr>
          <w:rFonts w:ascii="Arial" w:eastAsia="Calibri" w:hAnsi="Arial" w:cs="Arial"/>
          <w:spacing w:val="21"/>
          <w:position w:val="1"/>
          <w:szCs w:val="24"/>
        </w:rPr>
        <w:t xml:space="preserve"> </w:t>
      </w:r>
      <w:r w:rsidRPr="00BC3DD0">
        <w:rPr>
          <w:rFonts w:ascii="Arial" w:eastAsia="Calibri" w:hAnsi="Arial" w:cs="Arial"/>
          <w:position w:val="1"/>
          <w:szCs w:val="24"/>
        </w:rPr>
        <w:t>ac</w:t>
      </w:r>
      <w:r w:rsidRPr="00BC3DD0">
        <w:rPr>
          <w:rFonts w:ascii="Arial" w:eastAsia="Calibri" w:hAnsi="Arial" w:cs="Arial"/>
          <w:spacing w:val="-1"/>
          <w:position w:val="1"/>
          <w:szCs w:val="24"/>
        </w:rPr>
        <w:t>c</w:t>
      </w:r>
      <w:r w:rsidRPr="00BC3DD0">
        <w:rPr>
          <w:rFonts w:ascii="Arial" w:eastAsia="Calibri" w:hAnsi="Arial" w:cs="Arial"/>
          <w:position w:val="1"/>
          <w:szCs w:val="24"/>
        </w:rPr>
        <w:t>o</w:t>
      </w:r>
      <w:r w:rsidRPr="00BC3DD0">
        <w:rPr>
          <w:rFonts w:ascii="Arial" w:eastAsia="Calibri" w:hAnsi="Arial" w:cs="Arial"/>
          <w:spacing w:val="1"/>
          <w:position w:val="1"/>
          <w:szCs w:val="24"/>
        </w:rPr>
        <w:t>u</w:t>
      </w:r>
      <w:r w:rsidRPr="00BC3DD0">
        <w:rPr>
          <w:rFonts w:ascii="Arial" w:eastAsia="Calibri" w:hAnsi="Arial" w:cs="Arial"/>
          <w:spacing w:val="-1"/>
          <w:position w:val="1"/>
          <w:szCs w:val="24"/>
        </w:rPr>
        <w:t>n</w:t>
      </w:r>
      <w:r w:rsidRPr="00BC3DD0">
        <w:rPr>
          <w:rFonts w:ascii="Arial" w:eastAsia="Calibri" w:hAnsi="Arial" w:cs="Arial"/>
          <w:position w:val="1"/>
          <w:szCs w:val="24"/>
        </w:rPr>
        <w:t>t</w:t>
      </w:r>
      <w:r w:rsidRPr="00BC3DD0">
        <w:rPr>
          <w:rFonts w:ascii="Arial" w:eastAsia="Calibri" w:hAnsi="Arial" w:cs="Arial"/>
          <w:spacing w:val="21"/>
          <w:position w:val="1"/>
          <w:szCs w:val="24"/>
        </w:rPr>
        <w:t xml:space="preserve"> </w:t>
      </w:r>
      <w:r w:rsidRPr="00BC3DD0">
        <w:rPr>
          <w:rFonts w:ascii="Arial" w:eastAsia="Calibri" w:hAnsi="Arial" w:cs="Arial"/>
          <w:spacing w:val="1"/>
          <w:position w:val="1"/>
          <w:szCs w:val="24"/>
        </w:rPr>
        <w:t>f</w:t>
      </w:r>
      <w:r w:rsidRPr="00BC3DD0">
        <w:rPr>
          <w:rFonts w:ascii="Arial" w:eastAsia="Calibri" w:hAnsi="Arial" w:cs="Arial"/>
          <w:position w:val="1"/>
          <w:szCs w:val="24"/>
        </w:rPr>
        <w:t>or</w:t>
      </w:r>
      <w:r w:rsidRPr="00BC3DD0">
        <w:rPr>
          <w:rFonts w:ascii="Arial" w:eastAsia="Calibri" w:hAnsi="Arial" w:cs="Arial"/>
          <w:spacing w:val="20"/>
          <w:position w:val="1"/>
          <w:szCs w:val="24"/>
        </w:rPr>
        <w:t xml:space="preserve"> </w:t>
      </w:r>
      <w:r w:rsidRPr="00BC3DD0">
        <w:rPr>
          <w:rFonts w:ascii="Arial" w:eastAsia="Calibri" w:hAnsi="Arial" w:cs="Arial"/>
          <w:spacing w:val="1"/>
          <w:position w:val="1"/>
          <w:szCs w:val="24"/>
        </w:rPr>
        <w:t>t</w:t>
      </w:r>
      <w:r w:rsidRPr="00BC3DD0">
        <w:rPr>
          <w:rFonts w:ascii="Arial" w:eastAsia="Calibri" w:hAnsi="Arial" w:cs="Arial"/>
          <w:spacing w:val="-1"/>
          <w:position w:val="1"/>
          <w:szCs w:val="24"/>
        </w:rPr>
        <w:t>h</w:t>
      </w:r>
      <w:r w:rsidRPr="00BC3DD0">
        <w:rPr>
          <w:rFonts w:ascii="Arial" w:eastAsia="Calibri" w:hAnsi="Arial" w:cs="Arial"/>
          <w:position w:val="1"/>
          <w:szCs w:val="24"/>
        </w:rPr>
        <w:t>e</w:t>
      </w:r>
      <w:r w:rsidRPr="00BC3DD0">
        <w:rPr>
          <w:rFonts w:ascii="Arial" w:eastAsia="Calibri" w:hAnsi="Arial" w:cs="Arial"/>
          <w:spacing w:val="21"/>
          <w:position w:val="1"/>
          <w:szCs w:val="24"/>
        </w:rPr>
        <w:t xml:space="preserve"> </w:t>
      </w:r>
      <w:r>
        <w:rPr>
          <w:rFonts w:ascii="Arial" w:eastAsia="Calibri" w:hAnsi="Arial" w:cs="Arial"/>
          <w:spacing w:val="21"/>
          <w:position w:val="1"/>
          <w:szCs w:val="24"/>
        </w:rPr>
        <w:tab/>
      </w:r>
      <w:r>
        <w:rPr>
          <w:rFonts w:ascii="Arial" w:eastAsia="Calibri" w:hAnsi="Arial" w:cs="Arial"/>
          <w:spacing w:val="21"/>
          <w:position w:val="1"/>
          <w:szCs w:val="24"/>
        </w:rPr>
        <w:tab/>
      </w:r>
      <w:r w:rsidRPr="00BC3DD0">
        <w:rPr>
          <w:rFonts w:ascii="Arial" w:eastAsia="Calibri" w:hAnsi="Arial" w:cs="Arial"/>
          <w:spacing w:val="1"/>
          <w:position w:val="1"/>
          <w:szCs w:val="24"/>
        </w:rPr>
        <w:t>p</w:t>
      </w:r>
      <w:r w:rsidRPr="00BC3DD0">
        <w:rPr>
          <w:rFonts w:ascii="Arial" w:eastAsia="Calibri" w:hAnsi="Arial" w:cs="Arial"/>
          <w:position w:val="1"/>
          <w:szCs w:val="24"/>
        </w:rPr>
        <w:t>r</w:t>
      </w:r>
      <w:r w:rsidRPr="00BC3DD0">
        <w:rPr>
          <w:rFonts w:ascii="Arial" w:eastAsia="Calibri" w:hAnsi="Arial" w:cs="Arial"/>
          <w:spacing w:val="1"/>
          <w:position w:val="1"/>
          <w:szCs w:val="24"/>
        </w:rPr>
        <w:t>o</w:t>
      </w:r>
      <w:r w:rsidRPr="00BC3DD0">
        <w:rPr>
          <w:rFonts w:ascii="Arial" w:eastAsia="Calibri" w:hAnsi="Arial" w:cs="Arial"/>
          <w:position w:val="1"/>
          <w:szCs w:val="24"/>
        </w:rPr>
        <w:t>j</w:t>
      </w:r>
      <w:r w:rsidRPr="00BC3DD0">
        <w:rPr>
          <w:rFonts w:ascii="Arial" w:eastAsia="Calibri" w:hAnsi="Arial" w:cs="Arial"/>
          <w:spacing w:val="1"/>
          <w:position w:val="1"/>
          <w:szCs w:val="24"/>
        </w:rPr>
        <w:t>e</w:t>
      </w:r>
      <w:r w:rsidRPr="00BC3DD0">
        <w:rPr>
          <w:rFonts w:ascii="Arial" w:eastAsia="Calibri" w:hAnsi="Arial" w:cs="Arial"/>
          <w:spacing w:val="-1"/>
          <w:position w:val="1"/>
          <w:szCs w:val="24"/>
        </w:rPr>
        <w:t>c</w:t>
      </w:r>
      <w:r w:rsidRPr="00BC3DD0">
        <w:rPr>
          <w:rFonts w:ascii="Arial" w:eastAsia="Calibri" w:hAnsi="Arial" w:cs="Arial"/>
          <w:spacing w:val="1"/>
          <w:position w:val="1"/>
          <w:szCs w:val="24"/>
        </w:rPr>
        <w:t>t</w:t>
      </w:r>
      <w:r w:rsidRPr="00BC3DD0">
        <w:rPr>
          <w:rFonts w:ascii="Arial" w:eastAsia="Calibri" w:hAnsi="Arial" w:cs="Arial"/>
          <w:position w:val="1"/>
          <w:szCs w:val="24"/>
        </w:rPr>
        <w:t>s</w:t>
      </w:r>
      <w:r w:rsidRPr="00BC3DD0">
        <w:rPr>
          <w:rFonts w:ascii="Arial" w:eastAsia="Calibri" w:hAnsi="Arial" w:cs="Arial"/>
          <w:spacing w:val="20"/>
          <w:position w:val="1"/>
          <w:szCs w:val="24"/>
        </w:rPr>
        <w:t xml:space="preserve"> </w:t>
      </w:r>
      <w:r w:rsidRPr="00BC3DD0">
        <w:rPr>
          <w:rFonts w:ascii="Arial" w:eastAsia="Calibri" w:hAnsi="Arial" w:cs="Arial"/>
          <w:spacing w:val="-2"/>
          <w:position w:val="1"/>
          <w:szCs w:val="24"/>
        </w:rPr>
        <w:t>o</w:t>
      </w:r>
      <w:r w:rsidRPr="00BC3DD0">
        <w:rPr>
          <w:rFonts w:ascii="Arial" w:eastAsia="Calibri" w:hAnsi="Arial" w:cs="Arial"/>
          <w:position w:val="1"/>
          <w:szCs w:val="24"/>
        </w:rPr>
        <w:t>f</w:t>
      </w:r>
      <w:r w:rsidRPr="00BC3DD0">
        <w:rPr>
          <w:rFonts w:ascii="Arial" w:eastAsia="Calibri" w:hAnsi="Arial" w:cs="Arial"/>
          <w:szCs w:val="24"/>
        </w:rPr>
        <w:t xml:space="preserve"> </w:t>
      </w:r>
      <w:r w:rsidRPr="00BC3DD0">
        <w:rPr>
          <w:rFonts w:ascii="Arial" w:eastAsia="Calibri" w:hAnsi="Arial" w:cs="Arial"/>
          <w:spacing w:val="1"/>
          <w:szCs w:val="24"/>
        </w:rPr>
        <w:t>th</w:t>
      </w:r>
      <w:r w:rsidRPr="00BC3DD0">
        <w:rPr>
          <w:rFonts w:ascii="Arial" w:eastAsia="Calibri" w:hAnsi="Arial" w:cs="Arial"/>
          <w:szCs w:val="24"/>
        </w:rPr>
        <w:t>e</w:t>
      </w:r>
      <w:r w:rsidRPr="00BC3DD0">
        <w:rPr>
          <w:rFonts w:ascii="Arial" w:eastAsia="Calibri" w:hAnsi="Arial" w:cs="Arial"/>
          <w:spacing w:val="16"/>
          <w:szCs w:val="24"/>
        </w:rPr>
        <w:t xml:space="preserve"> </w:t>
      </w:r>
      <w:r w:rsidRPr="00BC3DD0">
        <w:rPr>
          <w:rFonts w:ascii="Arial" w:eastAsia="Calibri" w:hAnsi="Arial" w:cs="Arial"/>
          <w:spacing w:val="-1"/>
          <w:szCs w:val="24"/>
        </w:rPr>
        <w:t>H</w:t>
      </w:r>
      <w:r w:rsidRPr="00BC3DD0">
        <w:rPr>
          <w:rFonts w:ascii="Arial" w:eastAsia="Calibri" w:hAnsi="Arial" w:cs="Arial"/>
          <w:szCs w:val="24"/>
        </w:rPr>
        <w:t>A</w:t>
      </w:r>
      <w:r w:rsidRPr="00BC3DD0">
        <w:rPr>
          <w:rFonts w:ascii="Arial" w:eastAsia="Calibri" w:hAnsi="Arial" w:cs="Arial"/>
          <w:spacing w:val="15"/>
          <w:szCs w:val="24"/>
        </w:rPr>
        <w:t xml:space="preserve"> </w:t>
      </w:r>
      <w:r w:rsidRPr="00BC3DD0">
        <w:rPr>
          <w:rFonts w:ascii="Arial" w:eastAsia="Calibri" w:hAnsi="Arial" w:cs="Arial"/>
          <w:spacing w:val="-2"/>
          <w:szCs w:val="24"/>
        </w:rPr>
        <w:t>i</w:t>
      </w:r>
      <w:r w:rsidRPr="00BC3DD0">
        <w:rPr>
          <w:rFonts w:ascii="Arial" w:eastAsia="Calibri" w:hAnsi="Arial" w:cs="Arial"/>
          <w:szCs w:val="24"/>
        </w:rPr>
        <w:t>n</w:t>
      </w:r>
      <w:r w:rsidRPr="00BC3DD0">
        <w:rPr>
          <w:rFonts w:ascii="Arial" w:eastAsia="Calibri" w:hAnsi="Arial" w:cs="Arial"/>
          <w:spacing w:val="16"/>
          <w:szCs w:val="24"/>
        </w:rPr>
        <w:t xml:space="preserve"> </w:t>
      </w:r>
      <w:r w:rsidRPr="00BC3DD0">
        <w:rPr>
          <w:rFonts w:ascii="Arial" w:eastAsia="Calibri" w:hAnsi="Arial" w:cs="Arial"/>
          <w:szCs w:val="24"/>
        </w:rPr>
        <w:t>s</w:t>
      </w:r>
      <w:r w:rsidRPr="00BC3DD0">
        <w:rPr>
          <w:rFonts w:ascii="Arial" w:eastAsia="Calibri" w:hAnsi="Arial" w:cs="Arial"/>
          <w:spacing w:val="1"/>
          <w:szCs w:val="24"/>
        </w:rPr>
        <w:t>u</w:t>
      </w:r>
      <w:r w:rsidRPr="00BC3DD0">
        <w:rPr>
          <w:rFonts w:ascii="Arial" w:eastAsia="Calibri" w:hAnsi="Arial" w:cs="Arial"/>
          <w:spacing w:val="-1"/>
          <w:szCs w:val="24"/>
        </w:rPr>
        <w:t>c</w:t>
      </w:r>
      <w:r w:rsidRPr="00BC3DD0">
        <w:rPr>
          <w:rFonts w:ascii="Arial" w:eastAsia="Calibri" w:hAnsi="Arial" w:cs="Arial"/>
          <w:szCs w:val="24"/>
        </w:rPr>
        <w:t>h</w:t>
      </w:r>
      <w:r w:rsidRPr="00BC3DD0">
        <w:rPr>
          <w:rFonts w:ascii="Arial" w:eastAsia="Calibri" w:hAnsi="Arial" w:cs="Arial"/>
          <w:spacing w:val="16"/>
          <w:szCs w:val="24"/>
        </w:rPr>
        <w:t xml:space="preserve"> </w:t>
      </w:r>
      <w:r w:rsidRPr="00BC3DD0">
        <w:rPr>
          <w:rFonts w:ascii="Arial" w:eastAsia="Calibri" w:hAnsi="Arial" w:cs="Arial"/>
          <w:szCs w:val="24"/>
        </w:rPr>
        <w:t>a</w:t>
      </w:r>
      <w:r w:rsidRPr="00BC3DD0">
        <w:rPr>
          <w:rFonts w:ascii="Arial" w:eastAsia="Calibri" w:hAnsi="Arial" w:cs="Arial"/>
          <w:spacing w:val="15"/>
          <w:szCs w:val="24"/>
        </w:rPr>
        <w:t xml:space="preserve"> </w:t>
      </w:r>
      <w:r w:rsidRPr="00BC3DD0">
        <w:rPr>
          <w:rFonts w:ascii="Arial" w:eastAsia="Calibri" w:hAnsi="Arial" w:cs="Arial"/>
          <w:spacing w:val="-2"/>
          <w:szCs w:val="24"/>
        </w:rPr>
        <w:t>m</w:t>
      </w:r>
      <w:r w:rsidRPr="00BC3DD0">
        <w:rPr>
          <w:rFonts w:ascii="Arial" w:eastAsia="Calibri" w:hAnsi="Arial" w:cs="Arial"/>
          <w:szCs w:val="24"/>
        </w:rPr>
        <w:t>a</w:t>
      </w:r>
      <w:r w:rsidRPr="00BC3DD0">
        <w:rPr>
          <w:rFonts w:ascii="Arial" w:eastAsia="Calibri" w:hAnsi="Arial" w:cs="Arial"/>
          <w:spacing w:val="1"/>
          <w:szCs w:val="24"/>
        </w:rPr>
        <w:t>n</w:t>
      </w:r>
      <w:r w:rsidRPr="00BC3DD0">
        <w:rPr>
          <w:rFonts w:ascii="Arial" w:eastAsia="Calibri" w:hAnsi="Arial" w:cs="Arial"/>
          <w:spacing w:val="-1"/>
          <w:szCs w:val="24"/>
        </w:rPr>
        <w:t>n</w:t>
      </w:r>
      <w:r w:rsidRPr="00BC3DD0">
        <w:rPr>
          <w:rFonts w:ascii="Arial" w:eastAsia="Calibri" w:hAnsi="Arial" w:cs="Arial"/>
          <w:spacing w:val="-2"/>
          <w:szCs w:val="24"/>
        </w:rPr>
        <w:t>e</w:t>
      </w:r>
      <w:r w:rsidRPr="00BC3DD0">
        <w:rPr>
          <w:rFonts w:ascii="Arial" w:eastAsia="Calibri" w:hAnsi="Arial" w:cs="Arial"/>
          <w:szCs w:val="24"/>
        </w:rPr>
        <w:t>r</w:t>
      </w:r>
      <w:r w:rsidRPr="00BC3DD0">
        <w:rPr>
          <w:rFonts w:ascii="Arial" w:eastAsia="Calibri" w:hAnsi="Arial" w:cs="Arial"/>
          <w:spacing w:val="15"/>
          <w:szCs w:val="24"/>
        </w:rPr>
        <w:t xml:space="preserve"> </w:t>
      </w:r>
      <w:r w:rsidRPr="00BC3DD0">
        <w:rPr>
          <w:rFonts w:ascii="Arial" w:eastAsia="Calibri" w:hAnsi="Arial" w:cs="Arial"/>
          <w:szCs w:val="24"/>
        </w:rPr>
        <w:t>as</w:t>
      </w:r>
      <w:r w:rsidRPr="00BC3DD0">
        <w:rPr>
          <w:rFonts w:ascii="Arial" w:eastAsia="Calibri" w:hAnsi="Arial" w:cs="Arial"/>
          <w:spacing w:val="15"/>
          <w:szCs w:val="24"/>
        </w:rPr>
        <w:t xml:space="preserve"> </w:t>
      </w:r>
      <w:r w:rsidRPr="00BC3DD0">
        <w:rPr>
          <w:rFonts w:ascii="Arial" w:eastAsia="Calibri" w:hAnsi="Arial" w:cs="Arial"/>
          <w:spacing w:val="1"/>
          <w:szCs w:val="24"/>
        </w:rPr>
        <w:t>t</w:t>
      </w:r>
      <w:r w:rsidRPr="00BC3DD0">
        <w:rPr>
          <w:rFonts w:ascii="Arial" w:eastAsia="Calibri" w:hAnsi="Arial" w:cs="Arial"/>
          <w:szCs w:val="24"/>
        </w:rPr>
        <w:t>o</w:t>
      </w:r>
      <w:r w:rsidRPr="00BC3DD0">
        <w:rPr>
          <w:rFonts w:ascii="Arial" w:eastAsia="Calibri" w:hAnsi="Arial" w:cs="Arial"/>
          <w:spacing w:val="16"/>
          <w:szCs w:val="24"/>
        </w:rPr>
        <w:t xml:space="preserve"> </w:t>
      </w:r>
      <w:r w:rsidRPr="00BC3DD0">
        <w:rPr>
          <w:rFonts w:ascii="Arial" w:eastAsia="Calibri" w:hAnsi="Arial" w:cs="Arial"/>
          <w:spacing w:val="-1"/>
          <w:szCs w:val="24"/>
        </w:rPr>
        <w:t>p</w:t>
      </w:r>
      <w:r w:rsidRPr="00BC3DD0">
        <w:rPr>
          <w:rFonts w:ascii="Arial" w:eastAsia="Calibri" w:hAnsi="Arial" w:cs="Arial"/>
          <w:szCs w:val="24"/>
        </w:rPr>
        <w:t>er</w:t>
      </w:r>
      <w:r w:rsidRPr="00BC3DD0">
        <w:rPr>
          <w:rFonts w:ascii="Arial" w:eastAsia="Calibri" w:hAnsi="Arial" w:cs="Arial"/>
          <w:spacing w:val="1"/>
          <w:szCs w:val="24"/>
        </w:rPr>
        <w:t>m</w:t>
      </w:r>
      <w:r w:rsidRPr="00BC3DD0">
        <w:rPr>
          <w:rFonts w:ascii="Arial" w:eastAsia="Calibri" w:hAnsi="Arial" w:cs="Arial"/>
          <w:szCs w:val="24"/>
        </w:rPr>
        <w:t>it</w:t>
      </w:r>
      <w:r w:rsidRPr="00BC3DD0">
        <w:rPr>
          <w:rFonts w:ascii="Arial" w:eastAsia="Calibri" w:hAnsi="Arial" w:cs="Arial"/>
          <w:spacing w:val="14"/>
          <w:szCs w:val="24"/>
        </w:rPr>
        <w:t xml:space="preserve"> </w:t>
      </w:r>
      <w:r w:rsidRPr="00BC3DD0">
        <w:rPr>
          <w:rFonts w:ascii="Arial" w:eastAsia="Calibri" w:hAnsi="Arial" w:cs="Arial"/>
          <w:spacing w:val="1"/>
          <w:szCs w:val="24"/>
        </w:rPr>
        <w:t>t</w:t>
      </w:r>
      <w:r w:rsidRPr="00BC3DD0">
        <w:rPr>
          <w:rFonts w:ascii="Arial" w:eastAsia="Calibri" w:hAnsi="Arial" w:cs="Arial"/>
          <w:spacing w:val="-1"/>
          <w:szCs w:val="24"/>
        </w:rPr>
        <w:t>h</w:t>
      </w:r>
      <w:r w:rsidRPr="00BC3DD0">
        <w:rPr>
          <w:rFonts w:ascii="Arial" w:eastAsia="Calibri" w:hAnsi="Arial" w:cs="Arial"/>
          <w:szCs w:val="24"/>
        </w:rPr>
        <w:t>e</w:t>
      </w:r>
      <w:r w:rsidRPr="00BC3DD0">
        <w:rPr>
          <w:rFonts w:ascii="Arial" w:eastAsia="Calibri" w:hAnsi="Arial" w:cs="Arial"/>
          <w:spacing w:val="16"/>
          <w:szCs w:val="24"/>
        </w:rPr>
        <w:t xml:space="preserve"> </w:t>
      </w:r>
      <w:r w:rsidRPr="00BC3DD0">
        <w:rPr>
          <w:rFonts w:ascii="Arial" w:eastAsia="Calibri" w:hAnsi="Arial" w:cs="Arial"/>
          <w:spacing w:val="1"/>
          <w:szCs w:val="24"/>
        </w:rPr>
        <w:t>p</w:t>
      </w:r>
      <w:r w:rsidRPr="00BC3DD0">
        <w:rPr>
          <w:rFonts w:ascii="Arial" w:eastAsia="Calibri" w:hAnsi="Arial" w:cs="Arial"/>
          <w:spacing w:val="-2"/>
          <w:szCs w:val="24"/>
        </w:rPr>
        <w:t>r</w:t>
      </w:r>
      <w:r w:rsidRPr="00BC3DD0">
        <w:rPr>
          <w:rFonts w:ascii="Arial" w:eastAsia="Calibri" w:hAnsi="Arial" w:cs="Arial"/>
          <w:szCs w:val="24"/>
        </w:rPr>
        <w:t>e</w:t>
      </w:r>
      <w:r w:rsidRPr="00BC3DD0">
        <w:rPr>
          <w:rFonts w:ascii="Arial" w:eastAsia="Calibri" w:hAnsi="Arial" w:cs="Arial"/>
          <w:spacing w:val="1"/>
          <w:szCs w:val="24"/>
        </w:rPr>
        <w:t>p</w:t>
      </w:r>
      <w:r w:rsidRPr="00BC3DD0">
        <w:rPr>
          <w:rFonts w:ascii="Arial" w:eastAsia="Calibri" w:hAnsi="Arial" w:cs="Arial"/>
          <w:spacing w:val="-2"/>
          <w:szCs w:val="24"/>
        </w:rPr>
        <w:t>a</w:t>
      </w:r>
      <w:r w:rsidRPr="00BC3DD0">
        <w:rPr>
          <w:rFonts w:ascii="Arial" w:eastAsia="Calibri" w:hAnsi="Arial" w:cs="Arial"/>
          <w:szCs w:val="24"/>
        </w:rPr>
        <w:t>ra</w:t>
      </w:r>
      <w:r w:rsidRPr="00BC3DD0">
        <w:rPr>
          <w:rFonts w:ascii="Arial" w:eastAsia="Calibri" w:hAnsi="Arial" w:cs="Arial"/>
          <w:spacing w:val="2"/>
          <w:szCs w:val="24"/>
        </w:rPr>
        <w:t>t</w:t>
      </w:r>
      <w:r w:rsidRPr="00BC3DD0">
        <w:rPr>
          <w:rFonts w:ascii="Arial" w:eastAsia="Calibri" w:hAnsi="Arial" w:cs="Arial"/>
          <w:szCs w:val="24"/>
        </w:rPr>
        <w:t>ion</w:t>
      </w:r>
      <w:r w:rsidRPr="00BC3DD0">
        <w:rPr>
          <w:rFonts w:ascii="Arial" w:eastAsia="Calibri" w:hAnsi="Arial" w:cs="Arial"/>
          <w:spacing w:val="15"/>
          <w:szCs w:val="24"/>
        </w:rPr>
        <w:t xml:space="preserve"> </w:t>
      </w:r>
      <w:r w:rsidRPr="00BC3DD0">
        <w:rPr>
          <w:rFonts w:ascii="Arial" w:eastAsia="Calibri" w:hAnsi="Arial" w:cs="Arial"/>
          <w:szCs w:val="24"/>
        </w:rPr>
        <w:t>of</w:t>
      </w:r>
      <w:r w:rsidRPr="00BC3DD0">
        <w:rPr>
          <w:rFonts w:ascii="Arial" w:eastAsia="Calibri" w:hAnsi="Arial" w:cs="Arial"/>
          <w:spacing w:val="16"/>
          <w:szCs w:val="24"/>
        </w:rPr>
        <w:t xml:space="preserve"> </w:t>
      </w:r>
      <w:r w:rsidR="00A4438A">
        <w:rPr>
          <w:rFonts w:ascii="Arial" w:eastAsia="Calibri" w:hAnsi="Arial" w:cs="Arial"/>
          <w:spacing w:val="16"/>
          <w:szCs w:val="24"/>
        </w:rPr>
        <w:tab/>
      </w:r>
      <w:r w:rsidR="00A4438A">
        <w:rPr>
          <w:rFonts w:ascii="Arial" w:eastAsia="Calibri" w:hAnsi="Arial" w:cs="Arial"/>
          <w:spacing w:val="16"/>
          <w:szCs w:val="24"/>
        </w:rPr>
        <w:tab/>
      </w:r>
      <w:r w:rsidRPr="00BC3DD0">
        <w:rPr>
          <w:rFonts w:ascii="Arial" w:eastAsia="Calibri" w:hAnsi="Arial" w:cs="Arial"/>
          <w:spacing w:val="-3"/>
          <w:szCs w:val="24"/>
        </w:rPr>
        <w:t>s</w:t>
      </w:r>
      <w:r w:rsidRPr="00BC3DD0">
        <w:rPr>
          <w:rFonts w:ascii="Arial" w:eastAsia="Calibri" w:hAnsi="Arial" w:cs="Arial"/>
          <w:spacing w:val="1"/>
          <w:szCs w:val="24"/>
        </w:rPr>
        <w:t>t</w:t>
      </w:r>
      <w:r w:rsidRPr="00BC3DD0">
        <w:rPr>
          <w:rFonts w:ascii="Arial" w:eastAsia="Calibri" w:hAnsi="Arial" w:cs="Arial"/>
          <w:szCs w:val="24"/>
        </w:rPr>
        <w:t>a</w:t>
      </w:r>
      <w:r w:rsidRPr="00BC3DD0">
        <w:rPr>
          <w:rFonts w:ascii="Arial" w:eastAsia="Calibri" w:hAnsi="Arial" w:cs="Arial"/>
          <w:spacing w:val="-1"/>
          <w:szCs w:val="24"/>
        </w:rPr>
        <w:t>t</w:t>
      </w:r>
      <w:r w:rsidRPr="00BC3DD0">
        <w:rPr>
          <w:rFonts w:ascii="Arial" w:eastAsia="Calibri" w:hAnsi="Arial" w:cs="Arial"/>
          <w:szCs w:val="24"/>
        </w:rPr>
        <w:t>e</w:t>
      </w:r>
      <w:r w:rsidRPr="00BC3DD0">
        <w:rPr>
          <w:rFonts w:ascii="Arial" w:eastAsia="Calibri" w:hAnsi="Arial" w:cs="Arial"/>
          <w:spacing w:val="1"/>
          <w:szCs w:val="24"/>
        </w:rPr>
        <w:t>m</w:t>
      </w:r>
      <w:r w:rsidRPr="00BC3DD0">
        <w:rPr>
          <w:rFonts w:ascii="Arial" w:eastAsia="Calibri" w:hAnsi="Arial" w:cs="Arial"/>
          <w:szCs w:val="24"/>
        </w:rPr>
        <w:t>e</w:t>
      </w:r>
      <w:r w:rsidRPr="00BC3DD0">
        <w:rPr>
          <w:rFonts w:ascii="Arial" w:eastAsia="Calibri" w:hAnsi="Arial" w:cs="Arial"/>
          <w:spacing w:val="-1"/>
          <w:szCs w:val="24"/>
        </w:rPr>
        <w:t>n</w:t>
      </w:r>
      <w:r w:rsidRPr="00BC3DD0">
        <w:rPr>
          <w:rFonts w:ascii="Arial" w:eastAsia="Calibri" w:hAnsi="Arial" w:cs="Arial"/>
          <w:spacing w:val="1"/>
          <w:szCs w:val="24"/>
        </w:rPr>
        <w:t>t</w:t>
      </w:r>
      <w:r w:rsidRPr="00BC3DD0">
        <w:rPr>
          <w:rFonts w:ascii="Arial" w:eastAsia="Calibri" w:hAnsi="Arial" w:cs="Arial"/>
          <w:szCs w:val="24"/>
        </w:rPr>
        <w:t>s</w:t>
      </w:r>
      <w:r w:rsidRPr="00BC3DD0">
        <w:rPr>
          <w:rFonts w:ascii="Arial" w:eastAsia="Calibri" w:hAnsi="Arial" w:cs="Arial"/>
          <w:spacing w:val="15"/>
          <w:szCs w:val="24"/>
        </w:rPr>
        <w:t xml:space="preserve"> </w:t>
      </w:r>
      <w:r w:rsidRPr="00BC3DD0">
        <w:rPr>
          <w:rFonts w:ascii="Arial" w:eastAsia="Calibri" w:hAnsi="Arial" w:cs="Arial"/>
          <w:szCs w:val="24"/>
        </w:rPr>
        <w:t>a</w:t>
      </w:r>
      <w:r w:rsidRPr="00BC3DD0">
        <w:rPr>
          <w:rFonts w:ascii="Arial" w:eastAsia="Calibri" w:hAnsi="Arial" w:cs="Arial"/>
          <w:spacing w:val="-1"/>
          <w:szCs w:val="24"/>
        </w:rPr>
        <w:t>n</w:t>
      </w:r>
      <w:r w:rsidRPr="00BC3DD0">
        <w:rPr>
          <w:rFonts w:ascii="Arial" w:eastAsia="Calibri" w:hAnsi="Arial" w:cs="Arial"/>
          <w:szCs w:val="24"/>
        </w:rPr>
        <w:t>d</w:t>
      </w:r>
      <w:r w:rsidRPr="00BC3DD0">
        <w:rPr>
          <w:rFonts w:ascii="Arial" w:eastAsia="Calibri" w:hAnsi="Arial" w:cs="Arial"/>
          <w:spacing w:val="16"/>
          <w:szCs w:val="24"/>
        </w:rPr>
        <w:t xml:space="preserve"> </w:t>
      </w:r>
      <w:r w:rsidRPr="00BC3DD0">
        <w:rPr>
          <w:rFonts w:ascii="Arial" w:eastAsia="Calibri" w:hAnsi="Arial" w:cs="Arial"/>
          <w:szCs w:val="24"/>
        </w:rPr>
        <w:t>r</w:t>
      </w:r>
      <w:r w:rsidRPr="00BC3DD0">
        <w:rPr>
          <w:rFonts w:ascii="Arial" w:eastAsia="Calibri" w:hAnsi="Arial" w:cs="Arial"/>
          <w:spacing w:val="1"/>
          <w:szCs w:val="24"/>
        </w:rPr>
        <w:t>e</w:t>
      </w:r>
      <w:r w:rsidRPr="00BC3DD0">
        <w:rPr>
          <w:rFonts w:ascii="Arial" w:eastAsia="Calibri" w:hAnsi="Arial" w:cs="Arial"/>
          <w:spacing w:val="-1"/>
          <w:szCs w:val="24"/>
        </w:rPr>
        <w:t>p</w:t>
      </w:r>
      <w:r w:rsidRPr="00BC3DD0">
        <w:rPr>
          <w:rFonts w:ascii="Arial" w:eastAsia="Calibri" w:hAnsi="Arial" w:cs="Arial"/>
          <w:szCs w:val="24"/>
        </w:rPr>
        <w:t>or</w:t>
      </w:r>
      <w:r w:rsidRPr="00BC3DD0">
        <w:rPr>
          <w:rFonts w:ascii="Arial" w:eastAsia="Calibri" w:hAnsi="Arial" w:cs="Arial"/>
          <w:spacing w:val="1"/>
          <w:szCs w:val="24"/>
        </w:rPr>
        <w:t>t</w:t>
      </w:r>
      <w:r w:rsidRPr="00BC3DD0">
        <w:rPr>
          <w:rFonts w:ascii="Arial" w:eastAsia="Calibri" w:hAnsi="Arial" w:cs="Arial"/>
          <w:szCs w:val="24"/>
        </w:rPr>
        <w:t>s</w:t>
      </w:r>
      <w:r w:rsidRPr="00BC3DD0">
        <w:rPr>
          <w:rFonts w:ascii="Arial" w:eastAsia="Calibri" w:hAnsi="Arial" w:cs="Arial"/>
          <w:spacing w:val="15"/>
          <w:szCs w:val="24"/>
        </w:rPr>
        <w:t xml:space="preserve"> </w:t>
      </w:r>
      <w:r w:rsidRPr="00BC3DD0">
        <w:rPr>
          <w:rFonts w:ascii="Arial" w:eastAsia="Calibri" w:hAnsi="Arial" w:cs="Arial"/>
          <w:spacing w:val="-2"/>
          <w:szCs w:val="24"/>
        </w:rPr>
        <w:t>i</w:t>
      </w:r>
      <w:r w:rsidRPr="00BC3DD0">
        <w:rPr>
          <w:rFonts w:ascii="Arial" w:eastAsia="Calibri" w:hAnsi="Arial" w:cs="Arial"/>
          <w:szCs w:val="24"/>
        </w:rPr>
        <w:t>n ac</w:t>
      </w:r>
      <w:r w:rsidRPr="00BC3DD0">
        <w:rPr>
          <w:rFonts w:ascii="Arial" w:eastAsia="Calibri" w:hAnsi="Arial" w:cs="Arial"/>
          <w:spacing w:val="-1"/>
          <w:szCs w:val="24"/>
        </w:rPr>
        <w:t>c</w:t>
      </w:r>
      <w:r w:rsidRPr="00BC3DD0">
        <w:rPr>
          <w:rFonts w:ascii="Arial" w:eastAsia="Calibri" w:hAnsi="Arial" w:cs="Arial"/>
          <w:szCs w:val="24"/>
        </w:rPr>
        <w:t>or</w:t>
      </w:r>
      <w:r w:rsidRPr="00BC3DD0">
        <w:rPr>
          <w:rFonts w:ascii="Arial" w:eastAsia="Calibri" w:hAnsi="Arial" w:cs="Arial"/>
          <w:spacing w:val="1"/>
          <w:szCs w:val="24"/>
        </w:rPr>
        <w:t>d</w:t>
      </w:r>
      <w:r w:rsidRPr="00BC3DD0">
        <w:rPr>
          <w:rFonts w:ascii="Arial" w:eastAsia="Calibri" w:hAnsi="Arial" w:cs="Arial"/>
          <w:szCs w:val="24"/>
        </w:rPr>
        <w:t>a</w:t>
      </w:r>
      <w:r w:rsidRPr="00BC3DD0">
        <w:rPr>
          <w:rFonts w:ascii="Arial" w:eastAsia="Calibri" w:hAnsi="Arial" w:cs="Arial"/>
          <w:spacing w:val="1"/>
          <w:szCs w:val="24"/>
        </w:rPr>
        <w:t>n</w:t>
      </w:r>
      <w:r w:rsidRPr="00BC3DD0">
        <w:rPr>
          <w:rFonts w:ascii="Arial" w:eastAsia="Calibri" w:hAnsi="Arial" w:cs="Arial"/>
          <w:spacing w:val="-1"/>
          <w:szCs w:val="24"/>
        </w:rPr>
        <w:t>c</w:t>
      </w:r>
      <w:r w:rsidRPr="00BC3DD0">
        <w:rPr>
          <w:rFonts w:ascii="Arial" w:eastAsia="Calibri" w:hAnsi="Arial" w:cs="Arial"/>
          <w:szCs w:val="24"/>
        </w:rPr>
        <w:t>e</w:t>
      </w:r>
      <w:r w:rsidRPr="00BC3DD0">
        <w:rPr>
          <w:rFonts w:ascii="Arial" w:eastAsia="Calibri" w:hAnsi="Arial" w:cs="Arial"/>
          <w:spacing w:val="1"/>
          <w:szCs w:val="24"/>
        </w:rPr>
        <w:t xml:space="preserve"> </w:t>
      </w:r>
      <w:r w:rsidRPr="00BC3DD0">
        <w:rPr>
          <w:rFonts w:ascii="Arial" w:eastAsia="Calibri" w:hAnsi="Arial" w:cs="Arial"/>
          <w:spacing w:val="-1"/>
          <w:szCs w:val="24"/>
        </w:rPr>
        <w:t>w</w:t>
      </w:r>
      <w:r w:rsidRPr="00BC3DD0">
        <w:rPr>
          <w:rFonts w:ascii="Arial" w:eastAsia="Calibri" w:hAnsi="Arial" w:cs="Arial"/>
          <w:szCs w:val="24"/>
        </w:rPr>
        <w:t>i</w:t>
      </w:r>
      <w:r w:rsidRPr="00BC3DD0">
        <w:rPr>
          <w:rFonts w:ascii="Arial" w:eastAsia="Calibri" w:hAnsi="Arial" w:cs="Arial"/>
          <w:spacing w:val="-1"/>
          <w:szCs w:val="24"/>
        </w:rPr>
        <w:t>t</w:t>
      </w:r>
      <w:r w:rsidRPr="00BC3DD0">
        <w:rPr>
          <w:rFonts w:ascii="Arial" w:eastAsia="Calibri" w:hAnsi="Arial" w:cs="Arial"/>
          <w:szCs w:val="24"/>
        </w:rPr>
        <w:t>h</w:t>
      </w:r>
      <w:r w:rsidRPr="00BC3DD0">
        <w:rPr>
          <w:rFonts w:ascii="Arial" w:eastAsia="Calibri" w:hAnsi="Arial" w:cs="Arial"/>
          <w:spacing w:val="2"/>
          <w:szCs w:val="24"/>
        </w:rPr>
        <w:t xml:space="preserve"> </w:t>
      </w:r>
      <w:r w:rsidRPr="00BC3DD0">
        <w:rPr>
          <w:rFonts w:ascii="Arial" w:eastAsia="Calibri" w:hAnsi="Arial" w:cs="Arial"/>
          <w:spacing w:val="-1"/>
          <w:szCs w:val="24"/>
        </w:rPr>
        <w:t>H</w:t>
      </w:r>
      <w:r w:rsidRPr="00BC3DD0">
        <w:rPr>
          <w:rFonts w:ascii="Arial" w:eastAsia="Calibri" w:hAnsi="Arial" w:cs="Arial"/>
          <w:szCs w:val="24"/>
        </w:rPr>
        <w:t>UD</w:t>
      </w:r>
      <w:r w:rsidRPr="00BC3DD0">
        <w:rPr>
          <w:rFonts w:ascii="Arial" w:eastAsia="Calibri" w:hAnsi="Arial" w:cs="Arial"/>
          <w:spacing w:val="-1"/>
          <w:szCs w:val="24"/>
        </w:rPr>
        <w:t xml:space="preserve"> </w:t>
      </w:r>
      <w:r w:rsidRPr="00BC3DD0">
        <w:rPr>
          <w:rFonts w:ascii="Arial" w:eastAsia="Calibri" w:hAnsi="Arial" w:cs="Arial"/>
          <w:szCs w:val="24"/>
        </w:rPr>
        <w:t>r</w:t>
      </w:r>
      <w:r w:rsidRPr="00BC3DD0">
        <w:rPr>
          <w:rFonts w:ascii="Arial" w:eastAsia="Calibri" w:hAnsi="Arial" w:cs="Arial"/>
          <w:spacing w:val="-1"/>
          <w:szCs w:val="24"/>
        </w:rPr>
        <w:t>e</w:t>
      </w:r>
      <w:r w:rsidRPr="00BC3DD0">
        <w:rPr>
          <w:rFonts w:ascii="Arial" w:eastAsia="Calibri" w:hAnsi="Arial" w:cs="Arial"/>
          <w:spacing w:val="1"/>
          <w:szCs w:val="24"/>
        </w:rPr>
        <w:t>qu</w:t>
      </w:r>
      <w:r w:rsidRPr="00BC3DD0">
        <w:rPr>
          <w:rFonts w:ascii="Arial" w:eastAsia="Calibri" w:hAnsi="Arial" w:cs="Arial"/>
          <w:szCs w:val="24"/>
        </w:rPr>
        <w:t>ire</w:t>
      </w:r>
      <w:r w:rsidRPr="00BC3DD0">
        <w:rPr>
          <w:rFonts w:ascii="Arial" w:eastAsia="Calibri" w:hAnsi="Arial" w:cs="Arial"/>
          <w:spacing w:val="-1"/>
          <w:szCs w:val="24"/>
        </w:rPr>
        <w:t>m</w:t>
      </w:r>
      <w:r w:rsidRPr="00BC3DD0">
        <w:rPr>
          <w:rFonts w:ascii="Arial" w:eastAsia="Calibri" w:hAnsi="Arial" w:cs="Arial"/>
          <w:szCs w:val="24"/>
        </w:rPr>
        <w:t>e</w:t>
      </w:r>
      <w:r w:rsidRPr="00BC3DD0">
        <w:rPr>
          <w:rFonts w:ascii="Arial" w:eastAsia="Calibri" w:hAnsi="Arial" w:cs="Arial"/>
          <w:spacing w:val="-1"/>
          <w:szCs w:val="24"/>
        </w:rPr>
        <w:t>n</w:t>
      </w:r>
      <w:r w:rsidRPr="00BC3DD0">
        <w:rPr>
          <w:rFonts w:ascii="Arial" w:eastAsia="Calibri" w:hAnsi="Arial" w:cs="Arial"/>
          <w:spacing w:val="1"/>
          <w:szCs w:val="24"/>
        </w:rPr>
        <w:t>t</w:t>
      </w:r>
      <w:r w:rsidRPr="00BC3DD0">
        <w:rPr>
          <w:rFonts w:ascii="Arial" w:eastAsia="Calibri" w:hAnsi="Arial" w:cs="Arial"/>
          <w:szCs w:val="24"/>
        </w:rPr>
        <w:t xml:space="preserve">s, </w:t>
      </w:r>
      <w:r w:rsidRPr="00BC3DD0">
        <w:rPr>
          <w:rFonts w:ascii="Arial" w:eastAsia="Calibri" w:hAnsi="Arial" w:cs="Arial"/>
          <w:spacing w:val="-1"/>
          <w:szCs w:val="24"/>
        </w:rPr>
        <w:t>a</w:t>
      </w:r>
      <w:r w:rsidRPr="00BC3DD0">
        <w:rPr>
          <w:rFonts w:ascii="Arial" w:eastAsia="Calibri" w:hAnsi="Arial" w:cs="Arial"/>
          <w:spacing w:val="1"/>
          <w:szCs w:val="24"/>
        </w:rPr>
        <w:t>n</w:t>
      </w:r>
      <w:r w:rsidRPr="00BC3DD0">
        <w:rPr>
          <w:rFonts w:ascii="Arial" w:eastAsia="Calibri" w:hAnsi="Arial" w:cs="Arial"/>
          <w:szCs w:val="24"/>
        </w:rPr>
        <w:t>d</w:t>
      </w:r>
      <w:r w:rsidRPr="00BC3DD0">
        <w:rPr>
          <w:rFonts w:ascii="Arial" w:eastAsia="Calibri" w:hAnsi="Arial" w:cs="Arial"/>
          <w:spacing w:val="-1"/>
          <w:szCs w:val="24"/>
        </w:rPr>
        <w:t xml:space="preserve"> </w:t>
      </w:r>
      <w:r w:rsidRPr="00BC3DD0">
        <w:rPr>
          <w:rFonts w:ascii="Arial" w:eastAsia="Calibri" w:hAnsi="Arial" w:cs="Arial"/>
          <w:spacing w:val="1"/>
          <w:szCs w:val="24"/>
        </w:rPr>
        <w:t>t</w:t>
      </w:r>
      <w:r w:rsidRPr="00BC3DD0">
        <w:rPr>
          <w:rFonts w:ascii="Arial" w:eastAsia="Calibri" w:hAnsi="Arial" w:cs="Arial"/>
          <w:szCs w:val="24"/>
        </w:rPr>
        <w:t>o</w:t>
      </w:r>
      <w:r w:rsidRPr="00BC3DD0">
        <w:rPr>
          <w:rFonts w:ascii="Arial" w:eastAsia="Calibri" w:hAnsi="Arial" w:cs="Arial"/>
          <w:spacing w:val="-1"/>
          <w:szCs w:val="24"/>
        </w:rPr>
        <w:t xml:space="preserve"> </w:t>
      </w:r>
      <w:r w:rsidR="00A4438A">
        <w:rPr>
          <w:rFonts w:ascii="Arial" w:eastAsia="Calibri" w:hAnsi="Arial" w:cs="Arial"/>
          <w:spacing w:val="-1"/>
          <w:szCs w:val="24"/>
        </w:rPr>
        <w:tab/>
      </w:r>
      <w:r w:rsidR="00A4438A">
        <w:rPr>
          <w:rFonts w:ascii="Arial" w:eastAsia="Calibri" w:hAnsi="Arial" w:cs="Arial"/>
          <w:spacing w:val="-1"/>
          <w:szCs w:val="24"/>
        </w:rPr>
        <w:tab/>
      </w:r>
      <w:r w:rsidRPr="00BC3DD0">
        <w:rPr>
          <w:rFonts w:ascii="Arial" w:eastAsia="Calibri" w:hAnsi="Arial" w:cs="Arial"/>
          <w:spacing w:val="1"/>
          <w:szCs w:val="24"/>
        </w:rPr>
        <w:t>p</w:t>
      </w:r>
      <w:r w:rsidRPr="00BC3DD0">
        <w:rPr>
          <w:rFonts w:ascii="Arial" w:eastAsia="Calibri" w:hAnsi="Arial" w:cs="Arial"/>
          <w:szCs w:val="24"/>
        </w:rPr>
        <w:t>er</w:t>
      </w:r>
      <w:r w:rsidRPr="00BC3DD0">
        <w:rPr>
          <w:rFonts w:ascii="Arial" w:eastAsia="Calibri" w:hAnsi="Arial" w:cs="Arial"/>
          <w:spacing w:val="-1"/>
          <w:szCs w:val="24"/>
        </w:rPr>
        <w:t>m</w:t>
      </w:r>
      <w:r w:rsidRPr="00BC3DD0">
        <w:rPr>
          <w:rFonts w:ascii="Arial" w:eastAsia="Calibri" w:hAnsi="Arial" w:cs="Arial"/>
          <w:szCs w:val="24"/>
        </w:rPr>
        <w:t>it</w:t>
      </w:r>
      <w:r w:rsidRPr="00BC3DD0">
        <w:rPr>
          <w:rFonts w:ascii="Arial" w:eastAsia="Calibri" w:hAnsi="Arial" w:cs="Arial"/>
          <w:spacing w:val="2"/>
          <w:szCs w:val="24"/>
        </w:rPr>
        <w:t xml:space="preserve"> </w:t>
      </w:r>
      <w:r w:rsidRPr="00BC3DD0">
        <w:rPr>
          <w:rFonts w:ascii="Arial" w:eastAsia="Calibri" w:hAnsi="Arial" w:cs="Arial"/>
          <w:spacing w:val="6"/>
          <w:szCs w:val="24"/>
        </w:rPr>
        <w:t>t</w:t>
      </w:r>
      <w:r w:rsidRPr="00BC3DD0">
        <w:rPr>
          <w:rFonts w:ascii="Arial" w:eastAsia="Calibri" w:hAnsi="Arial" w:cs="Arial"/>
          <w:spacing w:val="-2"/>
          <w:szCs w:val="24"/>
        </w:rPr>
        <w:t>i</w:t>
      </w:r>
      <w:r w:rsidRPr="00BC3DD0">
        <w:rPr>
          <w:rFonts w:ascii="Arial" w:eastAsia="Calibri" w:hAnsi="Arial" w:cs="Arial"/>
          <w:szCs w:val="24"/>
        </w:rPr>
        <w:t>mely</w:t>
      </w:r>
      <w:r w:rsidRPr="00BC3DD0">
        <w:rPr>
          <w:rFonts w:ascii="Arial" w:eastAsia="Calibri" w:hAnsi="Arial" w:cs="Arial"/>
          <w:spacing w:val="1"/>
          <w:szCs w:val="24"/>
        </w:rPr>
        <w:t xml:space="preserve"> </w:t>
      </w:r>
      <w:r w:rsidRPr="00BC3DD0">
        <w:rPr>
          <w:rFonts w:ascii="Arial" w:eastAsia="Calibri" w:hAnsi="Arial" w:cs="Arial"/>
          <w:spacing w:val="-2"/>
          <w:szCs w:val="24"/>
        </w:rPr>
        <w:t>a</w:t>
      </w:r>
      <w:r w:rsidRPr="00BC3DD0">
        <w:rPr>
          <w:rFonts w:ascii="Arial" w:eastAsia="Calibri" w:hAnsi="Arial" w:cs="Arial"/>
          <w:spacing w:val="1"/>
          <w:szCs w:val="24"/>
        </w:rPr>
        <w:t>n</w:t>
      </w:r>
      <w:r w:rsidRPr="00BC3DD0">
        <w:rPr>
          <w:rFonts w:ascii="Arial" w:eastAsia="Calibri" w:hAnsi="Arial" w:cs="Arial"/>
          <w:szCs w:val="24"/>
        </w:rPr>
        <w:t>d</w:t>
      </w:r>
      <w:r w:rsidRPr="00BC3DD0">
        <w:rPr>
          <w:rFonts w:ascii="Arial" w:eastAsia="Calibri" w:hAnsi="Arial" w:cs="Arial"/>
          <w:spacing w:val="-1"/>
          <w:szCs w:val="24"/>
        </w:rPr>
        <w:t xml:space="preserve"> </w:t>
      </w:r>
      <w:r w:rsidRPr="00BC3DD0">
        <w:rPr>
          <w:rFonts w:ascii="Arial" w:eastAsia="Calibri" w:hAnsi="Arial" w:cs="Arial"/>
          <w:szCs w:val="24"/>
        </w:rPr>
        <w:t>eff</w:t>
      </w:r>
      <w:r w:rsidRPr="00BC3DD0">
        <w:rPr>
          <w:rFonts w:ascii="Arial" w:eastAsia="Calibri" w:hAnsi="Arial" w:cs="Arial"/>
          <w:spacing w:val="1"/>
          <w:szCs w:val="24"/>
        </w:rPr>
        <w:t>e</w:t>
      </w:r>
      <w:r w:rsidRPr="00BC3DD0">
        <w:rPr>
          <w:rFonts w:ascii="Arial" w:eastAsia="Calibri" w:hAnsi="Arial" w:cs="Arial"/>
          <w:spacing w:val="-1"/>
          <w:szCs w:val="24"/>
        </w:rPr>
        <w:t>c</w:t>
      </w:r>
      <w:r w:rsidRPr="00BC3DD0">
        <w:rPr>
          <w:rFonts w:ascii="Arial" w:eastAsia="Calibri" w:hAnsi="Arial" w:cs="Arial"/>
          <w:spacing w:val="1"/>
          <w:szCs w:val="24"/>
        </w:rPr>
        <w:t>t</w:t>
      </w:r>
      <w:r w:rsidRPr="00BC3DD0">
        <w:rPr>
          <w:rFonts w:ascii="Arial" w:eastAsia="Calibri" w:hAnsi="Arial" w:cs="Arial"/>
          <w:szCs w:val="24"/>
        </w:rPr>
        <w:t>ive</w:t>
      </w:r>
      <w:r w:rsidRPr="00BC3DD0">
        <w:rPr>
          <w:rFonts w:ascii="Arial" w:eastAsia="Calibri" w:hAnsi="Arial" w:cs="Arial"/>
          <w:spacing w:val="-1"/>
          <w:szCs w:val="24"/>
        </w:rPr>
        <w:t xml:space="preserve"> </w:t>
      </w:r>
      <w:r w:rsidRPr="00BC3DD0">
        <w:rPr>
          <w:rFonts w:ascii="Arial" w:eastAsia="Calibri" w:hAnsi="Arial" w:cs="Arial"/>
          <w:szCs w:val="24"/>
        </w:rPr>
        <w:t>a</w:t>
      </w:r>
      <w:r w:rsidRPr="00BC3DD0">
        <w:rPr>
          <w:rFonts w:ascii="Arial" w:eastAsia="Calibri" w:hAnsi="Arial" w:cs="Arial"/>
          <w:spacing w:val="-1"/>
          <w:szCs w:val="24"/>
        </w:rPr>
        <w:t>u</w:t>
      </w:r>
      <w:r w:rsidRPr="00BC3DD0">
        <w:rPr>
          <w:rFonts w:ascii="Arial" w:eastAsia="Calibri" w:hAnsi="Arial" w:cs="Arial"/>
          <w:spacing w:val="1"/>
          <w:szCs w:val="24"/>
        </w:rPr>
        <w:t>d</w:t>
      </w:r>
      <w:r w:rsidRPr="00BC3DD0">
        <w:rPr>
          <w:rFonts w:ascii="Arial" w:eastAsia="Calibri" w:hAnsi="Arial" w:cs="Arial"/>
          <w:szCs w:val="24"/>
        </w:rPr>
        <w:t>i</w:t>
      </w:r>
      <w:r w:rsidRPr="00BC3DD0">
        <w:rPr>
          <w:rFonts w:ascii="Arial" w:eastAsia="Calibri" w:hAnsi="Arial" w:cs="Arial"/>
          <w:spacing w:val="1"/>
          <w:szCs w:val="24"/>
        </w:rPr>
        <w:t>t</w:t>
      </w:r>
      <w:r w:rsidRPr="00BC3DD0">
        <w:rPr>
          <w:rFonts w:ascii="Arial" w:eastAsia="Calibri" w:hAnsi="Arial" w:cs="Arial"/>
          <w:szCs w:val="24"/>
        </w:rPr>
        <w:t>.</w:t>
      </w:r>
    </w:p>
    <w:p w14:paraId="34E6C0F4" w14:textId="77777777" w:rsidR="00BC3DD0" w:rsidRPr="00BC3DD0" w:rsidRDefault="00BC3DD0" w:rsidP="00BC3DD0">
      <w:pPr>
        <w:spacing w:before="43"/>
        <w:ind w:left="100" w:right="61"/>
        <w:rPr>
          <w:rFonts w:ascii="Arial" w:eastAsia="Calibri" w:hAnsi="Arial" w:cs="Arial"/>
          <w:szCs w:val="24"/>
        </w:rPr>
      </w:pPr>
    </w:p>
    <w:p w14:paraId="13851CB2" w14:textId="0CD9272C" w:rsidR="00BC3DD0" w:rsidRPr="00BC3DD0" w:rsidRDefault="00BC3DD0" w:rsidP="00BC3DD0">
      <w:pPr>
        <w:spacing w:before="43"/>
        <w:ind w:left="100" w:right="61"/>
        <w:rPr>
          <w:rFonts w:ascii="Arial" w:eastAsia="Calibri" w:hAnsi="Arial" w:cs="Arial"/>
          <w:szCs w:val="24"/>
        </w:rPr>
      </w:pPr>
      <w:r w:rsidRPr="00BC3DD0">
        <w:rPr>
          <w:rFonts w:ascii="Arial" w:eastAsia="Calibri" w:hAnsi="Arial" w:cs="Arial"/>
          <w:spacing w:val="1"/>
          <w:position w:val="1"/>
          <w:szCs w:val="24"/>
        </w:rPr>
        <w:tab/>
        <w:t>(B)</w:t>
      </w:r>
      <w:r w:rsidRPr="00BC3DD0">
        <w:rPr>
          <w:rFonts w:ascii="Arial" w:eastAsia="Calibri" w:hAnsi="Arial" w:cs="Arial"/>
          <w:spacing w:val="1"/>
          <w:position w:val="1"/>
          <w:szCs w:val="24"/>
        </w:rPr>
        <w:tab/>
      </w:r>
      <w:r w:rsidRPr="00BC3DD0">
        <w:rPr>
          <w:rFonts w:ascii="Arial" w:eastAsia="Calibri" w:hAnsi="Arial" w:cs="Arial"/>
          <w:position w:val="1"/>
          <w:szCs w:val="24"/>
        </w:rPr>
        <w:t>T</w:t>
      </w:r>
      <w:r w:rsidRPr="00BC3DD0">
        <w:rPr>
          <w:rFonts w:ascii="Arial" w:eastAsia="Calibri" w:hAnsi="Arial" w:cs="Arial"/>
          <w:spacing w:val="1"/>
          <w:position w:val="1"/>
          <w:szCs w:val="24"/>
        </w:rPr>
        <w:t>h</w:t>
      </w:r>
      <w:r w:rsidRPr="00BC3DD0">
        <w:rPr>
          <w:rFonts w:ascii="Arial" w:eastAsia="Calibri" w:hAnsi="Arial" w:cs="Arial"/>
          <w:position w:val="1"/>
          <w:szCs w:val="24"/>
        </w:rPr>
        <w:t>e</w:t>
      </w:r>
      <w:r w:rsidRPr="00BC3DD0">
        <w:rPr>
          <w:rFonts w:ascii="Arial" w:eastAsia="Calibri" w:hAnsi="Arial" w:cs="Arial"/>
          <w:spacing w:val="32"/>
          <w:position w:val="1"/>
          <w:szCs w:val="24"/>
        </w:rPr>
        <w:t xml:space="preserve"> </w:t>
      </w:r>
      <w:r w:rsidRPr="00BC3DD0">
        <w:rPr>
          <w:rFonts w:ascii="Arial" w:eastAsia="Calibri" w:hAnsi="Arial" w:cs="Arial"/>
          <w:spacing w:val="-1"/>
          <w:position w:val="1"/>
          <w:szCs w:val="24"/>
        </w:rPr>
        <w:t>H</w:t>
      </w:r>
      <w:r w:rsidRPr="00BC3DD0">
        <w:rPr>
          <w:rFonts w:ascii="Arial" w:eastAsia="Calibri" w:hAnsi="Arial" w:cs="Arial"/>
          <w:position w:val="1"/>
          <w:szCs w:val="24"/>
        </w:rPr>
        <w:t>A</w:t>
      </w:r>
      <w:r w:rsidRPr="00BC3DD0">
        <w:rPr>
          <w:rFonts w:ascii="Arial" w:eastAsia="Calibri" w:hAnsi="Arial" w:cs="Arial"/>
          <w:spacing w:val="30"/>
          <w:position w:val="1"/>
          <w:szCs w:val="24"/>
        </w:rPr>
        <w:t xml:space="preserve"> </w:t>
      </w:r>
      <w:r w:rsidRPr="00BC3DD0">
        <w:rPr>
          <w:rFonts w:ascii="Arial" w:eastAsia="Calibri" w:hAnsi="Arial" w:cs="Arial"/>
          <w:position w:val="1"/>
          <w:szCs w:val="24"/>
        </w:rPr>
        <w:t>m</w:t>
      </w:r>
      <w:r w:rsidRPr="00BC3DD0">
        <w:rPr>
          <w:rFonts w:ascii="Arial" w:eastAsia="Calibri" w:hAnsi="Arial" w:cs="Arial"/>
          <w:spacing w:val="1"/>
          <w:position w:val="1"/>
          <w:szCs w:val="24"/>
        </w:rPr>
        <w:t>u</w:t>
      </w:r>
      <w:r w:rsidRPr="00BC3DD0">
        <w:rPr>
          <w:rFonts w:ascii="Arial" w:eastAsia="Calibri" w:hAnsi="Arial" w:cs="Arial"/>
          <w:position w:val="1"/>
          <w:szCs w:val="24"/>
        </w:rPr>
        <w:t>st</w:t>
      </w:r>
      <w:r w:rsidRPr="00BC3DD0">
        <w:rPr>
          <w:rFonts w:ascii="Arial" w:eastAsia="Calibri" w:hAnsi="Arial" w:cs="Arial"/>
          <w:spacing w:val="30"/>
          <w:position w:val="1"/>
          <w:szCs w:val="24"/>
        </w:rPr>
        <w:t xml:space="preserve"> </w:t>
      </w:r>
      <w:r w:rsidRPr="00BC3DD0">
        <w:rPr>
          <w:rFonts w:ascii="Arial" w:eastAsia="Calibri" w:hAnsi="Arial" w:cs="Arial"/>
          <w:spacing w:val="-1"/>
          <w:position w:val="1"/>
          <w:szCs w:val="24"/>
        </w:rPr>
        <w:t>f</w:t>
      </w:r>
      <w:r w:rsidRPr="00BC3DD0">
        <w:rPr>
          <w:rFonts w:ascii="Arial" w:eastAsia="Calibri" w:hAnsi="Arial" w:cs="Arial"/>
          <w:spacing w:val="1"/>
          <w:position w:val="1"/>
          <w:szCs w:val="24"/>
        </w:rPr>
        <w:t>u</w:t>
      </w:r>
      <w:r w:rsidRPr="00BC3DD0">
        <w:rPr>
          <w:rFonts w:ascii="Arial" w:eastAsia="Calibri" w:hAnsi="Arial" w:cs="Arial"/>
          <w:position w:val="1"/>
          <w:szCs w:val="24"/>
        </w:rPr>
        <w:t>r</w:t>
      </w:r>
      <w:r w:rsidRPr="00BC3DD0">
        <w:rPr>
          <w:rFonts w:ascii="Arial" w:eastAsia="Calibri" w:hAnsi="Arial" w:cs="Arial"/>
          <w:spacing w:val="1"/>
          <w:position w:val="1"/>
          <w:szCs w:val="24"/>
        </w:rPr>
        <w:t>n</w:t>
      </w:r>
      <w:r w:rsidRPr="00BC3DD0">
        <w:rPr>
          <w:rFonts w:ascii="Arial" w:eastAsia="Calibri" w:hAnsi="Arial" w:cs="Arial"/>
          <w:position w:val="1"/>
          <w:szCs w:val="24"/>
        </w:rPr>
        <w:t>i</w:t>
      </w:r>
      <w:r w:rsidRPr="00BC3DD0">
        <w:rPr>
          <w:rFonts w:ascii="Arial" w:eastAsia="Calibri" w:hAnsi="Arial" w:cs="Arial"/>
          <w:spacing w:val="-3"/>
          <w:position w:val="1"/>
          <w:szCs w:val="24"/>
        </w:rPr>
        <w:t>s</w:t>
      </w:r>
      <w:r w:rsidRPr="00BC3DD0">
        <w:rPr>
          <w:rFonts w:ascii="Arial" w:eastAsia="Calibri" w:hAnsi="Arial" w:cs="Arial"/>
          <w:position w:val="1"/>
          <w:szCs w:val="24"/>
        </w:rPr>
        <w:t>h</w:t>
      </w:r>
      <w:r w:rsidRPr="00BC3DD0">
        <w:rPr>
          <w:rFonts w:ascii="Arial" w:eastAsia="Calibri" w:hAnsi="Arial" w:cs="Arial"/>
          <w:spacing w:val="33"/>
          <w:position w:val="1"/>
          <w:szCs w:val="24"/>
        </w:rPr>
        <w:t xml:space="preserve"> </w:t>
      </w:r>
      <w:r w:rsidRPr="00BC3DD0">
        <w:rPr>
          <w:rFonts w:ascii="Arial" w:eastAsia="Calibri" w:hAnsi="Arial" w:cs="Arial"/>
          <w:spacing w:val="-3"/>
          <w:position w:val="1"/>
          <w:szCs w:val="24"/>
        </w:rPr>
        <w:t>H</w:t>
      </w:r>
      <w:r w:rsidRPr="00BC3DD0">
        <w:rPr>
          <w:rFonts w:ascii="Arial" w:eastAsia="Calibri" w:hAnsi="Arial" w:cs="Arial"/>
          <w:position w:val="1"/>
          <w:szCs w:val="24"/>
        </w:rPr>
        <w:t>UD</w:t>
      </w:r>
      <w:r w:rsidRPr="00BC3DD0">
        <w:rPr>
          <w:rFonts w:ascii="Arial" w:eastAsia="Calibri" w:hAnsi="Arial" w:cs="Arial"/>
          <w:spacing w:val="32"/>
          <w:position w:val="1"/>
          <w:szCs w:val="24"/>
        </w:rPr>
        <w:t xml:space="preserve"> </w:t>
      </w:r>
      <w:r w:rsidRPr="00BC3DD0">
        <w:rPr>
          <w:rFonts w:ascii="Arial" w:eastAsia="Calibri" w:hAnsi="Arial" w:cs="Arial"/>
          <w:position w:val="1"/>
          <w:szCs w:val="24"/>
        </w:rPr>
        <w:t>s</w:t>
      </w:r>
      <w:r w:rsidRPr="00BC3DD0">
        <w:rPr>
          <w:rFonts w:ascii="Arial" w:eastAsia="Calibri" w:hAnsi="Arial" w:cs="Arial"/>
          <w:spacing w:val="1"/>
          <w:position w:val="1"/>
          <w:szCs w:val="24"/>
        </w:rPr>
        <w:t>u</w:t>
      </w:r>
      <w:r w:rsidRPr="00BC3DD0">
        <w:rPr>
          <w:rFonts w:ascii="Arial" w:eastAsia="Calibri" w:hAnsi="Arial" w:cs="Arial"/>
          <w:spacing w:val="-1"/>
          <w:position w:val="1"/>
          <w:szCs w:val="24"/>
        </w:rPr>
        <w:t>c</w:t>
      </w:r>
      <w:r w:rsidRPr="00BC3DD0">
        <w:rPr>
          <w:rFonts w:ascii="Arial" w:eastAsia="Calibri" w:hAnsi="Arial" w:cs="Arial"/>
          <w:position w:val="1"/>
          <w:szCs w:val="24"/>
        </w:rPr>
        <w:t>h</w:t>
      </w:r>
      <w:r w:rsidRPr="00BC3DD0">
        <w:rPr>
          <w:rFonts w:ascii="Arial" w:eastAsia="Calibri" w:hAnsi="Arial" w:cs="Arial"/>
          <w:spacing w:val="30"/>
          <w:position w:val="1"/>
          <w:szCs w:val="24"/>
        </w:rPr>
        <w:t xml:space="preserve"> </w:t>
      </w:r>
      <w:r w:rsidRPr="00BC3DD0">
        <w:rPr>
          <w:rFonts w:ascii="Arial" w:eastAsia="Calibri" w:hAnsi="Arial" w:cs="Arial"/>
          <w:spacing w:val="1"/>
          <w:position w:val="1"/>
          <w:szCs w:val="24"/>
        </w:rPr>
        <w:t>f</w:t>
      </w:r>
      <w:r w:rsidRPr="00BC3DD0">
        <w:rPr>
          <w:rFonts w:ascii="Arial" w:eastAsia="Calibri" w:hAnsi="Arial" w:cs="Arial"/>
          <w:position w:val="1"/>
          <w:szCs w:val="24"/>
        </w:rPr>
        <w:t>i</w:t>
      </w:r>
      <w:r w:rsidRPr="00BC3DD0">
        <w:rPr>
          <w:rFonts w:ascii="Arial" w:eastAsia="Calibri" w:hAnsi="Arial" w:cs="Arial"/>
          <w:spacing w:val="-1"/>
          <w:position w:val="1"/>
          <w:szCs w:val="24"/>
        </w:rPr>
        <w:t>n</w:t>
      </w:r>
      <w:r w:rsidRPr="00BC3DD0">
        <w:rPr>
          <w:rFonts w:ascii="Arial" w:eastAsia="Calibri" w:hAnsi="Arial" w:cs="Arial"/>
          <w:position w:val="1"/>
          <w:szCs w:val="24"/>
        </w:rPr>
        <w:t>a</w:t>
      </w:r>
      <w:r w:rsidRPr="00BC3DD0">
        <w:rPr>
          <w:rFonts w:ascii="Arial" w:eastAsia="Calibri" w:hAnsi="Arial" w:cs="Arial"/>
          <w:spacing w:val="1"/>
          <w:position w:val="1"/>
          <w:szCs w:val="24"/>
        </w:rPr>
        <w:t>n</w:t>
      </w:r>
      <w:r w:rsidRPr="00BC3DD0">
        <w:rPr>
          <w:rFonts w:ascii="Arial" w:eastAsia="Calibri" w:hAnsi="Arial" w:cs="Arial"/>
          <w:spacing w:val="-1"/>
          <w:position w:val="1"/>
          <w:szCs w:val="24"/>
        </w:rPr>
        <w:t>c</w:t>
      </w:r>
      <w:r w:rsidRPr="00BC3DD0">
        <w:rPr>
          <w:rFonts w:ascii="Arial" w:eastAsia="Calibri" w:hAnsi="Arial" w:cs="Arial"/>
          <w:position w:val="1"/>
          <w:szCs w:val="24"/>
        </w:rPr>
        <w:t>ial</w:t>
      </w:r>
      <w:r w:rsidRPr="00BC3DD0">
        <w:rPr>
          <w:rFonts w:ascii="Arial" w:eastAsia="Calibri" w:hAnsi="Arial" w:cs="Arial"/>
          <w:spacing w:val="32"/>
          <w:position w:val="1"/>
          <w:szCs w:val="24"/>
        </w:rPr>
        <w:t xml:space="preserve"> </w:t>
      </w:r>
      <w:r w:rsidRPr="00BC3DD0">
        <w:rPr>
          <w:rFonts w:ascii="Arial" w:eastAsia="Calibri" w:hAnsi="Arial" w:cs="Arial"/>
          <w:spacing w:val="-2"/>
          <w:position w:val="1"/>
          <w:szCs w:val="24"/>
        </w:rPr>
        <w:t>a</w:t>
      </w:r>
      <w:r w:rsidRPr="00BC3DD0">
        <w:rPr>
          <w:rFonts w:ascii="Arial" w:eastAsia="Calibri" w:hAnsi="Arial" w:cs="Arial"/>
          <w:spacing w:val="1"/>
          <w:position w:val="1"/>
          <w:szCs w:val="24"/>
        </w:rPr>
        <w:t>n</w:t>
      </w:r>
      <w:r w:rsidRPr="00BC3DD0">
        <w:rPr>
          <w:rFonts w:ascii="Arial" w:eastAsia="Calibri" w:hAnsi="Arial" w:cs="Arial"/>
          <w:position w:val="1"/>
          <w:szCs w:val="24"/>
        </w:rPr>
        <w:t>d</w:t>
      </w:r>
      <w:r w:rsidRPr="00BC3DD0">
        <w:rPr>
          <w:rFonts w:ascii="Arial" w:eastAsia="Calibri" w:hAnsi="Arial" w:cs="Arial"/>
          <w:spacing w:val="30"/>
          <w:position w:val="1"/>
          <w:szCs w:val="24"/>
        </w:rPr>
        <w:t xml:space="preserve"> </w:t>
      </w:r>
      <w:r w:rsidRPr="00BC3DD0">
        <w:rPr>
          <w:rFonts w:ascii="Arial" w:eastAsia="Calibri" w:hAnsi="Arial" w:cs="Arial"/>
          <w:spacing w:val="-1"/>
          <w:position w:val="1"/>
          <w:szCs w:val="24"/>
        </w:rPr>
        <w:t>p</w:t>
      </w:r>
      <w:r w:rsidRPr="00BC3DD0">
        <w:rPr>
          <w:rFonts w:ascii="Arial" w:eastAsia="Calibri" w:hAnsi="Arial" w:cs="Arial"/>
          <w:position w:val="1"/>
          <w:szCs w:val="24"/>
        </w:rPr>
        <w:t>r</w:t>
      </w:r>
      <w:r w:rsidRPr="00BC3DD0">
        <w:rPr>
          <w:rFonts w:ascii="Arial" w:eastAsia="Calibri" w:hAnsi="Arial" w:cs="Arial"/>
          <w:spacing w:val="1"/>
          <w:position w:val="1"/>
          <w:szCs w:val="24"/>
        </w:rPr>
        <w:t>o</w:t>
      </w:r>
      <w:r w:rsidRPr="00BC3DD0">
        <w:rPr>
          <w:rFonts w:ascii="Arial" w:eastAsia="Calibri" w:hAnsi="Arial" w:cs="Arial"/>
          <w:position w:val="1"/>
          <w:szCs w:val="24"/>
        </w:rPr>
        <w:t>j</w:t>
      </w:r>
      <w:r w:rsidRPr="00BC3DD0">
        <w:rPr>
          <w:rFonts w:ascii="Arial" w:eastAsia="Calibri" w:hAnsi="Arial" w:cs="Arial"/>
          <w:spacing w:val="1"/>
          <w:position w:val="1"/>
          <w:szCs w:val="24"/>
        </w:rPr>
        <w:t>e</w:t>
      </w:r>
      <w:r w:rsidRPr="00BC3DD0">
        <w:rPr>
          <w:rFonts w:ascii="Arial" w:eastAsia="Calibri" w:hAnsi="Arial" w:cs="Arial"/>
          <w:spacing w:val="-1"/>
          <w:position w:val="1"/>
          <w:szCs w:val="24"/>
        </w:rPr>
        <w:t>c</w:t>
      </w:r>
      <w:r w:rsidRPr="00BC3DD0">
        <w:rPr>
          <w:rFonts w:ascii="Arial" w:eastAsia="Calibri" w:hAnsi="Arial" w:cs="Arial"/>
          <w:position w:val="1"/>
          <w:szCs w:val="24"/>
        </w:rPr>
        <w:t>t</w:t>
      </w:r>
      <w:r w:rsidRPr="00BC3DD0">
        <w:rPr>
          <w:rFonts w:ascii="Arial" w:eastAsia="Calibri" w:hAnsi="Arial" w:cs="Arial"/>
          <w:spacing w:val="33"/>
          <w:position w:val="1"/>
          <w:szCs w:val="24"/>
        </w:rPr>
        <w:t xml:space="preserve"> </w:t>
      </w:r>
      <w:r w:rsidRPr="00BC3DD0">
        <w:rPr>
          <w:rFonts w:ascii="Arial" w:eastAsia="Calibri" w:hAnsi="Arial" w:cs="Arial"/>
          <w:spacing w:val="-2"/>
          <w:position w:val="1"/>
          <w:szCs w:val="24"/>
        </w:rPr>
        <w:t>r</w:t>
      </w:r>
      <w:r w:rsidRPr="00BC3DD0">
        <w:rPr>
          <w:rFonts w:ascii="Arial" w:eastAsia="Calibri" w:hAnsi="Arial" w:cs="Arial"/>
          <w:position w:val="1"/>
          <w:szCs w:val="24"/>
        </w:rPr>
        <w:t>e</w:t>
      </w:r>
      <w:r w:rsidRPr="00BC3DD0">
        <w:rPr>
          <w:rFonts w:ascii="Arial" w:eastAsia="Calibri" w:hAnsi="Arial" w:cs="Arial"/>
          <w:spacing w:val="1"/>
          <w:position w:val="1"/>
          <w:szCs w:val="24"/>
        </w:rPr>
        <w:t>p</w:t>
      </w:r>
      <w:r w:rsidRPr="00BC3DD0">
        <w:rPr>
          <w:rFonts w:ascii="Arial" w:eastAsia="Calibri" w:hAnsi="Arial" w:cs="Arial"/>
          <w:position w:val="1"/>
          <w:szCs w:val="24"/>
        </w:rPr>
        <w:t>o</w:t>
      </w:r>
      <w:r w:rsidRPr="00BC3DD0">
        <w:rPr>
          <w:rFonts w:ascii="Arial" w:eastAsia="Calibri" w:hAnsi="Arial" w:cs="Arial"/>
          <w:spacing w:val="-2"/>
          <w:position w:val="1"/>
          <w:szCs w:val="24"/>
        </w:rPr>
        <w:t>r</w:t>
      </w:r>
      <w:r w:rsidRPr="00BC3DD0">
        <w:rPr>
          <w:rFonts w:ascii="Arial" w:eastAsia="Calibri" w:hAnsi="Arial" w:cs="Arial"/>
          <w:spacing w:val="1"/>
          <w:position w:val="1"/>
          <w:szCs w:val="24"/>
        </w:rPr>
        <w:t>t</w:t>
      </w:r>
      <w:r w:rsidRPr="00BC3DD0">
        <w:rPr>
          <w:rFonts w:ascii="Arial" w:eastAsia="Calibri" w:hAnsi="Arial" w:cs="Arial"/>
          <w:position w:val="1"/>
          <w:szCs w:val="24"/>
        </w:rPr>
        <w:t>s,</w:t>
      </w:r>
      <w:r w:rsidRPr="00BC3DD0">
        <w:rPr>
          <w:rFonts w:ascii="Arial" w:eastAsia="Calibri" w:hAnsi="Arial" w:cs="Arial"/>
          <w:spacing w:val="32"/>
          <w:position w:val="1"/>
          <w:szCs w:val="24"/>
        </w:rPr>
        <w:t xml:space="preserve"> </w:t>
      </w:r>
      <w:r w:rsidRPr="00BC3DD0">
        <w:rPr>
          <w:rFonts w:ascii="Arial" w:eastAsia="Calibri" w:hAnsi="Arial" w:cs="Arial"/>
          <w:spacing w:val="-2"/>
          <w:position w:val="1"/>
          <w:szCs w:val="24"/>
        </w:rPr>
        <w:t>r</w:t>
      </w:r>
      <w:r w:rsidRPr="00BC3DD0">
        <w:rPr>
          <w:rFonts w:ascii="Arial" w:eastAsia="Calibri" w:hAnsi="Arial" w:cs="Arial"/>
          <w:position w:val="1"/>
          <w:szCs w:val="24"/>
        </w:rPr>
        <w:t>eco</w:t>
      </w:r>
      <w:r w:rsidRPr="00BC3DD0">
        <w:rPr>
          <w:rFonts w:ascii="Arial" w:eastAsia="Calibri" w:hAnsi="Arial" w:cs="Arial"/>
          <w:spacing w:val="1"/>
          <w:position w:val="1"/>
          <w:szCs w:val="24"/>
        </w:rPr>
        <w:t>rd</w:t>
      </w:r>
      <w:r w:rsidRPr="00BC3DD0">
        <w:rPr>
          <w:rFonts w:ascii="Arial" w:eastAsia="Calibri" w:hAnsi="Arial" w:cs="Arial"/>
          <w:position w:val="1"/>
          <w:szCs w:val="24"/>
        </w:rPr>
        <w:t>s,</w:t>
      </w:r>
      <w:r w:rsidRPr="00BC3DD0">
        <w:rPr>
          <w:rFonts w:ascii="Arial" w:eastAsia="Calibri" w:hAnsi="Arial" w:cs="Arial"/>
          <w:spacing w:val="29"/>
          <w:position w:val="1"/>
          <w:szCs w:val="24"/>
        </w:rPr>
        <w:t xml:space="preserve"> </w:t>
      </w:r>
      <w:r w:rsidRPr="00BC3DD0">
        <w:rPr>
          <w:rFonts w:ascii="Arial" w:eastAsia="Calibri" w:hAnsi="Arial" w:cs="Arial"/>
          <w:spacing w:val="29"/>
          <w:position w:val="1"/>
          <w:szCs w:val="24"/>
        </w:rPr>
        <w:tab/>
      </w:r>
      <w:r w:rsidRPr="00BC3DD0">
        <w:rPr>
          <w:rFonts w:ascii="Arial" w:eastAsia="Calibri" w:hAnsi="Arial" w:cs="Arial"/>
          <w:spacing w:val="29"/>
          <w:position w:val="1"/>
          <w:szCs w:val="24"/>
        </w:rPr>
        <w:tab/>
      </w:r>
      <w:r w:rsidRPr="00BC3DD0">
        <w:rPr>
          <w:rFonts w:ascii="Arial" w:eastAsia="Calibri" w:hAnsi="Arial" w:cs="Arial"/>
          <w:position w:val="1"/>
          <w:szCs w:val="24"/>
        </w:rPr>
        <w:t>s</w:t>
      </w:r>
      <w:r w:rsidRPr="00BC3DD0">
        <w:rPr>
          <w:rFonts w:ascii="Arial" w:eastAsia="Calibri" w:hAnsi="Arial" w:cs="Arial"/>
          <w:spacing w:val="1"/>
          <w:position w:val="1"/>
          <w:szCs w:val="24"/>
        </w:rPr>
        <w:t>t</w:t>
      </w:r>
      <w:r w:rsidRPr="00BC3DD0">
        <w:rPr>
          <w:rFonts w:ascii="Arial" w:eastAsia="Calibri" w:hAnsi="Arial" w:cs="Arial"/>
          <w:position w:val="1"/>
          <w:szCs w:val="24"/>
        </w:rPr>
        <w:t>a</w:t>
      </w:r>
      <w:r w:rsidRPr="00BC3DD0">
        <w:rPr>
          <w:rFonts w:ascii="Arial" w:eastAsia="Calibri" w:hAnsi="Arial" w:cs="Arial"/>
          <w:spacing w:val="1"/>
          <w:position w:val="1"/>
          <w:szCs w:val="24"/>
        </w:rPr>
        <w:t>t</w:t>
      </w:r>
      <w:r w:rsidRPr="00BC3DD0">
        <w:rPr>
          <w:rFonts w:ascii="Arial" w:eastAsia="Calibri" w:hAnsi="Arial" w:cs="Arial"/>
          <w:position w:val="1"/>
          <w:szCs w:val="24"/>
        </w:rPr>
        <w:t>e</w:t>
      </w:r>
      <w:r w:rsidRPr="00BC3DD0">
        <w:rPr>
          <w:rFonts w:ascii="Arial" w:eastAsia="Calibri" w:hAnsi="Arial" w:cs="Arial"/>
          <w:spacing w:val="-2"/>
          <w:position w:val="1"/>
          <w:szCs w:val="24"/>
        </w:rPr>
        <w:t>m</w:t>
      </w:r>
      <w:r w:rsidRPr="00BC3DD0">
        <w:rPr>
          <w:rFonts w:ascii="Arial" w:eastAsia="Calibri" w:hAnsi="Arial" w:cs="Arial"/>
          <w:position w:val="1"/>
          <w:szCs w:val="24"/>
        </w:rPr>
        <w:t>e</w:t>
      </w:r>
      <w:r w:rsidRPr="00BC3DD0">
        <w:rPr>
          <w:rFonts w:ascii="Arial" w:eastAsia="Calibri" w:hAnsi="Arial" w:cs="Arial"/>
          <w:spacing w:val="-1"/>
          <w:position w:val="1"/>
          <w:szCs w:val="24"/>
        </w:rPr>
        <w:t>n</w:t>
      </w:r>
      <w:r w:rsidRPr="00BC3DD0">
        <w:rPr>
          <w:rFonts w:ascii="Arial" w:eastAsia="Calibri" w:hAnsi="Arial" w:cs="Arial"/>
          <w:spacing w:val="1"/>
          <w:position w:val="1"/>
          <w:szCs w:val="24"/>
        </w:rPr>
        <w:t>t</w:t>
      </w:r>
      <w:r w:rsidRPr="00BC3DD0">
        <w:rPr>
          <w:rFonts w:ascii="Arial" w:eastAsia="Calibri" w:hAnsi="Arial" w:cs="Arial"/>
          <w:position w:val="1"/>
          <w:szCs w:val="24"/>
        </w:rPr>
        <w:t>s,</w:t>
      </w:r>
      <w:r w:rsidRPr="00BC3DD0">
        <w:rPr>
          <w:rFonts w:ascii="Arial" w:eastAsia="Calibri" w:hAnsi="Arial" w:cs="Arial"/>
          <w:szCs w:val="24"/>
        </w:rPr>
        <w:t>a</w:t>
      </w:r>
      <w:r w:rsidRPr="00BC3DD0">
        <w:rPr>
          <w:rFonts w:ascii="Arial" w:eastAsia="Calibri" w:hAnsi="Arial" w:cs="Arial"/>
          <w:spacing w:val="1"/>
          <w:szCs w:val="24"/>
        </w:rPr>
        <w:t>n</w:t>
      </w:r>
      <w:r w:rsidRPr="00BC3DD0">
        <w:rPr>
          <w:rFonts w:ascii="Arial" w:eastAsia="Calibri" w:hAnsi="Arial" w:cs="Arial"/>
          <w:szCs w:val="24"/>
        </w:rPr>
        <w:t>d</w:t>
      </w:r>
      <w:r w:rsidRPr="00BC3DD0">
        <w:rPr>
          <w:rFonts w:ascii="Arial" w:eastAsia="Calibri" w:hAnsi="Arial" w:cs="Arial"/>
          <w:spacing w:val="-1"/>
          <w:szCs w:val="24"/>
        </w:rPr>
        <w:t xml:space="preserve"> </w:t>
      </w:r>
      <w:r w:rsidRPr="00BC3DD0">
        <w:rPr>
          <w:rFonts w:ascii="Arial" w:eastAsia="Calibri" w:hAnsi="Arial" w:cs="Arial"/>
          <w:spacing w:val="1"/>
          <w:szCs w:val="24"/>
        </w:rPr>
        <w:t>d</w:t>
      </w:r>
      <w:r w:rsidRPr="00BC3DD0">
        <w:rPr>
          <w:rFonts w:ascii="Arial" w:eastAsia="Calibri" w:hAnsi="Arial" w:cs="Arial"/>
          <w:szCs w:val="24"/>
        </w:rPr>
        <w:t>o</w:t>
      </w:r>
      <w:r w:rsidRPr="00BC3DD0">
        <w:rPr>
          <w:rFonts w:ascii="Arial" w:eastAsia="Calibri" w:hAnsi="Arial" w:cs="Arial"/>
          <w:spacing w:val="-1"/>
          <w:szCs w:val="24"/>
        </w:rPr>
        <w:t>c</w:t>
      </w:r>
      <w:r w:rsidRPr="00BC3DD0">
        <w:rPr>
          <w:rFonts w:ascii="Arial" w:eastAsia="Calibri" w:hAnsi="Arial" w:cs="Arial"/>
          <w:spacing w:val="1"/>
          <w:szCs w:val="24"/>
        </w:rPr>
        <w:t>u</w:t>
      </w:r>
      <w:r w:rsidRPr="00BC3DD0">
        <w:rPr>
          <w:rFonts w:ascii="Arial" w:eastAsia="Calibri" w:hAnsi="Arial" w:cs="Arial"/>
          <w:szCs w:val="24"/>
        </w:rPr>
        <w:t>m</w:t>
      </w:r>
      <w:r w:rsidRPr="00BC3DD0">
        <w:rPr>
          <w:rFonts w:ascii="Arial" w:eastAsia="Calibri" w:hAnsi="Arial" w:cs="Arial"/>
          <w:spacing w:val="-2"/>
          <w:szCs w:val="24"/>
        </w:rPr>
        <w:t>e</w:t>
      </w:r>
      <w:r w:rsidRPr="00BC3DD0">
        <w:rPr>
          <w:rFonts w:ascii="Arial" w:eastAsia="Calibri" w:hAnsi="Arial" w:cs="Arial"/>
          <w:spacing w:val="1"/>
          <w:szCs w:val="24"/>
        </w:rPr>
        <w:t>nt</w:t>
      </w:r>
      <w:r w:rsidRPr="00BC3DD0">
        <w:rPr>
          <w:rFonts w:ascii="Arial" w:eastAsia="Calibri" w:hAnsi="Arial" w:cs="Arial"/>
          <w:szCs w:val="24"/>
        </w:rPr>
        <w:t>s</w:t>
      </w:r>
      <w:r w:rsidRPr="00BC3DD0">
        <w:rPr>
          <w:rFonts w:ascii="Arial" w:eastAsia="Calibri" w:hAnsi="Arial" w:cs="Arial"/>
          <w:spacing w:val="-2"/>
          <w:szCs w:val="24"/>
        </w:rPr>
        <w:t xml:space="preserve"> </w:t>
      </w:r>
      <w:r w:rsidRPr="00BC3DD0">
        <w:rPr>
          <w:rFonts w:ascii="Arial" w:eastAsia="Calibri" w:hAnsi="Arial" w:cs="Arial"/>
          <w:szCs w:val="24"/>
        </w:rPr>
        <w:t>at</w:t>
      </w:r>
      <w:r w:rsidRPr="00BC3DD0">
        <w:rPr>
          <w:rFonts w:ascii="Arial" w:eastAsia="Calibri" w:hAnsi="Arial" w:cs="Arial"/>
          <w:spacing w:val="2"/>
          <w:szCs w:val="24"/>
        </w:rPr>
        <w:t xml:space="preserve"> </w:t>
      </w:r>
      <w:r w:rsidRPr="00BC3DD0">
        <w:rPr>
          <w:rFonts w:ascii="Arial" w:eastAsia="Calibri" w:hAnsi="Arial" w:cs="Arial"/>
          <w:spacing w:val="-3"/>
          <w:szCs w:val="24"/>
        </w:rPr>
        <w:t>s</w:t>
      </w:r>
      <w:r w:rsidRPr="00BC3DD0">
        <w:rPr>
          <w:rFonts w:ascii="Arial" w:eastAsia="Calibri" w:hAnsi="Arial" w:cs="Arial"/>
          <w:spacing w:val="1"/>
          <w:szCs w:val="24"/>
        </w:rPr>
        <w:t>u</w:t>
      </w:r>
      <w:r w:rsidRPr="00BC3DD0">
        <w:rPr>
          <w:rFonts w:ascii="Arial" w:eastAsia="Calibri" w:hAnsi="Arial" w:cs="Arial"/>
          <w:spacing w:val="-1"/>
          <w:szCs w:val="24"/>
        </w:rPr>
        <w:t>c</w:t>
      </w:r>
      <w:r w:rsidRPr="00BC3DD0">
        <w:rPr>
          <w:rFonts w:ascii="Arial" w:eastAsia="Calibri" w:hAnsi="Arial" w:cs="Arial"/>
          <w:szCs w:val="24"/>
        </w:rPr>
        <w:t>h</w:t>
      </w:r>
      <w:r w:rsidRPr="00BC3DD0">
        <w:rPr>
          <w:rFonts w:ascii="Arial" w:eastAsia="Calibri" w:hAnsi="Arial" w:cs="Arial"/>
          <w:spacing w:val="-1"/>
          <w:szCs w:val="24"/>
        </w:rPr>
        <w:t xml:space="preserve"> </w:t>
      </w:r>
      <w:r w:rsidRPr="00BC3DD0">
        <w:rPr>
          <w:rFonts w:ascii="Arial" w:eastAsia="Calibri" w:hAnsi="Arial" w:cs="Arial"/>
          <w:spacing w:val="1"/>
          <w:szCs w:val="24"/>
        </w:rPr>
        <w:t>t</w:t>
      </w:r>
      <w:r w:rsidRPr="00BC3DD0">
        <w:rPr>
          <w:rFonts w:ascii="Arial" w:eastAsia="Calibri" w:hAnsi="Arial" w:cs="Arial"/>
          <w:spacing w:val="-2"/>
          <w:szCs w:val="24"/>
        </w:rPr>
        <w:t>i</w:t>
      </w:r>
      <w:r w:rsidRPr="00BC3DD0">
        <w:rPr>
          <w:rFonts w:ascii="Arial" w:eastAsia="Calibri" w:hAnsi="Arial" w:cs="Arial"/>
          <w:szCs w:val="24"/>
        </w:rPr>
        <w:t>mes,</w:t>
      </w:r>
      <w:r w:rsidRPr="00BC3DD0">
        <w:rPr>
          <w:rFonts w:ascii="Arial" w:eastAsia="Calibri" w:hAnsi="Arial" w:cs="Arial"/>
          <w:spacing w:val="1"/>
          <w:szCs w:val="24"/>
        </w:rPr>
        <w:t xml:space="preserve"> </w:t>
      </w:r>
      <w:r w:rsidRPr="00BC3DD0">
        <w:rPr>
          <w:rFonts w:ascii="Arial" w:eastAsia="Calibri" w:hAnsi="Arial" w:cs="Arial"/>
          <w:szCs w:val="24"/>
        </w:rPr>
        <w:t>in</w:t>
      </w:r>
      <w:r w:rsidRPr="00BC3DD0">
        <w:rPr>
          <w:rFonts w:ascii="Arial" w:eastAsia="Calibri" w:hAnsi="Arial" w:cs="Arial"/>
          <w:spacing w:val="2"/>
          <w:szCs w:val="24"/>
        </w:rPr>
        <w:t xml:space="preserve"> </w:t>
      </w:r>
      <w:r w:rsidRPr="00BC3DD0">
        <w:rPr>
          <w:rFonts w:ascii="Arial" w:eastAsia="Calibri" w:hAnsi="Arial" w:cs="Arial"/>
          <w:spacing w:val="-3"/>
          <w:szCs w:val="24"/>
        </w:rPr>
        <w:t>s</w:t>
      </w:r>
      <w:r w:rsidRPr="00BC3DD0">
        <w:rPr>
          <w:rFonts w:ascii="Arial" w:eastAsia="Calibri" w:hAnsi="Arial" w:cs="Arial"/>
          <w:spacing w:val="1"/>
          <w:szCs w:val="24"/>
        </w:rPr>
        <w:t>u</w:t>
      </w:r>
      <w:r w:rsidRPr="00BC3DD0">
        <w:rPr>
          <w:rFonts w:ascii="Arial" w:eastAsia="Calibri" w:hAnsi="Arial" w:cs="Arial"/>
          <w:spacing w:val="-1"/>
          <w:szCs w:val="24"/>
        </w:rPr>
        <w:t>c</w:t>
      </w:r>
      <w:r w:rsidRPr="00BC3DD0">
        <w:rPr>
          <w:rFonts w:ascii="Arial" w:eastAsia="Calibri" w:hAnsi="Arial" w:cs="Arial"/>
          <w:szCs w:val="24"/>
        </w:rPr>
        <w:t>h</w:t>
      </w:r>
      <w:r w:rsidRPr="00BC3DD0">
        <w:rPr>
          <w:rFonts w:ascii="Arial" w:eastAsia="Calibri" w:hAnsi="Arial" w:cs="Arial"/>
          <w:spacing w:val="2"/>
          <w:szCs w:val="24"/>
        </w:rPr>
        <w:t xml:space="preserve"> </w:t>
      </w:r>
      <w:r w:rsidRPr="00BC3DD0">
        <w:rPr>
          <w:rFonts w:ascii="Arial" w:eastAsia="Calibri" w:hAnsi="Arial" w:cs="Arial"/>
          <w:spacing w:val="-1"/>
          <w:szCs w:val="24"/>
        </w:rPr>
        <w:t>f</w:t>
      </w:r>
      <w:r w:rsidRPr="00BC3DD0">
        <w:rPr>
          <w:rFonts w:ascii="Arial" w:eastAsia="Calibri" w:hAnsi="Arial" w:cs="Arial"/>
          <w:szCs w:val="24"/>
        </w:rPr>
        <w:t>orm,</w:t>
      </w:r>
      <w:r w:rsidRPr="00BC3DD0">
        <w:rPr>
          <w:rFonts w:ascii="Arial" w:eastAsia="Calibri" w:hAnsi="Arial" w:cs="Arial"/>
          <w:spacing w:val="1"/>
          <w:szCs w:val="24"/>
        </w:rPr>
        <w:t xml:space="preserve"> </w:t>
      </w:r>
      <w:r w:rsidRPr="00BC3DD0">
        <w:rPr>
          <w:rFonts w:ascii="Arial" w:eastAsia="Calibri" w:hAnsi="Arial" w:cs="Arial"/>
          <w:spacing w:val="-2"/>
          <w:szCs w:val="24"/>
        </w:rPr>
        <w:t>a</w:t>
      </w:r>
      <w:r w:rsidRPr="00BC3DD0">
        <w:rPr>
          <w:rFonts w:ascii="Arial" w:eastAsia="Calibri" w:hAnsi="Arial" w:cs="Arial"/>
          <w:spacing w:val="1"/>
          <w:szCs w:val="24"/>
        </w:rPr>
        <w:t>n</w:t>
      </w:r>
      <w:r w:rsidRPr="00BC3DD0">
        <w:rPr>
          <w:rFonts w:ascii="Arial" w:eastAsia="Calibri" w:hAnsi="Arial" w:cs="Arial"/>
          <w:szCs w:val="24"/>
        </w:rPr>
        <w:t>d</w:t>
      </w:r>
      <w:r w:rsidRPr="00BC3DD0">
        <w:rPr>
          <w:rFonts w:ascii="Arial" w:eastAsia="Calibri" w:hAnsi="Arial" w:cs="Arial"/>
          <w:spacing w:val="-1"/>
          <w:szCs w:val="24"/>
        </w:rPr>
        <w:t xml:space="preserve"> </w:t>
      </w:r>
      <w:r w:rsidRPr="00BC3DD0">
        <w:rPr>
          <w:rFonts w:ascii="Arial" w:eastAsia="Calibri" w:hAnsi="Arial" w:cs="Arial"/>
          <w:spacing w:val="-2"/>
          <w:szCs w:val="24"/>
        </w:rPr>
        <w:t>a</w:t>
      </w:r>
      <w:r w:rsidRPr="00BC3DD0">
        <w:rPr>
          <w:rFonts w:ascii="Arial" w:eastAsia="Calibri" w:hAnsi="Arial" w:cs="Arial"/>
          <w:spacing w:val="-1"/>
          <w:szCs w:val="24"/>
        </w:rPr>
        <w:t>cc</w:t>
      </w:r>
      <w:r w:rsidRPr="00BC3DD0">
        <w:rPr>
          <w:rFonts w:ascii="Arial" w:eastAsia="Calibri" w:hAnsi="Arial" w:cs="Arial"/>
          <w:szCs w:val="24"/>
        </w:rPr>
        <w:t>om</w:t>
      </w:r>
      <w:r w:rsidRPr="00BC3DD0">
        <w:rPr>
          <w:rFonts w:ascii="Arial" w:eastAsia="Calibri" w:hAnsi="Arial" w:cs="Arial"/>
          <w:spacing w:val="1"/>
          <w:szCs w:val="24"/>
        </w:rPr>
        <w:t>p</w:t>
      </w:r>
      <w:r w:rsidRPr="00BC3DD0">
        <w:rPr>
          <w:rFonts w:ascii="Arial" w:eastAsia="Calibri" w:hAnsi="Arial" w:cs="Arial"/>
          <w:szCs w:val="24"/>
        </w:rPr>
        <w:t>a</w:t>
      </w:r>
      <w:r w:rsidRPr="00BC3DD0">
        <w:rPr>
          <w:rFonts w:ascii="Arial" w:eastAsia="Calibri" w:hAnsi="Arial" w:cs="Arial"/>
          <w:spacing w:val="1"/>
          <w:szCs w:val="24"/>
        </w:rPr>
        <w:t>n</w:t>
      </w:r>
      <w:r w:rsidRPr="00BC3DD0">
        <w:rPr>
          <w:rFonts w:ascii="Arial" w:eastAsia="Calibri" w:hAnsi="Arial" w:cs="Arial"/>
          <w:szCs w:val="24"/>
        </w:rPr>
        <w:t>i</w:t>
      </w:r>
      <w:r w:rsidRPr="00BC3DD0">
        <w:rPr>
          <w:rFonts w:ascii="Arial" w:eastAsia="Calibri" w:hAnsi="Arial" w:cs="Arial"/>
          <w:spacing w:val="-2"/>
          <w:szCs w:val="24"/>
        </w:rPr>
        <w:t>e</w:t>
      </w:r>
      <w:r w:rsidRPr="00BC3DD0">
        <w:rPr>
          <w:rFonts w:ascii="Arial" w:eastAsia="Calibri" w:hAnsi="Arial" w:cs="Arial"/>
          <w:szCs w:val="24"/>
        </w:rPr>
        <w:t>d</w:t>
      </w:r>
      <w:r w:rsidRPr="00BC3DD0">
        <w:rPr>
          <w:rFonts w:ascii="Arial" w:eastAsia="Calibri" w:hAnsi="Arial" w:cs="Arial"/>
          <w:spacing w:val="2"/>
          <w:szCs w:val="24"/>
        </w:rPr>
        <w:t xml:space="preserve"> </w:t>
      </w:r>
      <w:r>
        <w:rPr>
          <w:rFonts w:ascii="Arial" w:eastAsia="Calibri" w:hAnsi="Arial" w:cs="Arial"/>
          <w:spacing w:val="2"/>
          <w:szCs w:val="24"/>
        </w:rPr>
        <w:tab/>
      </w:r>
      <w:r>
        <w:rPr>
          <w:rFonts w:ascii="Arial" w:eastAsia="Calibri" w:hAnsi="Arial" w:cs="Arial"/>
          <w:spacing w:val="2"/>
          <w:szCs w:val="24"/>
        </w:rPr>
        <w:tab/>
      </w:r>
      <w:r w:rsidRPr="00BC3DD0">
        <w:rPr>
          <w:rFonts w:ascii="Arial" w:eastAsia="Calibri" w:hAnsi="Arial" w:cs="Arial"/>
          <w:spacing w:val="1"/>
          <w:szCs w:val="24"/>
        </w:rPr>
        <w:t>b</w:t>
      </w:r>
      <w:r w:rsidRPr="00BC3DD0">
        <w:rPr>
          <w:rFonts w:ascii="Arial" w:eastAsia="Calibri" w:hAnsi="Arial" w:cs="Arial"/>
          <w:szCs w:val="24"/>
        </w:rPr>
        <w:t xml:space="preserve">y </w:t>
      </w:r>
      <w:r w:rsidRPr="00BC3DD0">
        <w:rPr>
          <w:rFonts w:ascii="Arial" w:eastAsia="Calibri" w:hAnsi="Arial" w:cs="Arial"/>
          <w:spacing w:val="-2"/>
          <w:szCs w:val="24"/>
        </w:rPr>
        <w:t>s</w:t>
      </w:r>
      <w:r w:rsidRPr="00BC3DD0">
        <w:rPr>
          <w:rFonts w:ascii="Arial" w:eastAsia="Calibri" w:hAnsi="Arial" w:cs="Arial"/>
          <w:spacing w:val="1"/>
          <w:szCs w:val="24"/>
        </w:rPr>
        <w:t>u</w:t>
      </w:r>
      <w:r w:rsidRPr="00BC3DD0">
        <w:rPr>
          <w:rFonts w:ascii="Arial" w:eastAsia="Calibri" w:hAnsi="Arial" w:cs="Arial"/>
          <w:spacing w:val="-1"/>
          <w:szCs w:val="24"/>
        </w:rPr>
        <w:t>c</w:t>
      </w:r>
      <w:r w:rsidRPr="00BC3DD0">
        <w:rPr>
          <w:rFonts w:ascii="Arial" w:eastAsia="Calibri" w:hAnsi="Arial" w:cs="Arial"/>
          <w:szCs w:val="24"/>
        </w:rPr>
        <w:t>h</w:t>
      </w:r>
      <w:r w:rsidRPr="00BC3DD0">
        <w:rPr>
          <w:rFonts w:ascii="Arial" w:eastAsia="Calibri" w:hAnsi="Arial" w:cs="Arial"/>
          <w:spacing w:val="2"/>
          <w:szCs w:val="24"/>
        </w:rPr>
        <w:t xml:space="preserve"> </w:t>
      </w:r>
      <w:r w:rsidRPr="00BC3DD0">
        <w:rPr>
          <w:rFonts w:ascii="Arial" w:eastAsia="Calibri" w:hAnsi="Arial" w:cs="Arial"/>
          <w:szCs w:val="24"/>
        </w:rPr>
        <w:t>r</w:t>
      </w:r>
      <w:r w:rsidRPr="00BC3DD0">
        <w:rPr>
          <w:rFonts w:ascii="Arial" w:eastAsia="Calibri" w:hAnsi="Arial" w:cs="Arial"/>
          <w:spacing w:val="-1"/>
          <w:szCs w:val="24"/>
        </w:rPr>
        <w:t>ep</w:t>
      </w:r>
      <w:r w:rsidRPr="00BC3DD0">
        <w:rPr>
          <w:rFonts w:ascii="Arial" w:eastAsia="Calibri" w:hAnsi="Arial" w:cs="Arial"/>
          <w:szCs w:val="24"/>
        </w:rPr>
        <w:t>or</w:t>
      </w:r>
      <w:r w:rsidRPr="00BC3DD0">
        <w:rPr>
          <w:rFonts w:ascii="Arial" w:eastAsia="Calibri" w:hAnsi="Arial" w:cs="Arial"/>
          <w:spacing w:val="1"/>
          <w:szCs w:val="24"/>
        </w:rPr>
        <w:t>t</w:t>
      </w:r>
      <w:r w:rsidRPr="00BC3DD0">
        <w:rPr>
          <w:rFonts w:ascii="Arial" w:eastAsia="Calibri" w:hAnsi="Arial" w:cs="Arial"/>
          <w:szCs w:val="24"/>
        </w:rPr>
        <w:t>i</w:t>
      </w:r>
      <w:r w:rsidRPr="00BC3DD0">
        <w:rPr>
          <w:rFonts w:ascii="Arial" w:eastAsia="Calibri" w:hAnsi="Arial" w:cs="Arial"/>
          <w:spacing w:val="1"/>
          <w:szCs w:val="24"/>
        </w:rPr>
        <w:t>n</w:t>
      </w:r>
      <w:r w:rsidRPr="00BC3DD0">
        <w:rPr>
          <w:rFonts w:ascii="Arial" w:eastAsia="Calibri" w:hAnsi="Arial" w:cs="Arial"/>
          <w:szCs w:val="24"/>
        </w:rPr>
        <w:t>g</w:t>
      </w:r>
      <w:r w:rsidRPr="00BC3DD0">
        <w:rPr>
          <w:rFonts w:ascii="Arial" w:eastAsia="Calibri" w:hAnsi="Arial" w:cs="Arial"/>
          <w:spacing w:val="-2"/>
          <w:szCs w:val="24"/>
        </w:rPr>
        <w:t xml:space="preserve"> </w:t>
      </w:r>
      <w:r w:rsidRPr="00BC3DD0">
        <w:rPr>
          <w:rFonts w:ascii="Arial" w:eastAsia="Calibri" w:hAnsi="Arial" w:cs="Arial"/>
          <w:spacing w:val="1"/>
          <w:szCs w:val="24"/>
        </w:rPr>
        <w:t>d</w:t>
      </w:r>
      <w:r w:rsidRPr="00BC3DD0">
        <w:rPr>
          <w:rFonts w:ascii="Arial" w:eastAsia="Calibri" w:hAnsi="Arial" w:cs="Arial"/>
          <w:spacing w:val="-2"/>
          <w:szCs w:val="24"/>
        </w:rPr>
        <w:t>a</w:t>
      </w:r>
      <w:r w:rsidRPr="00BC3DD0">
        <w:rPr>
          <w:rFonts w:ascii="Arial" w:eastAsia="Calibri" w:hAnsi="Arial" w:cs="Arial"/>
          <w:spacing w:val="1"/>
          <w:szCs w:val="24"/>
        </w:rPr>
        <w:t>t</w:t>
      </w:r>
      <w:r w:rsidRPr="00BC3DD0">
        <w:rPr>
          <w:rFonts w:ascii="Arial" w:eastAsia="Calibri" w:hAnsi="Arial" w:cs="Arial"/>
          <w:szCs w:val="24"/>
        </w:rPr>
        <w:t>a as</w:t>
      </w:r>
      <w:r w:rsidRPr="00BC3DD0">
        <w:rPr>
          <w:rFonts w:ascii="Arial" w:eastAsia="Calibri" w:hAnsi="Arial" w:cs="Arial"/>
          <w:spacing w:val="1"/>
          <w:szCs w:val="24"/>
        </w:rPr>
        <w:t xml:space="preserve"> </w:t>
      </w:r>
      <w:r w:rsidRPr="00BC3DD0">
        <w:rPr>
          <w:rFonts w:ascii="Arial" w:eastAsia="Calibri" w:hAnsi="Arial" w:cs="Arial"/>
          <w:szCs w:val="24"/>
        </w:rPr>
        <w:t>r</w:t>
      </w:r>
      <w:r w:rsidRPr="00BC3DD0">
        <w:rPr>
          <w:rFonts w:ascii="Arial" w:eastAsia="Calibri" w:hAnsi="Arial" w:cs="Arial"/>
          <w:spacing w:val="1"/>
          <w:szCs w:val="24"/>
        </w:rPr>
        <w:t>e</w:t>
      </w:r>
      <w:r w:rsidRPr="00BC3DD0">
        <w:rPr>
          <w:rFonts w:ascii="Arial" w:eastAsia="Calibri" w:hAnsi="Arial" w:cs="Arial"/>
          <w:spacing w:val="-1"/>
          <w:szCs w:val="24"/>
        </w:rPr>
        <w:t>q</w:t>
      </w:r>
      <w:r w:rsidRPr="00BC3DD0">
        <w:rPr>
          <w:rFonts w:ascii="Arial" w:eastAsia="Calibri" w:hAnsi="Arial" w:cs="Arial"/>
          <w:spacing w:val="1"/>
          <w:szCs w:val="24"/>
        </w:rPr>
        <w:t>u</w:t>
      </w:r>
      <w:r w:rsidRPr="00BC3DD0">
        <w:rPr>
          <w:rFonts w:ascii="Arial" w:eastAsia="Calibri" w:hAnsi="Arial" w:cs="Arial"/>
          <w:szCs w:val="24"/>
        </w:rPr>
        <w:t>ir</w:t>
      </w:r>
      <w:r w:rsidRPr="00BC3DD0">
        <w:rPr>
          <w:rFonts w:ascii="Arial" w:eastAsia="Calibri" w:hAnsi="Arial" w:cs="Arial"/>
          <w:spacing w:val="-1"/>
          <w:szCs w:val="24"/>
        </w:rPr>
        <w:t>e</w:t>
      </w:r>
      <w:r w:rsidRPr="00BC3DD0">
        <w:rPr>
          <w:rFonts w:ascii="Arial" w:eastAsia="Calibri" w:hAnsi="Arial" w:cs="Arial"/>
          <w:szCs w:val="24"/>
        </w:rPr>
        <w:t>d</w:t>
      </w:r>
      <w:r w:rsidRPr="00BC3DD0">
        <w:rPr>
          <w:rFonts w:ascii="Arial" w:eastAsia="Calibri" w:hAnsi="Arial" w:cs="Arial"/>
          <w:spacing w:val="2"/>
          <w:szCs w:val="24"/>
        </w:rPr>
        <w:t xml:space="preserve"> </w:t>
      </w:r>
      <w:r w:rsidRPr="00BC3DD0">
        <w:rPr>
          <w:rFonts w:ascii="Arial" w:eastAsia="Calibri" w:hAnsi="Arial" w:cs="Arial"/>
          <w:spacing w:val="1"/>
          <w:szCs w:val="24"/>
        </w:rPr>
        <w:t>b</w:t>
      </w:r>
      <w:r w:rsidRPr="00BC3DD0">
        <w:rPr>
          <w:rFonts w:ascii="Arial" w:eastAsia="Calibri" w:hAnsi="Arial" w:cs="Arial"/>
          <w:szCs w:val="24"/>
        </w:rPr>
        <w:t>y</w:t>
      </w:r>
      <w:r w:rsidRPr="00BC3DD0">
        <w:rPr>
          <w:rFonts w:ascii="Arial" w:eastAsia="Calibri" w:hAnsi="Arial" w:cs="Arial"/>
          <w:spacing w:val="-2"/>
          <w:szCs w:val="24"/>
        </w:rPr>
        <w:t xml:space="preserve"> </w:t>
      </w:r>
      <w:r w:rsidRPr="00BC3DD0">
        <w:rPr>
          <w:rFonts w:ascii="Arial" w:eastAsia="Calibri" w:hAnsi="Arial" w:cs="Arial"/>
          <w:spacing w:val="-1"/>
          <w:szCs w:val="24"/>
        </w:rPr>
        <w:t>H</w:t>
      </w:r>
      <w:r w:rsidRPr="00BC3DD0">
        <w:rPr>
          <w:rFonts w:ascii="Arial" w:eastAsia="Calibri" w:hAnsi="Arial" w:cs="Arial"/>
          <w:szCs w:val="24"/>
        </w:rPr>
        <w:t xml:space="preserve">UD. </w:t>
      </w:r>
    </w:p>
    <w:p w14:paraId="74AA9A26" w14:textId="77777777" w:rsidR="00BC3DD0" w:rsidRPr="00BC3DD0" w:rsidRDefault="00BC3DD0" w:rsidP="00BC3DD0">
      <w:pPr>
        <w:spacing w:before="43"/>
        <w:ind w:left="100" w:right="61"/>
        <w:rPr>
          <w:rFonts w:ascii="Arial" w:eastAsia="Calibri" w:hAnsi="Arial" w:cs="Arial"/>
          <w:szCs w:val="24"/>
        </w:rPr>
      </w:pPr>
    </w:p>
    <w:p w14:paraId="4FE89A91" w14:textId="6C0AB659" w:rsidR="00BC3DD0" w:rsidRDefault="00BC3DD0" w:rsidP="00BC3DD0">
      <w:pPr>
        <w:rPr>
          <w:rFonts w:ascii="Arial" w:eastAsia="Calibri" w:hAnsi="Arial" w:cs="Arial"/>
          <w:szCs w:val="24"/>
        </w:rPr>
      </w:pPr>
      <w:r w:rsidRPr="00BC3DD0">
        <w:rPr>
          <w:rFonts w:ascii="Arial" w:hAnsi="Arial" w:cs="Arial"/>
          <w:szCs w:val="24"/>
        </w:rPr>
        <w:t>3</w:t>
      </w:r>
      <w:r w:rsidRPr="00BC3DD0">
        <w:rPr>
          <w:rFonts w:ascii="Arial" w:eastAsia="Calibri" w:hAnsi="Arial" w:cs="Arial"/>
          <w:szCs w:val="24"/>
        </w:rPr>
        <w:t xml:space="preserve">.   </w:t>
      </w:r>
      <w:r w:rsidRPr="00BC3DD0">
        <w:rPr>
          <w:rFonts w:ascii="Arial" w:hAnsi="Arial" w:cs="Arial"/>
          <w:szCs w:val="24"/>
        </w:rPr>
        <w:tab/>
      </w:r>
      <w:r w:rsidRPr="00BC3DD0">
        <w:rPr>
          <w:rFonts w:ascii="Arial" w:eastAsia="Calibri" w:hAnsi="Arial" w:cs="Arial"/>
          <w:b/>
          <w:szCs w:val="24"/>
        </w:rPr>
        <w:t>H</w:t>
      </w:r>
      <w:r w:rsidRPr="00BC3DD0">
        <w:rPr>
          <w:rFonts w:ascii="Arial" w:hAnsi="Arial" w:cs="Arial"/>
          <w:b/>
          <w:szCs w:val="24"/>
        </w:rPr>
        <w:t>ousing Choice Voucher Program</w:t>
      </w:r>
      <w:r w:rsidRPr="00BC3DD0">
        <w:rPr>
          <w:rFonts w:ascii="Arial" w:eastAsia="Calibri" w:hAnsi="Arial" w:cs="Arial"/>
          <w:b/>
          <w:szCs w:val="24"/>
        </w:rPr>
        <w:t xml:space="preserve"> ACC, Form HUD-52520</w:t>
      </w:r>
      <w:r w:rsidRPr="00BC3DD0">
        <w:rPr>
          <w:rFonts w:ascii="Arial" w:hAnsi="Arial" w:cs="Arial"/>
          <w:szCs w:val="24"/>
        </w:rPr>
        <w:t>, Section 14,</w:t>
      </w:r>
      <w:r w:rsidRPr="00BC3DD0">
        <w:rPr>
          <w:rFonts w:ascii="Arial" w:eastAsia="Calibri" w:hAnsi="Arial" w:cs="Arial"/>
          <w:szCs w:val="24"/>
        </w:rPr>
        <w:t xml:space="preserve"> </w:t>
      </w:r>
      <w:r>
        <w:rPr>
          <w:rFonts w:ascii="Arial" w:eastAsia="Calibri" w:hAnsi="Arial" w:cs="Arial"/>
          <w:szCs w:val="24"/>
        </w:rPr>
        <w:tab/>
      </w:r>
      <w:r w:rsidRPr="00BC3DD0">
        <w:rPr>
          <w:rFonts w:ascii="Arial" w:eastAsia="Calibri" w:hAnsi="Arial" w:cs="Arial"/>
          <w:szCs w:val="24"/>
        </w:rPr>
        <w:t>Program</w:t>
      </w:r>
      <w:r>
        <w:rPr>
          <w:rFonts w:ascii="Arial" w:eastAsia="Calibri" w:hAnsi="Arial" w:cs="Arial"/>
          <w:szCs w:val="24"/>
        </w:rPr>
        <w:t xml:space="preserve"> </w:t>
      </w:r>
      <w:r w:rsidRPr="00BC3DD0">
        <w:rPr>
          <w:rFonts w:ascii="Arial" w:eastAsia="Calibri" w:hAnsi="Arial" w:cs="Arial"/>
          <w:szCs w:val="24"/>
        </w:rPr>
        <w:t>Records:</w:t>
      </w:r>
    </w:p>
    <w:p w14:paraId="4E17B47F" w14:textId="77777777" w:rsidR="00BC3DD0" w:rsidRPr="00BC3DD0" w:rsidRDefault="00BC3DD0" w:rsidP="00BC3DD0">
      <w:pPr>
        <w:rPr>
          <w:rFonts w:ascii="Arial" w:eastAsia="Calibri" w:hAnsi="Arial" w:cs="Arial"/>
          <w:szCs w:val="24"/>
        </w:rPr>
      </w:pPr>
    </w:p>
    <w:p w14:paraId="297E82C5" w14:textId="4AF304EF" w:rsidR="00BC3DD0" w:rsidRDefault="00BC3DD0" w:rsidP="00BC3DD0">
      <w:pPr>
        <w:rPr>
          <w:rFonts w:ascii="Arial" w:eastAsia="Calibri" w:hAnsi="Arial" w:cs="Arial"/>
          <w:szCs w:val="24"/>
        </w:rPr>
      </w:pPr>
      <w:r w:rsidRPr="00BC3DD0">
        <w:rPr>
          <w:rFonts w:ascii="Arial" w:hAnsi="Arial" w:cs="Arial"/>
          <w:szCs w:val="24"/>
        </w:rPr>
        <w:tab/>
        <w:t>a.</w:t>
      </w:r>
      <w:r w:rsidRPr="00BC3DD0">
        <w:rPr>
          <w:rFonts w:ascii="Arial" w:hAnsi="Arial" w:cs="Arial"/>
          <w:szCs w:val="24"/>
        </w:rPr>
        <w:tab/>
      </w:r>
      <w:r w:rsidRPr="00BC3DD0">
        <w:rPr>
          <w:rFonts w:ascii="Arial" w:eastAsia="Calibri" w:hAnsi="Arial" w:cs="Arial"/>
          <w:szCs w:val="24"/>
        </w:rPr>
        <w:t xml:space="preserve">The HA must maintain complete and accurate books of account and </w:t>
      </w:r>
      <w:r>
        <w:rPr>
          <w:rFonts w:ascii="Arial" w:eastAsia="Calibri" w:hAnsi="Arial" w:cs="Arial"/>
          <w:szCs w:val="24"/>
        </w:rPr>
        <w:tab/>
      </w:r>
      <w:r>
        <w:rPr>
          <w:rFonts w:ascii="Arial" w:eastAsia="Calibri" w:hAnsi="Arial" w:cs="Arial"/>
          <w:szCs w:val="24"/>
        </w:rPr>
        <w:tab/>
      </w:r>
      <w:r>
        <w:rPr>
          <w:rFonts w:ascii="Arial" w:eastAsia="Calibri" w:hAnsi="Arial" w:cs="Arial"/>
          <w:szCs w:val="24"/>
        </w:rPr>
        <w:tab/>
      </w:r>
      <w:r w:rsidRPr="00BC3DD0">
        <w:rPr>
          <w:rFonts w:ascii="Arial" w:eastAsia="Calibri" w:hAnsi="Arial" w:cs="Arial"/>
          <w:szCs w:val="24"/>
        </w:rPr>
        <w:t xml:space="preserve">records for a </w:t>
      </w:r>
      <w:r w:rsidRPr="00BC3DD0">
        <w:rPr>
          <w:rFonts w:ascii="Arial" w:hAnsi="Arial" w:cs="Arial"/>
          <w:szCs w:val="24"/>
        </w:rPr>
        <w:tab/>
      </w:r>
      <w:r w:rsidRPr="00BC3DD0">
        <w:rPr>
          <w:rFonts w:ascii="Arial" w:eastAsia="Calibri" w:hAnsi="Arial" w:cs="Arial"/>
          <w:szCs w:val="24"/>
        </w:rPr>
        <w:t xml:space="preserve">program. The books and records must be in accordance with </w:t>
      </w:r>
      <w:r>
        <w:rPr>
          <w:rFonts w:ascii="Arial" w:eastAsia="Calibri" w:hAnsi="Arial" w:cs="Arial"/>
          <w:szCs w:val="24"/>
        </w:rPr>
        <w:tab/>
      </w:r>
      <w:r>
        <w:rPr>
          <w:rFonts w:ascii="Arial" w:eastAsia="Calibri" w:hAnsi="Arial" w:cs="Arial"/>
          <w:szCs w:val="24"/>
        </w:rPr>
        <w:tab/>
      </w:r>
      <w:r w:rsidRPr="00BC3DD0">
        <w:rPr>
          <w:rFonts w:ascii="Arial" w:eastAsia="Calibri" w:hAnsi="Arial" w:cs="Arial"/>
          <w:szCs w:val="24"/>
        </w:rPr>
        <w:t>HUD requirements, and must permit a speedy and effective audit.</w:t>
      </w:r>
    </w:p>
    <w:p w14:paraId="681119F1" w14:textId="77777777" w:rsidR="00BC3DD0" w:rsidRPr="00BC3DD0" w:rsidRDefault="00BC3DD0" w:rsidP="00BC3DD0">
      <w:pPr>
        <w:rPr>
          <w:rFonts w:ascii="Arial" w:hAnsi="Arial" w:cs="Arial"/>
          <w:szCs w:val="24"/>
        </w:rPr>
      </w:pPr>
    </w:p>
    <w:p w14:paraId="756B8E17" w14:textId="7DD18663" w:rsidR="00BC3DD0" w:rsidRDefault="00BC3DD0" w:rsidP="00BC3DD0">
      <w:pPr>
        <w:rPr>
          <w:rFonts w:ascii="Arial" w:eastAsia="Calibri" w:hAnsi="Arial" w:cs="Arial"/>
          <w:szCs w:val="24"/>
        </w:rPr>
      </w:pPr>
      <w:r w:rsidRPr="00BC3DD0">
        <w:rPr>
          <w:rFonts w:ascii="Arial" w:hAnsi="Arial" w:cs="Arial"/>
          <w:szCs w:val="24"/>
        </w:rPr>
        <w:tab/>
        <w:t>b.</w:t>
      </w:r>
      <w:r w:rsidRPr="00BC3DD0">
        <w:rPr>
          <w:rFonts w:ascii="Arial" w:hAnsi="Arial" w:cs="Arial"/>
          <w:szCs w:val="24"/>
        </w:rPr>
        <w:tab/>
      </w:r>
      <w:r w:rsidRPr="00BC3DD0">
        <w:rPr>
          <w:rFonts w:ascii="Arial" w:eastAsia="Calibri" w:hAnsi="Arial" w:cs="Arial"/>
          <w:szCs w:val="24"/>
        </w:rPr>
        <w:t>T</w:t>
      </w:r>
      <w:r w:rsidRPr="00BC3DD0">
        <w:rPr>
          <w:rFonts w:ascii="Arial" w:eastAsia="Calibri" w:hAnsi="Arial" w:cs="Arial"/>
          <w:spacing w:val="1"/>
          <w:szCs w:val="24"/>
        </w:rPr>
        <w:t>h</w:t>
      </w:r>
      <w:r w:rsidRPr="00BC3DD0">
        <w:rPr>
          <w:rFonts w:ascii="Arial" w:eastAsia="Calibri" w:hAnsi="Arial" w:cs="Arial"/>
          <w:szCs w:val="24"/>
        </w:rPr>
        <w:t>e</w:t>
      </w:r>
      <w:r w:rsidRPr="00BC3DD0">
        <w:rPr>
          <w:rFonts w:ascii="Arial" w:eastAsia="Calibri" w:hAnsi="Arial" w:cs="Arial"/>
          <w:spacing w:val="3"/>
          <w:szCs w:val="24"/>
        </w:rPr>
        <w:t xml:space="preserve"> </w:t>
      </w:r>
      <w:r w:rsidRPr="00BC3DD0">
        <w:rPr>
          <w:rFonts w:ascii="Arial" w:eastAsia="Calibri" w:hAnsi="Arial" w:cs="Arial"/>
          <w:spacing w:val="-1"/>
          <w:szCs w:val="24"/>
        </w:rPr>
        <w:t>H</w:t>
      </w:r>
      <w:r w:rsidRPr="00BC3DD0">
        <w:rPr>
          <w:rFonts w:ascii="Arial" w:eastAsia="Calibri" w:hAnsi="Arial" w:cs="Arial"/>
          <w:szCs w:val="24"/>
        </w:rPr>
        <w:t>A m</w:t>
      </w:r>
      <w:r w:rsidRPr="00BC3DD0">
        <w:rPr>
          <w:rFonts w:ascii="Arial" w:eastAsia="Calibri" w:hAnsi="Arial" w:cs="Arial"/>
          <w:spacing w:val="1"/>
          <w:szCs w:val="24"/>
        </w:rPr>
        <w:t>u</w:t>
      </w:r>
      <w:r w:rsidRPr="00BC3DD0">
        <w:rPr>
          <w:rFonts w:ascii="Arial" w:eastAsia="Calibri" w:hAnsi="Arial" w:cs="Arial"/>
          <w:spacing w:val="-3"/>
          <w:szCs w:val="24"/>
        </w:rPr>
        <w:t>s</w:t>
      </w:r>
      <w:r w:rsidRPr="00BC3DD0">
        <w:rPr>
          <w:rFonts w:ascii="Arial" w:eastAsia="Calibri" w:hAnsi="Arial" w:cs="Arial"/>
          <w:szCs w:val="24"/>
        </w:rPr>
        <w:t>t</w:t>
      </w:r>
      <w:r w:rsidRPr="00BC3DD0">
        <w:rPr>
          <w:rFonts w:ascii="Arial" w:eastAsia="Calibri" w:hAnsi="Arial" w:cs="Arial"/>
          <w:spacing w:val="1"/>
          <w:szCs w:val="24"/>
        </w:rPr>
        <w:t xml:space="preserve"> fu</w:t>
      </w:r>
      <w:r w:rsidRPr="00BC3DD0">
        <w:rPr>
          <w:rFonts w:ascii="Arial" w:eastAsia="Calibri" w:hAnsi="Arial" w:cs="Arial"/>
          <w:spacing w:val="-2"/>
          <w:szCs w:val="24"/>
        </w:rPr>
        <w:t>r</w:t>
      </w:r>
      <w:r w:rsidRPr="00BC3DD0">
        <w:rPr>
          <w:rFonts w:ascii="Arial" w:eastAsia="Calibri" w:hAnsi="Arial" w:cs="Arial"/>
          <w:spacing w:val="1"/>
          <w:szCs w:val="24"/>
        </w:rPr>
        <w:t>n</w:t>
      </w:r>
      <w:r w:rsidRPr="00BC3DD0">
        <w:rPr>
          <w:rFonts w:ascii="Arial" w:eastAsia="Calibri" w:hAnsi="Arial" w:cs="Arial"/>
          <w:szCs w:val="24"/>
        </w:rPr>
        <w:t xml:space="preserve">ish </w:t>
      </w:r>
      <w:r w:rsidRPr="00BC3DD0">
        <w:rPr>
          <w:rFonts w:ascii="Arial" w:eastAsia="Calibri" w:hAnsi="Arial" w:cs="Arial"/>
          <w:spacing w:val="-1"/>
          <w:szCs w:val="24"/>
        </w:rPr>
        <w:t>H</w:t>
      </w:r>
      <w:r w:rsidRPr="00BC3DD0">
        <w:rPr>
          <w:rFonts w:ascii="Arial" w:eastAsia="Calibri" w:hAnsi="Arial" w:cs="Arial"/>
          <w:szCs w:val="24"/>
        </w:rPr>
        <w:t>UD</w:t>
      </w:r>
      <w:r w:rsidRPr="00BC3DD0">
        <w:rPr>
          <w:rFonts w:ascii="Arial" w:eastAsia="Calibri" w:hAnsi="Arial" w:cs="Arial"/>
          <w:spacing w:val="3"/>
          <w:szCs w:val="24"/>
        </w:rPr>
        <w:t xml:space="preserve"> </w:t>
      </w:r>
      <w:r w:rsidRPr="00BC3DD0">
        <w:rPr>
          <w:rFonts w:ascii="Arial" w:eastAsia="Calibri" w:hAnsi="Arial" w:cs="Arial"/>
          <w:szCs w:val="24"/>
        </w:rPr>
        <w:t>s</w:t>
      </w:r>
      <w:r w:rsidRPr="00BC3DD0">
        <w:rPr>
          <w:rFonts w:ascii="Arial" w:eastAsia="Calibri" w:hAnsi="Arial" w:cs="Arial"/>
          <w:spacing w:val="1"/>
          <w:szCs w:val="24"/>
        </w:rPr>
        <w:t>u</w:t>
      </w:r>
      <w:r w:rsidRPr="00BC3DD0">
        <w:rPr>
          <w:rFonts w:ascii="Arial" w:eastAsia="Calibri" w:hAnsi="Arial" w:cs="Arial"/>
          <w:spacing w:val="-1"/>
          <w:szCs w:val="24"/>
        </w:rPr>
        <w:t>c</w:t>
      </w:r>
      <w:r w:rsidRPr="00BC3DD0">
        <w:rPr>
          <w:rFonts w:ascii="Arial" w:eastAsia="Calibri" w:hAnsi="Arial" w:cs="Arial"/>
          <w:szCs w:val="24"/>
        </w:rPr>
        <w:t>h</w:t>
      </w:r>
      <w:r w:rsidRPr="00BC3DD0">
        <w:rPr>
          <w:rFonts w:ascii="Arial" w:eastAsia="Calibri" w:hAnsi="Arial" w:cs="Arial"/>
          <w:spacing w:val="1"/>
          <w:szCs w:val="24"/>
        </w:rPr>
        <w:t xml:space="preserve"> f</w:t>
      </w:r>
      <w:r w:rsidRPr="00BC3DD0">
        <w:rPr>
          <w:rFonts w:ascii="Arial" w:eastAsia="Calibri" w:hAnsi="Arial" w:cs="Arial"/>
          <w:szCs w:val="24"/>
        </w:rPr>
        <w:t>i</w:t>
      </w:r>
      <w:r w:rsidRPr="00BC3DD0">
        <w:rPr>
          <w:rFonts w:ascii="Arial" w:eastAsia="Calibri" w:hAnsi="Arial" w:cs="Arial"/>
          <w:spacing w:val="1"/>
          <w:szCs w:val="24"/>
        </w:rPr>
        <w:t>n</w:t>
      </w:r>
      <w:r w:rsidRPr="00BC3DD0">
        <w:rPr>
          <w:rFonts w:ascii="Arial" w:eastAsia="Calibri" w:hAnsi="Arial" w:cs="Arial"/>
          <w:spacing w:val="-2"/>
          <w:szCs w:val="24"/>
        </w:rPr>
        <w:t>a</w:t>
      </w:r>
      <w:r w:rsidRPr="00BC3DD0">
        <w:rPr>
          <w:rFonts w:ascii="Arial" w:eastAsia="Calibri" w:hAnsi="Arial" w:cs="Arial"/>
          <w:spacing w:val="1"/>
          <w:szCs w:val="24"/>
        </w:rPr>
        <w:t>n</w:t>
      </w:r>
      <w:r w:rsidRPr="00BC3DD0">
        <w:rPr>
          <w:rFonts w:ascii="Arial" w:eastAsia="Calibri" w:hAnsi="Arial" w:cs="Arial"/>
          <w:spacing w:val="-1"/>
          <w:szCs w:val="24"/>
        </w:rPr>
        <w:t>c</w:t>
      </w:r>
      <w:r w:rsidRPr="00BC3DD0">
        <w:rPr>
          <w:rFonts w:ascii="Arial" w:eastAsia="Calibri" w:hAnsi="Arial" w:cs="Arial"/>
          <w:szCs w:val="24"/>
        </w:rPr>
        <w:t>ial</w:t>
      </w:r>
      <w:r w:rsidRPr="00BC3DD0">
        <w:rPr>
          <w:rFonts w:ascii="Arial" w:eastAsia="Calibri" w:hAnsi="Arial" w:cs="Arial"/>
          <w:spacing w:val="3"/>
          <w:szCs w:val="24"/>
        </w:rPr>
        <w:t xml:space="preserve"> </w:t>
      </w:r>
      <w:r w:rsidRPr="00BC3DD0">
        <w:rPr>
          <w:rFonts w:ascii="Arial" w:eastAsia="Calibri" w:hAnsi="Arial" w:cs="Arial"/>
          <w:spacing w:val="-2"/>
          <w:szCs w:val="24"/>
        </w:rPr>
        <w:t>a</w:t>
      </w:r>
      <w:r w:rsidRPr="00BC3DD0">
        <w:rPr>
          <w:rFonts w:ascii="Arial" w:eastAsia="Calibri" w:hAnsi="Arial" w:cs="Arial"/>
          <w:spacing w:val="-1"/>
          <w:szCs w:val="24"/>
        </w:rPr>
        <w:t>n</w:t>
      </w:r>
      <w:r w:rsidRPr="00BC3DD0">
        <w:rPr>
          <w:rFonts w:ascii="Arial" w:eastAsia="Calibri" w:hAnsi="Arial" w:cs="Arial"/>
          <w:szCs w:val="24"/>
        </w:rPr>
        <w:t>d</w:t>
      </w:r>
      <w:r w:rsidRPr="00BC3DD0">
        <w:rPr>
          <w:rFonts w:ascii="Arial" w:eastAsia="Calibri" w:hAnsi="Arial" w:cs="Arial"/>
          <w:spacing w:val="3"/>
          <w:szCs w:val="24"/>
        </w:rPr>
        <w:t xml:space="preserve"> </w:t>
      </w:r>
      <w:r w:rsidRPr="00BC3DD0">
        <w:rPr>
          <w:rFonts w:ascii="Arial" w:eastAsia="Calibri" w:hAnsi="Arial" w:cs="Arial"/>
          <w:spacing w:val="1"/>
          <w:szCs w:val="24"/>
        </w:rPr>
        <w:t>p</w:t>
      </w:r>
      <w:r w:rsidRPr="00BC3DD0">
        <w:rPr>
          <w:rFonts w:ascii="Arial" w:eastAsia="Calibri" w:hAnsi="Arial" w:cs="Arial"/>
          <w:spacing w:val="-2"/>
          <w:szCs w:val="24"/>
        </w:rPr>
        <w:t>r</w:t>
      </w:r>
      <w:r w:rsidRPr="00BC3DD0">
        <w:rPr>
          <w:rFonts w:ascii="Arial" w:eastAsia="Calibri" w:hAnsi="Arial" w:cs="Arial"/>
          <w:szCs w:val="24"/>
        </w:rPr>
        <w:t>ogram r</w:t>
      </w:r>
      <w:r w:rsidRPr="00BC3DD0">
        <w:rPr>
          <w:rFonts w:ascii="Arial" w:eastAsia="Calibri" w:hAnsi="Arial" w:cs="Arial"/>
          <w:spacing w:val="1"/>
          <w:szCs w:val="24"/>
        </w:rPr>
        <w:t>e</w:t>
      </w:r>
      <w:r w:rsidRPr="00BC3DD0">
        <w:rPr>
          <w:rFonts w:ascii="Arial" w:eastAsia="Calibri" w:hAnsi="Arial" w:cs="Arial"/>
          <w:spacing w:val="-1"/>
          <w:szCs w:val="24"/>
        </w:rPr>
        <w:t>p</w:t>
      </w:r>
      <w:r w:rsidRPr="00BC3DD0">
        <w:rPr>
          <w:rFonts w:ascii="Arial" w:eastAsia="Calibri" w:hAnsi="Arial" w:cs="Arial"/>
          <w:szCs w:val="24"/>
        </w:rPr>
        <w:t>or</w:t>
      </w:r>
      <w:r w:rsidRPr="00BC3DD0">
        <w:rPr>
          <w:rFonts w:ascii="Arial" w:eastAsia="Calibri" w:hAnsi="Arial" w:cs="Arial"/>
          <w:spacing w:val="1"/>
          <w:szCs w:val="24"/>
        </w:rPr>
        <w:t>t</w:t>
      </w:r>
      <w:r w:rsidRPr="00BC3DD0">
        <w:rPr>
          <w:rFonts w:ascii="Arial" w:eastAsia="Calibri" w:hAnsi="Arial" w:cs="Arial"/>
          <w:szCs w:val="24"/>
        </w:rPr>
        <w:t>s,</w:t>
      </w:r>
      <w:r w:rsidRPr="00BC3DD0">
        <w:rPr>
          <w:rFonts w:ascii="Arial" w:eastAsia="Calibri" w:hAnsi="Arial" w:cs="Arial"/>
          <w:spacing w:val="8"/>
          <w:szCs w:val="24"/>
        </w:rPr>
        <w:t xml:space="preserve"> </w:t>
      </w:r>
      <w:r w:rsidRPr="00BC3DD0">
        <w:rPr>
          <w:rFonts w:ascii="Arial" w:eastAsia="Calibri" w:hAnsi="Arial" w:cs="Arial"/>
          <w:szCs w:val="24"/>
        </w:rPr>
        <w:t>r</w:t>
      </w:r>
      <w:r w:rsidRPr="00BC3DD0">
        <w:rPr>
          <w:rFonts w:ascii="Arial" w:eastAsia="Calibri" w:hAnsi="Arial" w:cs="Arial"/>
          <w:spacing w:val="1"/>
          <w:szCs w:val="24"/>
        </w:rPr>
        <w:t>e</w:t>
      </w:r>
      <w:r w:rsidRPr="00BC3DD0">
        <w:rPr>
          <w:rFonts w:ascii="Arial" w:eastAsia="Calibri" w:hAnsi="Arial" w:cs="Arial"/>
          <w:spacing w:val="-3"/>
          <w:szCs w:val="24"/>
        </w:rPr>
        <w:t>c</w:t>
      </w:r>
      <w:r w:rsidRPr="00BC3DD0">
        <w:rPr>
          <w:rFonts w:ascii="Arial" w:eastAsia="Calibri" w:hAnsi="Arial" w:cs="Arial"/>
          <w:szCs w:val="24"/>
        </w:rPr>
        <w:t>or</w:t>
      </w:r>
      <w:r w:rsidRPr="00BC3DD0">
        <w:rPr>
          <w:rFonts w:ascii="Arial" w:eastAsia="Calibri" w:hAnsi="Arial" w:cs="Arial"/>
          <w:spacing w:val="1"/>
          <w:szCs w:val="24"/>
        </w:rPr>
        <w:t>d</w:t>
      </w:r>
      <w:r w:rsidRPr="00BC3DD0">
        <w:rPr>
          <w:rFonts w:ascii="Arial" w:eastAsia="Calibri" w:hAnsi="Arial" w:cs="Arial"/>
          <w:szCs w:val="24"/>
        </w:rPr>
        <w:t xml:space="preserve">s, </w:t>
      </w:r>
      <w:r>
        <w:rPr>
          <w:rFonts w:ascii="Arial" w:eastAsia="Calibri" w:hAnsi="Arial" w:cs="Arial"/>
          <w:szCs w:val="24"/>
        </w:rPr>
        <w:tab/>
      </w:r>
      <w:r>
        <w:rPr>
          <w:rFonts w:ascii="Arial" w:eastAsia="Calibri" w:hAnsi="Arial" w:cs="Arial"/>
          <w:szCs w:val="24"/>
        </w:rPr>
        <w:tab/>
      </w:r>
      <w:r>
        <w:rPr>
          <w:rFonts w:ascii="Arial" w:eastAsia="Calibri" w:hAnsi="Arial" w:cs="Arial"/>
          <w:szCs w:val="24"/>
        </w:rPr>
        <w:tab/>
      </w:r>
      <w:r w:rsidRPr="00BC3DD0">
        <w:rPr>
          <w:rFonts w:ascii="Arial" w:eastAsia="Calibri" w:hAnsi="Arial" w:cs="Arial"/>
          <w:szCs w:val="24"/>
        </w:rPr>
        <w:t>s</w:t>
      </w:r>
      <w:r w:rsidRPr="00BC3DD0">
        <w:rPr>
          <w:rFonts w:ascii="Arial" w:eastAsia="Calibri" w:hAnsi="Arial" w:cs="Arial"/>
          <w:spacing w:val="1"/>
          <w:szCs w:val="24"/>
        </w:rPr>
        <w:t>t</w:t>
      </w:r>
      <w:r w:rsidRPr="00BC3DD0">
        <w:rPr>
          <w:rFonts w:ascii="Arial" w:eastAsia="Calibri" w:hAnsi="Arial" w:cs="Arial"/>
          <w:szCs w:val="24"/>
        </w:rPr>
        <w:t>a</w:t>
      </w:r>
      <w:r w:rsidRPr="00BC3DD0">
        <w:rPr>
          <w:rFonts w:ascii="Arial" w:eastAsia="Calibri" w:hAnsi="Arial" w:cs="Arial"/>
          <w:spacing w:val="1"/>
          <w:szCs w:val="24"/>
        </w:rPr>
        <w:t>t</w:t>
      </w:r>
      <w:r w:rsidRPr="00BC3DD0">
        <w:rPr>
          <w:rFonts w:ascii="Arial" w:eastAsia="Calibri" w:hAnsi="Arial" w:cs="Arial"/>
          <w:szCs w:val="24"/>
        </w:rPr>
        <w:t>e</w:t>
      </w:r>
      <w:r w:rsidRPr="00BC3DD0">
        <w:rPr>
          <w:rFonts w:ascii="Arial" w:eastAsia="Calibri" w:hAnsi="Arial" w:cs="Arial"/>
          <w:spacing w:val="-2"/>
          <w:szCs w:val="24"/>
        </w:rPr>
        <w:t>m</w:t>
      </w:r>
      <w:r w:rsidRPr="00BC3DD0">
        <w:rPr>
          <w:rFonts w:ascii="Arial" w:eastAsia="Calibri" w:hAnsi="Arial" w:cs="Arial"/>
          <w:szCs w:val="24"/>
        </w:rPr>
        <w:t>e</w:t>
      </w:r>
      <w:r w:rsidRPr="00BC3DD0">
        <w:rPr>
          <w:rFonts w:ascii="Arial" w:eastAsia="Calibri" w:hAnsi="Arial" w:cs="Arial"/>
          <w:spacing w:val="-1"/>
          <w:szCs w:val="24"/>
        </w:rPr>
        <w:t>n</w:t>
      </w:r>
      <w:r w:rsidRPr="00BC3DD0">
        <w:rPr>
          <w:rFonts w:ascii="Arial" w:eastAsia="Calibri" w:hAnsi="Arial" w:cs="Arial"/>
          <w:spacing w:val="1"/>
          <w:szCs w:val="24"/>
        </w:rPr>
        <w:t>t</w:t>
      </w:r>
      <w:r w:rsidRPr="00BC3DD0">
        <w:rPr>
          <w:rFonts w:ascii="Arial" w:eastAsia="Calibri" w:hAnsi="Arial" w:cs="Arial"/>
          <w:szCs w:val="24"/>
        </w:rPr>
        <w:t>s,</w:t>
      </w:r>
      <w:r w:rsidRPr="00BC3DD0">
        <w:rPr>
          <w:rFonts w:ascii="Arial" w:eastAsia="Calibri" w:hAnsi="Arial" w:cs="Arial"/>
          <w:spacing w:val="2"/>
          <w:szCs w:val="24"/>
        </w:rPr>
        <w:t xml:space="preserve"> </w:t>
      </w:r>
      <w:r w:rsidRPr="00BC3DD0">
        <w:rPr>
          <w:rFonts w:ascii="Arial" w:eastAsia="Calibri" w:hAnsi="Arial" w:cs="Arial"/>
          <w:szCs w:val="24"/>
        </w:rPr>
        <w:t>a</w:t>
      </w:r>
      <w:r w:rsidRPr="00BC3DD0">
        <w:rPr>
          <w:rFonts w:ascii="Arial" w:eastAsia="Calibri" w:hAnsi="Arial" w:cs="Arial"/>
          <w:spacing w:val="-1"/>
          <w:szCs w:val="24"/>
        </w:rPr>
        <w:t>n</w:t>
      </w:r>
      <w:r w:rsidRPr="00BC3DD0">
        <w:rPr>
          <w:rFonts w:ascii="Arial" w:eastAsia="Calibri" w:hAnsi="Arial" w:cs="Arial"/>
          <w:szCs w:val="24"/>
        </w:rPr>
        <w:t>d</w:t>
      </w:r>
      <w:r w:rsidRPr="00BC3DD0">
        <w:rPr>
          <w:rFonts w:ascii="Arial" w:eastAsia="Calibri" w:hAnsi="Arial" w:cs="Arial"/>
          <w:spacing w:val="3"/>
          <w:szCs w:val="24"/>
        </w:rPr>
        <w:t xml:space="preserve"> </w:t>
      </w:r>
      <w:r w:rsidRPr="00BC3DD0">
        <w:rPr>
          <w:rFonts w:ascii="Arial" w:eastAsia="Calibri" w:hAnsi="Arial" w:cs="Arial"/>
          <w:spacing w:val="-1"/>
          <w:szCs w:val="24"/>
        </w:rPr>
        <w:t>d</w:t>
      </w:r>
      <w:r w:rsidRPr="00BC3DD0">
        <w:rPr>
          <w:rFonts w:ascii="Arial" w:eastAsia="Calibri" w:hAnsi="Arial" w:cs="Arial"/>
          <w:szCs w:val="24"/>
        </w:rPr>
        <w:t>o</w:t>
      </w:r>
      <w:r w:rsidRPr="00BC3DD0">
        <w:rPr>
          <w:rFonts w:ascii="Arial" w:eastAsia="Calibri" w:hAnsi="Arial" w:cs="Arial"/>
          <w:spacing w:val="-1"/>
          <w:szCs w:val="24"/>
        </w:rPr>
        <w:t>c</w:t>
      </w:r>
      <w:r w:rsidRPr="00BC3DD0">
        <w:rPr>
          <w:rFonts w:ascii="Arial" w:eastAsia="Calibri" w:hAnsi="Arial" w:cs="Arial"/>
          <w:spacing w:val="1"/>
          <w:szCs w:val="24"/>
        </w:rPr>
        <w:t>u</w:t>
      </w:r>
      <w:r w:rsidRPr="00BC3DD0">
        <w:rPr>
          <w:rFonts w:ascii="Arial" w:eastAsia="Calibri" w:hAnsi="Arial" w:cs="Arial"/>
          <w:szCs w:val="24"/>
        </w:rPr>
        <w:t>m</w:t>
      </w:r>
      <w:r w:rsidRPr="00BC3DD0">
        <w:rPr>
          <w:rFonts w:ascii="Arial" w:eastAsia="Calibri" w:hAnsi="Arial" w:cs="Arial"/>
          <w:spacing w:val="-2"/>
          <w:szCs w:val="24"/>
        </w:rPr>
        <w:t>e</w:t>
      </w:r>
      <w:r w:rsidRPr="00BC3DD0">
        <w:rPr>
          <w:rFonts w:ascii="Arial" w:eastAsia="Calibri" w:hAnsi="Arial" w:cs="Arial"/>
          <w:spacing w:val="1"/>
          <w:szCs w:val="24"/>
        </w:rPr>
        <w:t>nt</w:t>
      </w:r>
      <w:r w:rsidRPr="00BC3DD0">
        <w:rPr>
          <w:rFonts w:ascii="Arial" w:eastAsia="Calibri" w:hAnsi="Arial" w:cs="Arial"/>
          <w:szCs w:val="24"/>
        </w:rPr>
        <w:t>s</w:t>
      </w:r>
      <w:r w:rsidRPr="00BC3DD0">
        <w:rPr>
          <w:rFonts w:ascii="Arial" w:eastAsia="Calibri" w:hAnsi="Arial" w:cs="Arial"/>
          <w:spacing w:val="2"/>
          <w:szCs w:val="24"/>
        </w:rPr>
        <w:t xml:space="preserve"> </w:t>
      </w:r>
      <w:r w:rsidRPr="00BC3DD0">
        <w:rPr>
          <w:rFonts w:ascii="Arial" w:eastAsia="Calibri" w:hAnsi="Arial" w:cs="Arial"/>
          <w:spacing w:val="-2"/>
          <w:szCs w:val="24"/>
        </w:rPr>
        <w:t>a</w:t>
      </w:r>
      <w:r w:rsidRPr="00BC3DD0">
        <w:rPr>
          <w:rFonts w:ascii="Arial" w:eastAsia="Calibri" w:hAnsi="Arial" w:cs="Arial"/>
          <w:szCs w:val="24"/>
        </w:rPr>
        <w:t>t</w:t>
      </w:r>
      <w:r w:rsidRPr="00BC3DD0">
        <w:rPr>
          <w:rFonts w:ascii="Arial" w:eastAsia="Calibri" w:hAnsi="Arial" w:cs="Arial"/>
          <w:spacing w:val="3"/>
          <w:szCs w:val="24"/>
        </w:rPr>
        <w:t xml:space="preserve"> </w:t>
      </w:r>
      <w:r w:rsidRPr="00BC3DD0">
        <w:rPr>
          <w:rFonts w:ascii="Arial" w:eastAsia="Calibri" w:hAnsi="Arial" w:cs="Arial"/>
          <w:szCs w:val="24"/>
        </w:rPr>
        <w:t>s</w:t>
      </w:r>
      <w:r w:rsidRPr="00BC3DD0">
        <w:rPr>
          <w:rFonts w:ascii="Arial" w:eastAsia="Calibri" w:hAnsi="Arial" w:cs="Arial"/>
          <w:spacing w:val="1"/>
          <w:szCs w:val="24"/>
        </w:rPr>
        <w:t>u</w:t>
      </w:r>
      <w:r w:rsidRPr="00BC3DD0">
        <w:rPr>
          <w:rFonts w:ascii="Arial" w:eastAsia="Calibri" w:hAnsi="Arial" w:cs="Arial"/>
          <w:spacing w:val="-1"/>
          <w:szCs w:val="24"/>
        </w:rPr>
        <w:t>c</w:t>
      </w:r>
      <w:r w:rsidRPr="00BC3DD0">
        <w:rPr>
          <w:rFonts w:ascii="Arial" w:eastAsia="Calibri" w:hAnsi="Arial" w:cs="Arial"/>
          <w:szCs w:val="24"/>
        </w:rPr>
        <w:t>h</w:t>
      </w:r>
      <w:r w:rsidRPr="00BC3DD0">
        <w:rPr>
          <w:rFonts w:ascii="Arial" w:eastAsia="Calibri" w:hAnsi="Arial" w:cs="Arial"/>
          <w:spacing w:val="1"/>
          <w:szCs w:val="24"/>
        </w:rPr>
        <w:t xml:space="preserve"> t</w:t>
      </w:r>
      <w:r w:rsidRPr="00BC3DD0">
        <w:rPr>
          <w:rFonts w:ascii="Arial" w:eastAsia="Calibri" w:hAnsi="Arial" w:cs="Arial"/>
          <w:szCs w:val="24"/>
        </w:rPr>
        <w:t>im</w:t>
      </w:r>
      <w:r w:rsidRPr="00BC3DD0">
        <w:rPr>
          <w:rFonts w:ascii="Arial" w:eastAsia="Calibri" w:hAnsi="Arial" w:cs="Arial"/>
          <w:spacing w:val="1"/>
          <w:szCs w:val="24"/>
        </w:rPr>
        <w:t>e</w:t>
      </w:r>
      <w:r w:rsidRPr="00BC3DD0">
        <w:rPr>
          <w:rFonts w:ascii="Arial" w:eastAsia="Calibri" w:hAnsi="Arial" w:cs="Arial"/>
          <w:szCs w:val="24"/>
        </w:rPr>
        <w:t>s, in</w:t>
      </w:r>
      <w:r w:rsidRPr="00BC3DD0">
        <w:rPr>
          <w:rFonts w:ascii="Arial" w:eastAsia="Calibri" w:hAnsi="Arial" w:cs="Arial"/>
          <w:spacing w:val="3"/>
          <w:szCs w:val="24"/>
        </w:rPr>
        <w:t xml:space="preserve"> </w:t>
      </w:r>
      <w:r w:rsidRPr="00BC3DD0">
        <w:rPr>
          <w:rFonts w:ascii="Arial" w:eastAsia="Calibri" w:hAnsi="Arial" w:cs="Arial"/>
          <w:spacing w:val="-3"/>
          <w:szCs w:val="24"/>
        </w:rPr>
        <w:t>s</w:t>
      </w:r>
      <w:r w:rsidRPr="00BC3DD0">
        <w:rPr>
          <w:rFonts w:ascii="Arial" w:eastAsia="Calibri" w:hAnsi="Arial" w:cs="Arial"/>
          <w:spacing w:val="1"/>
          <w:szCs w:val="24"/>
        </w:rPr>
        <w:t>u</w:t>
      </w:r>
      <w:r w:rsidRPr="00BC3DD0">
        <w:rPr>
          <w:rFonts w:ascii="Arial" w:eastAsia="Calibri" w:hAnsi="Arial" w:cs="Arial"/>
          <w:spacing w:val="-1"/>
          <w:szCs w:val="24"/>
        </w:rPr>
        <w:t>c</w:t>
      </w:r>
      <w:r w:rsidRPr="00BC3DD0">
        <w:rPr>
          <w:rFonts w:ascii="Arial" w:eastAsia="Calibri" w:hAnsi="Arial" w:cs="Arial"/>
          <w:szCs w:val="24"/>
        </w:rPr>
        <w:t>h</w:t>
      </w:r>
      <w:r w:rsidRPr="00BC3DD0">
        <w:rPr>
          <w:rFonts w:ascii="Arial" w:eastAsia="Calibri" w:hAnsi="Arial" w:cs="Arial"/>
          <w:spacing w:val="3"/>
          <w:szCs w:val="24"/>
        </w:rPr>
        <w:t xml:space="preserve"> </w:t>
      </w:r>
      <w:r w:rsidRPr="00BC3DD0">
        <w:rPr>
          <w:rFonts w:ascii="Arial" w:eastAsia="Calibri" w:hAnsi="Arial" w:cs="Arial"/>
          <w:spacing w:val="1"/>
          <w:szCs w:val="24"/>
        </w:rPr>
        <w:t>f</w:t>
      </w:r>
      <w:r w:rsidRPr="00BC3DD0">
        <w:rPr>
          <w:rFonts w:ascii="Arial" w:eastAsia="Calibri" w:hAnsi="Arial" w:cs="Arial"/>
          <w:spacing w:val="-2"/>
          <w:szCs w:val="24"/>
        </w:rPr>
        <w:t>o</w:t>
      </w:r>
      <w:r w:rsidRPr="00BC3DD0">
        <w:rPr>
          <w:rFonts w:ascii="Arial" w:eastAsia="Calibri" w:hAnsi="Arial" w:cs="Arial"/>
          <w:szCs w:val="24"/>
        </w:rPr>
        <w:t>rm,</w:t>
      </w:r>
      <w:r w:rsidRPr="00BC3DD0">
        <w:rPr>
          <w:rFonts w:ascii="Arial" w:eastAsia="Calibri" w:hAnsi="Arial" w:cs="Arial"/>
          <w:spacing w:val="3"/>
          <w:szCs w:val="24"/>
        </w:rPr>
        <w:t xml:space="preserve"> </w:t>
      </w:r>
      <w:r w:rsidRPr="00BC3DD0">
        <w:rPr>
          <w:rFonts w:ascii="Arial" w:eastAsia="Calibri" w:hAnsi="Arial" w:cs="Arial"/>
          <w:szCs w:val="24"/>
        </w:rPr>
        <w:t>a</w:t>
      </w:r>
      <w:r w:rsidRPr="00BC3DD0">
        <w:rPr>
          <w:rFonts w:ascii="Arial" w:eastAsia="Calibri" w:hAnsi="Arial" w:cs="Arial"/>
          <w:spacing w:val="-1"/>
          <w:szCs w:val="24"/>
        </w:rPr>
        <w:t>n</w:t>
      </w:r>
      <w:r w:rsidRPr="00BC3DD0">
        <w:rPr>
          <w:rFonts w:ascii="Arial" w:eastAsia="Calibri" w:hAnsi="Arial" w:cs="Arial"/>
          <w:szCs w:val="24"/>
        </w:rPr>
        <w:t>d</w:t>
      </w:r>
      <w:r w:rsidRPr="00BC3DD0">
        <w:rPr>
          <w:rFonts w:ascii="Arial" w:eastAsia="Calibri" w:hAnsi="Arial" w:cs="Arial"/>
          <w:spacing w:val="3"/>
          <w:szCs w:val="24"/>
        </w:rPr>
        <w:t xml:space="preserve"> </w:t>
      </w:r>
      <w:r w:rsidRPr="00BC3DD0">
        <w:rPr>
          <w:rFonts w:ascii="Arial" w:eastAsia="Calibri" w:hAnsi="Arial" w:cs="Arial"/>
          <w:szCs w:val="24"/>
        </w:rPr>
        <w:t>ac</w:t>
      </w:r>
      <w:r w:rsidRPr="00BC3DD0">
        <w:rPr>
          <w:rFonts w:ascii="Arial" w:eastAsia="Calibri" w:hAnsi="Arial" w:cs="Arial"/>
          <w:spacing w:val="-1"/>
          <w:szCs w:val="24"/>
        </w:rPr>
        <w:t>c</w:t>
      </w:r>
      <w:r w:rsidRPr="00BC3DD0">
        <w:rPr>
          <w:rFonts w:ascii="Arial" w:eastAsia="Calibri" w:hAnsi="Arial" w:cs="Arial"/>
          <w:szCs w:val="24"/>
        </w:rPr>
        <w:t>om</w:t>
      </w:r>
      <w:r w:rsidRPr="00BC3DD0">
        <w:rPr>
          <w:rFonts w:ascii="Arial" w:eastAsia="Calibri" w:hAnsi="Arial" w:cs="Arial"/>
          <w:spacing w:val="-1"/>
          <w:szCs w:val="24"/>
        </w:rPr>
        <w:t>p</w:t>
      </w:r>
      <w:r w:rsidRPr="00BC3DD0">
        <w:rPr>
          <w:rFonts w:ascii="Arial" w:eastAsia="Calibri" w:hAnsi="Arial" w:cs="Arial"/>
          <w:szCs w:val="24"/>
        </w:rPr>
        <w:t>a</w:t>
      </w:r>
      <w:r w:rsidRPr="00BC3DD0">
        <w:rPr>
          <w:rFonts w:ascii="Arial" w:eastAsia="Calibri" w:hAnsi="Arial" w:cs="Arial"/>
          <w:spacing w:val="1"/>
          <w:szCs w:val="24"/>
        </w:rPr>
        <w:t>n</w:t>
      </w:r>
      <w:r w:rsidRPr="00BC3DD0">
        <w:rPr>
          <w:rFonts w:ascii="Arial" w:eastAsia="Calibri" w:hAnsi="Arial" w:cs="Arial"/>
          <w:szCs w:val="24"/>
        </w:rPr>
        <w:t>i</w:t>
      </w:r>
      <w:r w:rsidRPr="00BC3DD0">
        <w:rPr>
          <w:rFonts w:ascii="Arial" w:eastAsia="Calibri" w:hAnsi="Arial" w:cs="Arial"/>
          <w:spacing w:val="-2"/>
          <w:szCs w:val="24"/>
        </w:rPr>
        <w:t>e</w:t>
      </w:r>
      <w:r w:rsidRPr="00BC3DD0">
        <w:rPr>
          <w:rFonts w:ascii="Arial" w:eastAsia="Calibri" w:hAnsi="Arial" w:cs="Arial"/>
          <w:szCs w:val="24"/>
        </w:rPr>
        <w:t>d</w:t>
      </w:r>
      <w:r w:rsidRPr="00BC3DD0">
        <w:rPr>
          <w:rFonts w:ascii="Arial" w:eastAsia="Calibri" w:hAnsi="Arial" w:cs="Arial"/>
          <w:spacing w:val="3"/>
          <w:szCs w:val="24"/>
        </w:rPr>
        <w:t xml:space="preserve"> </w:t>
      </w:r>
      <w:r>
        <w:rPr>
          <w:rFonts w:ascii="Arial" w:eastAsia="Calibri" w:hAnsi="Arial" w:cs="Arial"/>
          <w:spacing w:val="3"/>
          <w:szCs w:val="24"/>
        </w:rPr>
        <w:tab/>
      </w:r>
      <w:r>
        <w:rPr>
          <w:rFonts w:ascii="Arial" w:eastAsia="Calibri" w:hAnsi="Arial" w:cs="Arial"/>
          <w:spacing w:val="3"/>
          <w:szCs w:val="24"/>
        </w:rPr>
        <w:tab/>
      </w:r>
      <w:r w:rsidRPr="00BC3DD0">
        <w:rPr>
          <w:rFonts w:ascii="Arial" w:eastAsia="Calibri" w:hAnsi="Arial" w:cs="Arial"/>
          <w:spacing w:val="-1"/>
          <w:szCs w:val="24"/>
        </w:rPr>
        <w:t>b</w:t>
      </w:r>
      <w:r w:rsidRPr="00BC3DD0">
        <w:rPr>
          <w:rFonts w:ascii="Arial" w:eastAsia="Calibri" w:hAnsi="Arial" w:cs="Arial"/>
          <w:szCs w:val="24"/>
        </w:rPr>
        <w:t>y s</w:t>
      </w:r>
      <w:r w:rsidRPr="00BC3DD0">
        <w:rPr>
          <w:rFonts w:ascii="Arial" w:eastAsia="Calibri" w:hAnsi="Arial" w:cs="Arial"/>
          <w:spacing w:val="1"/>
          <w:szCs w:val="24"/>
        </w:rPr>
        <w:t>u</w:t>
      </w:r>
      <w:r w:rsidRPr="00BC3DD0">
        <w:rPr>
          <w:rFonts w:ascii="Arial" w:eastAsia="Calibri" w:hAnsi="Arial" w:cs="Arial"/>
          <w:spacing w:val="-1"/>
          <w:szCs w:val="24"/>
        </w:rPr>
        <w:t>c</w:t>
      </w:r>
      <w:r w:rsidRPr="00BC3DD0">
        <w:rPr>
          <w:rFonts w:ascii="Arial" w:eastAsia="Calibri" w:hAnsi="Arial" w:cs="Arial"/>
          <w:szCs w:val="24"/>
        </w:rPr>
        <w:t>h</w:t>
      </w:r>
      <w:r w:rsidRPr="00BC3DD0">
        <w:rPr>
          <w:rFonts w:ascii="Arial" w:eastAsia="Calibri" w:hAnsi="Arial" w:cs="Arial"/>
          <w:spacing w:val="2"/>
          <w:szCs w:val="24"/>
        </w:rPr>
        <w:t xml:space="preserve"> </w:t>
      </w:r>
      <w:r w:rsidRPr="00BC3DD0">
        <w:rPr>
          <w:rFonts w:ascii="Arial" w:eastAsia="Calibri" w:hAnsi="Arial" w:cs="Arial"/>
          <w:szCs w:val="24"/>
        </w:rPr>
        <w:t>s</w:t>
      </w:r>
      <w:r w:rsidRPr="00BC3DD0">
        <w:rPr>
          <w:rFonts w:ascii="Arial" w:eastAsia="Calibri" w:hAnsi="Arial" w:cs="Arial"/>
          <w:spacing w:val="-2"/>
          <w:szCs w:val="24"/>
        </w:rPr>
        <w:t>u</w:t>
      </w:r>
      <w:r w:rsidRPr="00BC3DD0">
        <w:rPr>
          <w:rFonts w:ascii="Arial" w:eastAsia="Calibri" w:hAnsi="Arial" w:cs="Arial"/>
          <w:spacing w:val="1"/>
          <w:szCs w:val="24"/>
        </w:rPr>
        <w:t>pp</w:t>
      </w:r>
      <w:r w:rsidRPr="00BC3DD0">
        <w:rPr>
          <w:rFonts w:ascii="Arial" w:eastAsia="Calibri" w:hAnsi="Arial" w:cs="Arial"/>
          <w:spacing w:val="-2"/>
          <w:szCs w:val="24"/>
        </w:rPr>
        <w:t>o</w:t>
      </w:r>
      <w:r w:rsidRPr="00BC3DD0">
        <w:rPr>
          <w:rFonts w:ascii="Arial" w:eastAsia="Calibri" w:hAnsi="Arial" w:cs="Arial"/>
          <w:szCs w:val="24"/>
        </w:rPr>
        <w:t>r</w:t>
      </w:r>
      <w:r w:rsidRPr="00BC3DD0">
        <w:rPr>
          <w:rFonts w:ascii="Arial" w:eastAsia="Calibri" w:hAnsi="Arial" w:cs="Arial"/>
          <w:spacing w:val="1"/>
          <w:szCs w:val="24"/>
        </w:rPr>
        <w:t>t</w:t>
      </w:r>
      <w:r w:rsidRPr="00BC3DD0">
        <w:rPr>
          <w:rFonts w:ascii="Arial" w:eastAsia="Calibri" w:hAnsi="Arial" w:cs="Arial"/>
          <w:spacing w:val="-2"/>
          <w:szCs w:val="24"/>
        </w:rPr>
        <w:t>i</w:t>
      </w:r>
      <w:r w:rsidRPr="00BC3DD0">
        <w:rPr>
          <w:rFonts w:ascii="Arial" w:eastAsia="Calibri" w:hAnsi="Arial" w:cs="Arial"/>
          <w:spacing w:val="1"/>
          <w:szCs w:val="24"/>
        </w:rPr>
        <w:t>n</w:t>
      </w:r>
      <w:r w:rsidRPr="00BC3DD0">
        <w:rPr>
          <w:rFonts w:ascii="Arial" w:eastAsia="Calibri" w:hAnsi="Arial" w:cs="Arial"/>
          <w:szCs w:val="24"/>
        </w:rPr>
        <w:t>g</w:t>
      </w:r>
      <w:r w:rsidRPr="00BC3DD0">
        <w:rPr>
          <w:rFonts w:ascii="Arial" w:eastAsia="Calibri" w:hAnsi="Arial" w:cs="Arial"/>
          <w:spacing w:val="1"/>
          <w:szCs w:val="24"/>
        </w:rPr>
        <w:t xml:space="preserve"> d</w:t>
      </w:r>
      <w:r w:rsidRPr="00BC3DD0">
        <w:rPr>
          <w:rFonts w:ascii="Arial" w:eastAsia="Calibri" w:hAnsi="Arial" w:cs="Arial"/>
          <w:spacing w:val="-2"/>
          <w:szCs w:val="24"/>
        </w:rPr>
        <w:t>a</w:t>
      </w:r>
      <w:r w:rsidRPr="00BC3DD0">
        <w:rPr>
          <w:rFonts w:ascii="Arial" w:eastAsia="Calibri" w:hAnsi="Arial" w:cs="Arial"/>
          <w:spacing w:val="1"/>
          <w:szCs w:val="24"/>
        </w:rPr>
        <w:t>t</w:t>
      </w:r>
      <w:r w:rsidRPr="00BC3DD0">
        <w:rPr>
          <w:rFonts w:ascii="Arial" w:eastAsia="Calibri" w:hAnsi="Arial" w:cs="Arial"/>
          <w:szCs w:val="24"/>
        </w:rPr>
        <w:t>a</w:t>
      </w:r>
      <w:r w:rsidRPr="00BC3DD0">
        <w:rPr>
          <w:rFonts w:ascii="Arial" w:eastAsia="Calibri" w:hAnsi="Arial" w:cs="Arial"/>
          <w:spacing w:val="-1"/>
          <w:szCs w:val="24"/>
        </w:rPr>
        <w:t xml:space="preserve"> </w:t>
      </w:r>
      <w:r w:rsidRPr="00BC3DD0">
        <w:rPr>
          <w:rFonts w:ascii="Arial" w:eastAsia="Calibri" w:hAnsi="Arial" w:cs="Arial"/>
          <w:szCs w:val="24"/>
        </w:rPr>
        <w:t>as</w:t>
      </w:r>
      <w:r w:rsidRPr="00BC3DD0">
        <w:rPr>
          <w:rFonts w:ascii="Arial" w:eastAsia="Calibri" w:hAnsi="Arial" w:cs="Arial"/>
          <w:spacing w:val="1"/>
          <w:szCs w:val="24"/>
        </w:rPr>
        <w:t xml:space="preserve"> </w:t>
      </w:r>
      <w:r w:rsidRPr="00BC3DD0">
        <w:rPr>
          <w:rFonts w:ascii="Arial" w:eastAsia="Calibri" w:hAnsi="Arial" w:cs="Arial"/>
          <w:spacing w:val="-2"/>
          <w:szCs w:val="24"/>
        </w:rPr>
        <w:t>r</w:t>
      </w:r>
      <w:r w:rsidRPr="00BC3DD0">
        <w:rPr>
          <w:rFonts w:ascii="Arial" w:eastAsia="Calibri" w:hAnsi="Arial" w:cs="Arial"/>
          <w:szCs w:val="24"/>
        </w:rPr>
        <w:t>e</w:t>
      </w:r>
      <w:r w:rsidRPr="00BC3DD0">
        <w:rPr>
          <w:rFonts w:ascii="Arial" w:eastAsia="Calibri" w:hAnsi="Arial" w:cs="Arial"/>
          <w:spacing w:val="1"/>
          <w:szCs w:val="24"/>
        </w:rPr>
        <w:t>qu</w:t>
      </w:r>
      <w:r w:rsidRPr="00BC3DD0">
        <w:rPr>
          <w:rFonts w:ascii="Arial" w:eastAsia="Calibri" w:hAnsi="Arial" w:cs="Arial"/>
          <w:szCs w:val="24"/>
        </w:rPr>
        <w:t>i</w:t>
      </w:r>
      <w:r w:rsidRPr="00BC3DD0">
        <w:rPr>
          <w:rFonts w:ascii="Arial" w:eastAsia="Calibri" w:hAnsi="Arial" w:cs="Arial"/>
          <w:spacing w:val="-2"/>
          <w:szCs w:val="24"/>
        </w:rPr>
        <w:t>r</w:t>
      </w:r>
      <w:r w:rsidRPr="00BC3DD0">
        <w:rPr>
          <w:rFonts w:ascii="Arial" w:eastAsia="Calibri" w:hAnsi="Arial" w:cs="Arial"/>
          <w:szCs w:val="24"/>
        </w:rPr>
        <w:t xml:space="preserve">ed </w:t>
      </w:r>
      <w:r w:rsidRPr="00BC3DD0">
        <w:rPr>
          <w:rFonts w:ascii="Arial" w:eastAsia="Calibri" w:hAnsi="Arial" w:cs="Arial"/>
          <w:spacing w:val="1"/>
          <w:szCs w:val="24"/>
        </w:rPr>
        <w:t>b</w:t>
      </w:r>
      <w:r w:rsidRPr="00BC3DD0">
        <w:rPr>
          <w:rFonts w:ascii="Arial" w:eastAsia="Calibri" w:hAnsi="Arial" w:cs="Arial"/>
          <w:szCs w:val="24"/>
        </w:rPr>
        <w:t>y H</w:t>
      </w:r>
      <w:r w:rsidRPr="00BC3DD0">
        <w:rPr>
          <w:rFonts w:ascii="Arial" w:eastAsia="Calibri" w:hAnsi="Arial" w:cs="Arial"/>
          <w:spacing w:val="-1"/>
          <w:szCs w:val="24"/>
        </w:rPr>
        <w:t>U</w:t>
      </w:r>
      <w:r w:rsidRPr="00BC3DD0">
        <w:rPr>
          <w:rFonts w:ascii="Arial" w:eastAsia="Calibri" w:hAnsi="Arial" w:cs="Arial"/>
          <w:szCs w:val="24"/>
        </w:rPr>
        <w:t>D.</w:t>
      </w:r>
    </w:p>
    <w:p w14:paraId="6A1D8B82" w14:textId="77777777" w:rsidR="00BC3DD0" w:rsidRPr="00BC3DD0" w:rsidRDefault="00BC3DD0" w:rsidP="00BC3DD0">
      <w:pPr>
        <w:rPr>
          <w:rFonts w:ascii="Arial" w:eastAsia="Calibri" w:hAnsi="Arial" w:cs="Arial"/>
          <w:szCs w:val="24"/>
        </w:rPr>
      </w:pPr>
    </w:p>
    <w:p w14:paraId="3A36EFFB" w14:textId="1CF08634" w:rsidR="00BC3DD0" w:rsidRDefault="00BC3DD0" w:rsidP="00BC3DD0">
      <w:pPr>
        <w:rPr>
          <w:rFonts w:ascii="Arial" w:hAnsi="Arial" w:cs="Arial"/>
          <w:szCs w:val="24"/>
        </w:rPr>
      </w:pPr>
      <w:r w:rsidRPr="004E777C">
        <w:rPr>
          <w:rFonts w:ascii="Arial" w:eastAsia="Calibri" w:hAnsi="Arial" w:cs="Arial"/>
          <w:szCs w:val="24"/>
        </w:rPr>
        <w:t>4.</w:t>
      </w:r>
      <w:r w:rsidRPr="004E777C">
        <w:rPr>
          <w:rFonts w:ascii="Arial" w:eastAsia="Calibri" w:hAnsi="Arial" w:cs="Arial"/>
          <w:szCs w:val="24"/>
        </w:rPr>
        <w:tab/>
      </w:r>
      <w:proofErr w:type="spellStart"/>
      <w:r w:rsidRPr="00BC3DD0">
        <w:rPr>
          <w:rFonts w:ascii="Arial" w:eastAsia="Calibri" w:hAnsi="Arial" w:cs="Arial"/>
          <w:b/>
          <w:szCs w:val="24"/>
        </w:rPr>
        <w:t>PIH</w:t>
      </w:r>
      <w:proofErr w:type="spellEnd"/>
      <w:r w:rsidRPr="00BC3DD0">
        <w:rPr>
          <w:rFonts w:ascii="Arial" w:eastAsia="Calibri" w:hAnsi="Arial" w:cs="Arial"/>
          <w:b/>
          <w:szCs w:val="24"/>
        </w:rPr>
        <w:t xml:space="preserve"> Notice 2018</w:t>
      </w:r>
      <w:r w:rsidRPr="004E777C">
        <w:rPr>
          <w:rFonts w:ascii="Arial" w:hAnsi="Arial" w:cs="Arial"/>
          <w:szCs w:val="24"/>
        </w:rPr>
        <w:t xml:space="preserve"> </w:t>
      </w:r>
      <w:r w:rsidRPr="004E777C">
        <w:rPr>
          <w:rFonts w:ascii="Arial" w:eastAsia="Calibri" w:hAnsi="Arial" w:cs="Arial"/>
          <w:szCs w:val="24"/>
        </w:rPr>
        <w:t>-</w:t>
      </w:r>
      <w:r w:rsidRPr="004E777C">
        <w:rPr>
          <w:rFonts w:ascii="Arial" w:hAnsi="Arial" w:cs="Arial"/>
          <w:szCs w:val="24"/>
        </w:rPr>
        <w:t xml:space="preserve"> Administrative Guidance for Effective and Mandated Use of </w:t>
      </w:r>
      <w:r>
        <w:rPr>
          <w:rFonts w:ascii="Arial" w:hAnsi="Arial" w:cs="Arial"/>
          <w:szCs w:val="24"/>
        </w:rPr>
        <w:tab/>
      </w:r>
      <w:r w:rsidRPr="004E777C">
        <w:rPr>
          <w:rFonts w:ascii="Arial" w:hAnsi="Arial" w:cs="Arial"/>
          <w:szCs w:val="24"/>
        </w:rPr>
        <w:t>the Enterprise Income Verification (</w:t>
      </w:r>
      <w:proofErr w:type="spellStart"/>
      <w:r w:rsidRPr="004E777C">
        <w:rPr>
          <w:rFonts w:ascii="Arial" w:hAnsi="Arial" w:cs="Arial"/>
          <w:szCs w:val="24"/>
        </w:rPr>
        <w:t>EIV</w:t>
      </w:r>
      <w:proofErr w:type="spellEnd"/>
      <w:r w:rsidRPr="004E777C">
        <w:rPr>
          <w:rFonts w:ascii="Arial" w:hAnsi="Arial" w:cs="Arial"/>
          <w:szCs w:val="24"/>
        </w:rPr>
        <w:t xml:space="preserve">) System </w:t>
      </w:r>
    </w:p>
    <w:p w14:paraId="5259452B" w14:textId="77777777" w:rsidR="00BC3DD0" w:rsidRPr="004E777C" w:rsidRDefault="00BC3DD0" w:rsidP="00BC3DD0">
      <w:pPr>
        <w:rPr>
          <w:rFonts w:ascii="Arial" w:eastAsia="Calibri" w:hAnsi="Arial" w:cs="Arial"/>
          <w:szCs w:val="24"/>
        </w:rPr>
      </w:pPr>
    </w:p>
    <w:p w14:paraId="68A1521D" w14:textId="1F3B6F09" w:rsidR="00BC3DD0" w:rsidRPr="004E777C" w:rsidRDefault="00BC3DD0" w:rsidP="00BC3DD0">
      <w:pPr>
        <w:rPr>
          <w:rFonts w:ascii="Arial" w:eastAsiaTheme="minorHAnsi" w:hAnsi="Arial" w:cs="Arial"/>
          <w:szCs w:val="24"/>
        </w:rPr>
      </w:pPr>
      <w:r w:rsidRPr="004E777C">
        <w:rPr>
          <w:rFonts w:ascii="Arial" w:hAnsi="Arial" w:cs="Arial"/>
          <w:szCs w:val="24"/>
        </w:rPr>
        <w:tab/>
        <w:t xml:space="preserve">17. </w:t>
      </w:r>
      <w:r>
        <w:rPr>
          <w:rFonts w:ascii="Arial" w:hAnsi="Arial" w:cs="Arial"/>
          <w:szCs w:val="24"/>
        </w:rPr>
        <w:tab/>
      </w:r>
      <w:r w:rsidRPr="004E777C">
        <w:rPr>
          <w:rFonts w:ascii="Arial" w:hAnsi="Arial" w:cs="Arial"/>
          <w:szCs w:val="24"/>
        </w:rPr>
        <w:t xml:space="preserve">How long should the </w:t>
      </w:r>
      <w:proofErr w:type="spellStart"/>
      <w:r w:rsidRPr="004E777C">
        <w:rPr>
          <w:rFonts w:ascii="Arial" w:hAnsi="Arial" w:cs="Arial"/>
          <w:szCs w:val="24"/>
        </w:rPr>
        <w:t>PHA</w:t>
      </w:r>
      <w:proofErr w:type="spellEnd"/>
      <w:r w:rsidRPr="004E777C">
        <w:rPr>
          <w:rFonts w:ascii="Arial" w:hAnsi="Arial" w:cs="Arial"/>
          <w:szCs w:val="24"/>
        </w:rPr>
        <w:t xml:space="preserve"> maintain </w:t>
      </w:r>
      <w:proofErr w:type="spellStart"/>
      <w:r w:rsidRPr="004E777C">
        <w:rPr>
          <w:rFonts w:ascii="Arial" w:hAnsi="Arial" w:cs="Arial"/>
          <w:szCs w:val="24"/>
        </w:rPr>
        <w:t>EIV</w:t>
      </w:r>
      <w:proofErr w:type="spellEnd"/>
      <w:r w:rsidRPr="004E777C">
        <w:rPr>
          <w:rFonts w:ascii="Arial" w:hAnsi="Arial" w:cs="Arial"/>
          <w:szCs w:val="24"/>
        </w:rPr>
        <w:t xml:space="preserve"> printouts in a tenant file? The </w:t>
      </w:r>
      <w:r>
        <w:rPr>
          <w:rFonts w:ascii="Arial" w:hAnsi="Arial" w:cs="Arial"/>
          <w:szCs w:val="24"/>
        </w:rPr>
        <w:tab/>
      </w:r>
      <w:r>
        <w:rPr>
          <w:rFonts w:ascii="Arial" w:hAnsi="Arial" w:cs="Arial"/>
          <w:szCs w:val="24"/>
        </w:rPr>
        <w:tab/>
      </w:r>
      <w:r>
        <w:rPr>
          <w:rFonts w:ascii="Arial" w:hAnsi="Arial" w:cs="Arial"/>
          <w:szCs w:val="24"/>
        </w:rPr>
        <w:tab/>
      </w:r>
      <w:proofErr w:type="spellStart"/>
      <w:r w:rsidRPr="004E777C">
        <w:rPr>
          <w:rFonts w:ascii="Arial" w:hAnsi="Arial" w:cs="Arial"/>
          <w:szCs w:val="24"/>
        </w:rPr>
        <w:t>PHA’s</w:t>
      </w:r>
      <w:proofErr w:type="spellEnd"/>
      <w:r w:rsidRPr="004E777C">
        <w:rPr>
          <w:rFonts w:ascii="Arial" w:hAnsi="Arial" w:cs="Arial"/>
          <w:szCs w:val="24"/>
        </w:rPr>
        <w:t xml:space="preserve"> record retention policy will determine the length of time the </w:t>
      </w:r>
      <w:proofErr w:type="spellStart"/>
      <w:r w:rsidRPr="004E777C">
        <w:rPr>
          <w:rFonts w:ascii="Arial" w:hAnsi="Arial" w:cs="Arial"/>
          <w:szCs w:val="24"/>
        </w:rPr>
        <w:t>PHA</w:t>
      </w:r>
      <w:proofErr w:type="spellEnd"/>
      <w:r w:rsidRPr="004E777C">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sidRPr="004E777C">
        <w:rPr>
          <w:rFonts w:ascii="Arial" w:hAnsi="Arial" w:cs="Arial"/>
          <w:szCs w:val="24"/>
        </w:rPr>
        <w:t xml:space="preserve">should maintain </w:t>
      </w:r>
      <w:proofErr w:type="spellStart"/>
      <w:r w:rsidRPr="004E777C">
        <w:rPr>
          <w:rFonts w:ascii="Arial" w:hAnsi="Arial" w:cs="Arial"/>
          <w:szCs w:val="24"/>
        </w:rPr>
        <w:t>EIV</w:t>
      </w:r>
      <w:proofErr w:type="spellEnd"/>
      <w:r w:rsidRPr="004E777C">
        <w:rPr>
          <w:rFonts w:ascii="Arial" w:hAnsi="Arial" w:cs="Arial"/>
          <w:szCs w:val="24"/>
        </w:rPr>
        <w:t xml:space="preserve"> printouts in a tenant file. </w:t>
      </w:r>
      <w:proofErr w:type="spellStart"/>
      <w:r w:rsidRPr="004E777C">
        <w:rPr>
          <w:rFonts w:ascii="Arial" w:hAnsi="Arial" w:cs="Arial"/>
          <w:szCs w:val="24"/>
        </w:rPr>
        <w:t>PHAs</w:t>
      </w:r>
      <w:proofErr w:type="spellEnd"/>
      <w:r w:rsidRPr="004E777C">
        <w:rPr>
          <w:rFonts w:ascii="Arial" w:hAnsi="Arial" w:cs="Arial"/>
          <w:szCs w:val="24"/>
        </w:rPr>
        <w:t xml:space="preserve"> are authorized to </w:t>
      </w:r>
      <w:r>
        <w:rPr>
          <w:rFonts w:ascii="Arial" w:hAnsi="Arial" w:cs="Arial"/>
          <w:szCs w:val="24"/>
        </w:rPr>
        <w:tab/>
      </w:r>
      <w:r>
        <w:rPr>
          <w:rFonts w:ascii="Arial" w:hAnsi="Arial" w:cs="Arial"/>
          <w:szCs w:val="24"/>
        </w:rPr>
        <w:tab/>
      </w:r>
      <w:r>
        <w:rPr>
          <w:rFonts w:ascii="Arial" w:hAnsi="Arial" w:cs="Arial"/>
          <w:szCs w:val="24"/>
        </w:rPr>
        <w:tab/>
      </w:r>
      <w:r w:rsidRPr="004E777C">
        <w:rPr>
          <w:rFonts w:ascii="Arial" w:hAnsi="Arial" w:cs="Arial"/>
          <w:szCs w:val="24"/>
        </w:rPr>
        <w:t xml:space="preserve">maintain the </w:t>
      </w:r>
      <w:r>
        <w:rPr>
          <w:rFonts w:ascii="Arial" w:hAnsi="Arial" w:cs="Arial"/>
          <w:szCs w:val="24"/>
        </w:rPr>
        <w:tab/>
      </w:r>
      <w:proofErr w:type="spellStart"/>
      <w:r w:rsidRPr="004E777C">
        <w:rPr>
          <w:rFonts w:ascii="Arial" w:hAnsi="Arial" w:cs="Arial"/>
          <w:szCs w:val="24"/>
        </w:rPr>
        <w:t>EIV</w:t>
      </w:r>
      <w:proofErr w:type="spellEnd"/>
      <w:r w:rsidRPr="004E777C">
        <w:rPr>
          <w:rFonts w:ascii="Arial" w:hAnsi="Arial" w:cs="Arial"/>
          <w:szCs w:val="24"/>
        </w:rPr>
        <w:t xml:space="preserve"> Income and other reports (see Section 8) in the tenant </w:t>
      </w:r>
      <w:r>
        <w:rPr>
          <w:rFonts w:ascii="Arial" w:hAnsi="Arial" w:cs="Arial"/>
          <w:szCs w:val="24"/>
        </w:rPr>
        <w:tab/>
      </w:r>
      <w:r>
        <w:rPr>
          <w:rFonts w:ascii="Arial" w:hAnsi="Arial" w:cs="Arial"/>
          <w:szCs w:val="24"/>
        </w:rPr>
        <w:tab/>
      </w:r>
      <w:r>
        <w:rPr>
          <w:rFonts w:ascii="Arial" w:hAnsi="Arial" w:cs="Arial"/>
          <w:szCs w:val="24"/>
        </w:rPr>
        <w:tab/>
      </w:r>
      <w:r w:rsidRPr="004E777C">
        <w:rPr>
          <w:rFonts w:ascii="Arial" w:hAnsi="Arial" w:cs="Arial"/>
          <w:szCs w:val="24"/>
        </w:rPr>
        <w:t xml:space="preserve">file for the duration of tenancy and no longer than three years from the end </w:t>
      </w:r>
      <w:r>
        <w:rPr>
          <w:rFonts w:ascii="Arial" w:hAnsi="Arial" w:cs="Arial"/>
          <w:szCs w:val="24"/>
        </w:rPr>
        <w:tab/>
      </w:r>
      <w:r>
        <w:rPr>
          <w:rFonts w:ascii="Arial" w:hAnsi="Arial" w:cs="Arial"/>
          <w:szCs w:val="24"/>
        </w:rPr>
        <w:tab/>
      </w:r>
      <w:r w:rsidRPr="004E777C">
        <w:rPr>
          <w:rFonts w:ascii="Arial" w:hAnsi="Arial" w:cs="Arial"/>
          <w:szCs w:val="24"/>
        </w:rPr>
        <w:t>of participation (</w:t>
      </w:r>
      <w:proofErr w:type="spellStart"/>
      <w:r w:rsidRPr="004E777C">
        <w:rPr>
          <w:rFonts w:ascii="Arial" w:hAnsi="Arial" w:cs="Arial"/>
          <w:szCs w:val="24"/>
        </w:rPr>
        <w:t>EOP</w:t>
      </w:r>
      <w:proofErr w:type="spellEnd"/>
      <w:r w:rsidRPr="004E777C">
        <w:rPr>
          <w:rFonts w:ascii="Arial" w:hAnsi="Arial" w:cs="Arial"/>
          <w:szCs w:val="24"/>
        </w:rPr>
        <w:t xml:space="preserve">) date. In accordance with revised regulation, 24 CFR </w:t>
      </w:r>
      <w:r>
        <w:rPr>
          <w:rFonts w:ascii="Arial" w:hAnsi="Arial" w:cs="Arial"/>
          <w:szCs w:val="24"/>
        </w:rPr>
        <w:tab/>
      </w:r>
      <w:r>
        <w:rPr>
          <w:rFonts w:ascii="Arial" w:hAnsi="Arial" w:cs="Arial"/>
          <w:szCs w:val="24"/>
        </w:rPr>
        <w:tab/>
      </w:r>
      <w:r w:rsidRPr="004E777C">
        <w:rPr>
          <w:rFonts w:ascii="Arial" w:hAnsi="Arial" w:cs="Arial"/>
          <w:szCs w:val="24"/>
        </w:rPr>
        <w:t xml:space="preserve">908.101, </w:t>
      </w:r>
      <w:proofErr w:type="spellStart"/>
      <w:r w:rsidRPr="004E777C">
        <w:rPr>
          <w:rFonts w:ascii="Arial" w:hAnsi="Arial" w:cs="Arial"/>
          <w:szCs w:val="24"/>
        </w:rPr>
        <w:t>PHAs</w:t>
      </w:r>
      <w:proofErr w:type="spellEnd"/>
      <w:r w:rsidRPr="004E777C">
        <w:rPr>
          <w:rFonts w:ascii="Arial" w:hAnsi="Arial" w:cs="Arial"/>
          <w:szCs w:val="24"/>
        </w:rPr>
        <w:t xml:space="preserve"> are required to maintain at a minimum, the last three years </w:t>
      </w:r>
      <w:r>
        <w:rPr>
          <w:rFonts w:ascii="Arial" w:hAnsi="Arial" w:cs="Arial"/>
          <w:szCs w:val="24"/>
        </w:rPr>
        <w:tab/>
      </w:r>
      <w:r>
        <w:rPr>
          <w:rFonts w:ascii="Arial" w:hAnsi="Arial" w:cs="Arial"/>
          <w:szCs w:val="24"/>
        </w:rPr>
        <w:tab/>
      </w:r>
      <w:r w:rsidRPr="004E777C">
        <w:rPr>
          <w:rFonts w:ascii="Arial" w:hAnsi="Arial" w:cs="Arial"/>
          <w:szCs w:val="24"/>
        </w:rPr>
        <w:t xml:space="preserve">of forms HUD-50058 and supporting documentation for all regular and </w:t>
      </w:r>
      <w:r>
        <w:rPr>
          <w:rFonts w:ascii="Arial" w:hAnsi="Arial" w:cs="Arial"/>
          <w:szCs w:val="24"/>
        </w:rPr>
        <w:tab/>
      </w:r>
      <w:r>
        <w:rPr>
          <w:rFonts w:ascii="Arial" w:hAnsi="Arial" w:cs="Arial"/>
          <w:szCs w:val="24"/>
        </w:rPr>
        <w:tab/>
      </w:r>
      <w:r>
        <w:rPr>
          <w:rFonts w:ascii="Arial" w:hAnsi="Arial" w:cs="Arial"/>
          <w:szCs w:val="24"/>
        </w:rPr>
        <w:tab/>
      </w:r>
      <w:r w:rsidRPr="004E777C">
        <w:rPr>
          <w:rFonts w:ascii="Arial" w:hAnsi="Arial" w:cs="Arial"/>
          <w:szCs w:val="24"/>
        </w:rPr>
        <w:t xml:space="preserve">interim reexaminations of family income. All records are to be maintained </w:t>
      </w:r>
      <w:r>
        <w:rPr>
          <w:rFonts w:ascii="Arial" w:hAnsi="Arial" w:cs="Arial"/>
          <w:szCs w:val="24"/>
        </w:rPr>
        <w:tab/>
      </w:r>
      <w:r>
        <w:rPr>
          <w:rFonts w:ascii="Arial" w:hAnsi="Arial" w:cs="Arial"/>
          <w:szCs w:val="24"/>
        </w:rPr>
        <w:tab/>
      </w:r>
      <w:r>
        <w:rPr>
          <w:rFonts w:ascii="Arial" w:hAnsi="Arial" w:cs="Arial"/>
          <w:szCs w:val="24"/>
        </w:rPr>
        <w:tab/>
      </w:r>
      <w:r w:rsidRPr="004E777C">
        <w:rPr>
          <w:rFonts w:ascii="Arial" w:hAnsi="Arial" w:cs="Arial"/>
          <w:szCs w:val="24"/>
        </w:rPr>
        <w:t xml:space="preserve">for a period of at least three years or longer as required from the effective </w:t>
      </w:r>
      <w:r>
        <w:rPr>
          <w:rFonts w:ascii="Arial" w:hAnsi="Arial" w:cs="Arial"/>
          <w:szCs w:val="24"/>
        </w:rPr>
        <w:tab/>
      </w:r>
      <w:r>
        <w:rPr>
          <w:rFonts w:ascii="Arial" w:hAnsi="Arial" w:cs="Arial"/>
          <w:szCs w:val="24"/>
        </w:rPr>
        <w:tab/>
      </w:r>
      <w:r>
        <w:rPr>
          <w:rFonts w:ascii="Arial" w:hAnsi="Arial" w:cs="Arial"/>
          <w:szCs w:val="24"/>
        </w:rPr>
        <w:tab/>
      </w:r>
      <w:r w:rsidRPr="004E777C">
        <w:rPr>
          <w:rFonts w:ascii="Arial" w:hAnsi="Arial" w:cs="Arial"/>
          <w:szCs w:val="24"/>
        </w:rPr>
        <w:t>date of the action.</w:t>
      </w:r>
    </w:p>
    <w:p w14:paraId="0FD80BE3" w14:textId="77777777" w:rsidR="00BC3DD0" w:rsidRPr="004E777C" w:rsidRDefault="00BC3DD0" w:rsidP="00BC3DD0">
      <w:pPr>
        <w:pStyle w:val="Heading2"/>
        <w:rPr>
          <w:rFonts w:ascii="Arial" w:hAnsi="Arial" w:cs="Arial"/>
          <w:b w:val="0"/>
          <w:sz w:val="24"/>
          <w:szCs w:val="24"/>
        </w:rPr>
      </w:pPr>
      <w:r w:rsidRPr="004E777C">
        <w:rPr>
          <w:rFonts w:ascii="Arial" w:eastAsia="Calibri" w:hAnsi="Arial" w:cs="Arial"/>
          <w:b w:val="0"/>
          <w:bCs w:val="0"/>
          <w:spacing w:val="1"/>
          <w:sz w:val="24"/>
          <w:szCs w:val="24"/>
        </w:rPr>
        <w:t>5.</w:t>
      </w:r>
      <w:r>
        <w:rPr>
          <w:rFonts w:ascii="Arial" w:eastAsia="Calibri" w:hAnsi="Arial" w:cs="Arial"/>
          <w:bCs w:val="0"/>
          <w:spacing w:val="1"/>
          <w:sz w:val="24"/>
          <w:szCs w:val="24"/>
        </w:rPr>
        <w:tab/>
      </w:r>
      <w:r w:rsidRPr="00BC3DD0">
        <w:rPr>
          <w:rFonts w:ascii="Arial" w:hAnsi="Arial" w:cs="Arial"/>
          <w:sz w:val="24"/>
          <w:szCs w:val="24"/>
        </w:rPr>
        <w:t>2 CFR § 200.333</w:t>
      </w:r>
      <w:r>
        <w:rPr>
          <w:rFonts w:ascii="Arial" w:hAnsi="Arial" w:cs="Arial"/>
          <w:b w:val="0"/>
          <w:sz w:val="24"/>
          <w:szCs w:val="24"/>
        </w:rPr>
        <w:t xml:space="preserve"> -</w:t>
      </w:r>
      <w:r w:rsidRPr="004E777C">
        <w:rPr>
          <w:rFonts w:ascii="Arial" w:hAnsi="Arial" w:cs="Arial"/>
          <w:b w:val="0"/>
          <w:sz w:val="24"/>
          <w:szCs w:val="24"/>
        </w:rPr>
        <w:t xml:space="preserve">  Uniform Administrative Requirements, Cost Principles, And </w:t>
      </w:r>
      <w:r>
        <w:rPr>
          <w:rFonts w:ascii="Arial" w:hAnsi="Arial" w:cs="Arial"/>
          <w:b w:val="0"/>
          <w:sz w:val="24"/>
          <w:szCs w:val="24"/>
        </w:rPr>
        <w:tab/>
      </w:r>
      <w:r w:rsidRPr="004E777C">
        <w:rPr>
          <w:rFonts w:ascii="Arial" w:hAnsi="Arial" w:cs="Arial"/>
          <w:b w:val="0"/>
          <w:sz w:val="24"/>
          <w:szCs w:val="24"/>
        </w:rPr>
        <w:t>Audit Requirements For Federal Awards - Retention Requirements For Records</w:t>
      </w:r>
    </w:p>
    <w:p w14:paraId="6E4CC5C6" w14:textId="77777777" w:rsidR="00BC3DD0" w:rsidRPr="004E777C" w:rsidRDefault="00BC3DD0" w:rsidP="00BC3DD0">
      <w:pPr>
        <w:ind w:left="720" w:right="-20"/>
        <w:rPr>
          <w:rFonts w:ascii="Arial" w:hAnsi="Arial" w:cs="Arial"/>
          <w:szCs w:val="24"/>
        </w:rPr>
      </w:pPr>
      <w:r w:rsidRPr="004E777C">
        <w:rPr>
          <w:rFonts w:ascii="Arial" w:hAnsi="Arial" w:cs="Arial"/>
          <w:szCs w:val="24"/>
        </w:rPr>
        <w:lastRenderedPageBreak/>
        <w:t>Financial records, supporting documents, statistical records, and all other non-Federal entity records pertinent to a Federal award must be retained for a period of three years from the date of submission of the final expenditure report or, for Federal awards that are renewed quarterly or annually, from the date of the submission of the quarterly or annual financial report, respectively, as reported to the Federal awarding agency or pass-through entity in the case of a subrecipient. Federal awarding agencies and pass-through entities must not impose any other record retention requirements upon non-Federal entities. The only exceptions are the following:</w:t>
      </w:r>
    </w:p>
    <w:p w14:paraId="124C339F" w14:textId="77777777" w:rsidR="00BC3DD0" w:rsidRPr="004E777C" w:rsidRDefault="00BC3DD0" w:rsidP="00BC3DD0">
      <w:pPr>
        <w:pStyle w:val="NormalWeb"/>
        <w:ind w:left="720"/>
        <w:rPr>
          <w:rFonts w:ascii="Arial" w:hAnsi="Arial" w:cs="Arial"/>
        </w:rPr>
      </w:pPr>
      <w:r w:rsidRPr="004E777C">
        <w:rPr>
          <w:rFonts w:ascii="Arial" w:hAnsi="Arial" w:cs="Arial"/>
        </w:rPr>
        <w:t>(a) If any litigation, claim, or audit is started before the expiration of the 3-year period, the records must be retained until all litigation, claims, or audit findings involving the records have been resolved and final action taken.</w:t>
      </w:r>
    </w:p>
    <w:p w14:paraId="10650373" w14:textId="77777777" w:rsidR="00BC3DD0" w:rsidRPr="004E777C" w:rsidRDefault="00BC3DD0" w:rsidP="00BC3DD0">
      <w:pPr>
        <w:pStyle w:val="NormalWeb"/>
        <w:ind w:left="720"/>
        <w:rPr>
          <w:rFonts w:ascii="Arial" w:hAnsi="Arial" w:cs="Arial"/>
        </w:rPr>
      </w:pPr>
      <w:r w:rsidRPr="004E777C">
        <w:rPr>
          <w:rFonts w:ascii="Arial" w:hAnsi="Arial" w:cs="Arial"/>
        </w:rPr>
        <w:t>(b) When the non-Federal entity is notified in writing by the Federal awarding agency, cognizant agency for audit, oversight agency for audit, cognizant agency for indirect costs, or pass-through entity to extend the retention period.</w:t>
      </w:r>
    </w:p>
    <w:p w14:paraId="0E421E75" w14:textId="77777777" w:rsidR="00BC3DD0" w:rsidRPr="004E777C" w:rsidRDefault="00BC3DD0" w:rsidP="00BC3DD0">
      <w:pPr>
        <w:pStyle w:val="NormalWeb"/>
        <w:ind w:left="720"/>
        <w:rPr>
          <w:rFonts w:ascii="Arial" w:hAnsi="Arial" w:cs="Arial"/>
        </w:rPr>
      </w:pPr>
      <w:r w:rsidRPr="004E777C">
        <w:rPr>
          <w:rFonts w:ascii="Arial" w:hAnsi="Arial" w:cs="Arial"/>
        </w:rPr>
        <w:t>(c) Records for real property and equipment acquired with Federal funds must be retained for 3 years after final disposition.</w:t>
      </w:r>
    </w:p>
    <w:p w14:paraId="19973384" w14:textId="77777777" w:rsidR="00BC3DD0" w:rsidRPr="004E777C" w:rsidRDefault="00BC3DD0" w:rsidP="00BC3DD0">
      <w:pPr>
        <w:pStyle w:val="NormalWeb"/>
        <w:ind w:left="720"/>
        <w:rPr>
          <w:rFonts w:ascii="Arial" w:hAnsi="Arial" w:cs="Arial"/>
        </w:rPr>
      </w:pPr>
      <w:r w:rsidRPr="004E777C">
        <w:rPr>
          <w:rFonts w:ascii="Arial" w:hAnsi="Arial" w:cs="Arial"/>
        </w:rPr>
        <w:t>(d) When records are transferred to or maintained by the Federal awarding agency or pass-through entity, the 3-year retention requirement is not applicable to the non-Federal entity.</w:t>
      </w:r>
    </w:p>
    <w:p w14:paraId="58A00D98" w14:textId="77777777" w:rsidR="00BC3DD0" w:rsidRPr="004E777C" w:rsidRDefault="00BC3DD0" w:rsidP="00BC3DD0">
      <w:pPr>
        <w:pStyle w:val="NormalWeb"/>
        <w:ind w:left="720"/>
        <w:rPr>
          <w:rFonts w:ascii="Arial" w:hAnsi="Arial" w:cs="Arial"/>
        </w:rPr>
      </w:pPr>
      <w:r w:rsidRPr="004E777C">
        <w:rPr>
          <w:rFonts w:ascii="Arial" w:hAnsi="Arial" w:cs="Arial"/>
        </w:rPr>
        <w:t>(e) Records for program income transactions after the period of performance. In some cases recipients must report program income after the period of performance. Where there is such a requirement, the retention period for the records pertaining to the earning of the program income starts from the end of the non-Federal entity's fiscal year in which the program income is earned.</w:t>
      </w:r>
    </w:p>
    <w:p w14:paraId="0F36545E" w14:textId="77777777" w:rsidR="00BC3DD0" w:rsidRPr="004E777C" w:rsidRDefault="00BC3DD0" w:rsidP="00BC3DD0">
      <w:pPr>
        <w:pStyle w:val="NormalWeb"/>
        <w:ind w:left="720"/>
        <w:rPr>
          <w:rFonts w:ascii="Arial" w:hAnsi="Arial" w:cs="Arial"/>
        </w:rPr>
      </w:pPr>
      <w:r w:rsidRPr="004E777C">
        <w:rPr>
          <w:rFonts w:ascii="Arial" w:hAnsi="Arial" w:cs="Arial"/>
        </w:rPr>
        <w:t>(f) Indirect cost rate proposals and cost allocations plans. This paragraph applies to the following types of documents and their supporting records: indirect cost rate computations or proposals, cost allocation plans, and any similar accounting computations of the rate at which a particular group of costs is chargeable (such as computer usage chargeback rates or composite fringe benefit rates).</w:t>
      </w:r>
    </w:p>
    <w:p w14:paraId="324F4CF3" w14:textId="77777777" w:rsidR="00BC3DD0" w:rsidRPr="004E777C" w:rsidRDefault="00BC3DD0" w:rsidP="00BC3DD0">
      <w:pPr>
        <w:pStyle w:val="NormalWeb"/>
        <w:ind w:left="1440"/>
        <w:rPr>
          <w:rFonts w:ascii="Arial" w:hAnsi="Arial" w:cs="Arial"/>
        </w:rPr>
      </w:pPr>
      <w:r w:rsidRPr="004E777C">
        <w:rPr>
          <w:rFonts w:ascii="Arial" w:hAnsi="Arial" w:cs="Arial"/>
        </w:rPr>
        <w:t xml:space="preserve">(1) </w:t>
      </w:r>
      <w:r w:rsidRPr="004E777C">
        <w:rPr>
          <w:rFonts w:ascii="Arial" w:hAnsi="Arial" w:cs="Arial"/>
          <w:i/>
          <w:iCs/>
        </w:rPr>
        <w:t>If submitted for negotiation.</w:t>
      </w:r>
      <w:r w:rsidRPr="004E777C">
        <w:rPr>
          <w:rFonts w:ascii="Arial" w:hAnsi="Arial" w:cs="Arial"/>
        </w:rPr>
        <w:t xml:space="preserve"> If the proposal, plan, or other computation is required to be submitted to the Federal Government (or to the pass-through entity) to form the basis for negotiation of the rate, then the 3-year retention period for its supporting records starts from the date of such submission.</w:t>
      </w:r>
    </w:p>
    <w:p w14:paraId="04EFF7FA" w14:textId="7EC7EBEC" w:rsidR="00BC3DD0" w:rsidRPr="00A4438A" w:rsidRDefault="00BC3DD0" w:rsidP="00A4438A">
      <w:pPr>
        <w:pStyle w:val="NormalWeb"/>
        <w:ind w:left="1440"/>
        <w:rPr>
          <w:rFonts w:ascii="Arial" w:hAnsi="Arial" w:cs="Arial"/>
        </w:rPr>
      </w:pPr>
      <w:r w:rsidRPr="004E777C">
        <w:rPr>
          <w:rFonts w:ascii="Arial" w:hAnsi="Arial" w:cs="Arial"/>
        </w:rPr>
        <w:t xml:space="preserve">(2) </w:t>
      </w:r>
      <w:r w:rsidRPr="004E777C">
        <w:rPr>
          <w:rFonts w:ascii="Arial" w:hAnsi="Arial" w:cs="Arial"/>
          <w:i/>
          <w:iCs/>
        </w:rPr>
        <w:t>If not submitted for negotiation.</w:t>
      </w:r>
      <w:r w:rsidRPr="004E777C">
        <w:rPr>
          <w:rFonts w:ascii="Arial" w:hAnsi="Arial" w:cs="Arial"/>
        </w:rPr>
        <w:t xml:space="preserve"> If the proposal, plan, or other computation is not required to be submitted to the Federal Government (or to the pass-through entity) for negotiation purposes, then the 3-year </w:t>
      </w:r>
      <w:r w:rsidRPr="004E777C">
        <w:rPr>
          <w:rFonts w:ascii="Arial" w:hAnsi="Arial" w:cs="Arial"/>
        </w:rPr>
        <w:lastRenderedPageBreak/>
        <w:t>retention period for the proposal, plan, or computation and its supporting records starts from the end of the fiscal year (or other accounting period)</w:t>
      </w:r>
      <w:r>
        <w:rPr>
          <w:rFonts w:ascii="Arial" w:hAnsi="Arial" w:cs="Arial"/>
        </w:rPr>
        <w:t xml:space="preserve"> </w:t>
      </w:r>
      <w:r w:rsidRPr="004E777C">
        <w:rPr>
          <w:rFonts w:ascii="Arial" w:hAnsi="Arial" w:cs="Arial"/>
        </w:rPr>
        <w:t>covered by the proposal, plan, or other computation</w:t>
      </w:r>
      <w:r>
        <w:rPr>
          <w:rFonts w:ascii="Arial" w:hAnsi="Arial" w:cs="Arial"/>
        </w:rPr>
        <w:t>.</w:t>
      </w:r>
    </w:p>
    <w:p w14:paraId="0508DB7C" w14:textId="77777777" w:rsidR="00BC3DD0" w:rsidRPr="00784E93" w:rsidRDefault="00BC3DD0" w:rsidP="00BC3DD0">
      <w:pPr>
        <w:ind w:left="100" w:right="-20"/>
        <w:rPr>
          <w:rFonts w:ascii="Arial" w:eastAsia="Calibri" w:hAnsi="Arial" w:cs="Arial"/>
          <w:szCs w:val="24"/>
        </w:rPr>
      </w:pPr>
      <w:r>
        <w:rPr>
          <w:rFonts w:ascii="Arial" w:eastAsia="Calibri" w:hAnsi="Arial" w:cs="Arial"/>
          <w:bCs/>
          <w:spacing w:val="1"/>
          <w:szCs w:val="24"/>
        </w:rPr>
        <w:t>6.</w:t>
      </w:r>
      <w:r w:rsidRPr="00784E93">
        <w:rPr>
          <w:rFonts w:ascii="Arial" w:eastAsia="Calibri" w:hAnsi="Arial" w:cs="Arial"/>
          <w:b/>
          <w:bCs/>
          <w:szCs w:val="24"/>
        </w:rPr>
        <w:t xml:space="preserve">  </w:t>
      </w:r>
      <w:r w:rsidRPr="00784E93">
        <w:rPr>
          <w:rFonts w:ascii="Arial" w:eastAsia="Calibri" w:hAnsi="Arial" w:cs="Arial"/>
          <w:b/>
          <w:bCs/>
          <w:spacing w:val="11"/>
          <w:szCs w:val="24"/>
        </w:rPr>
        <w:t xml:space="preserve"> </w:t>
      </w:r>
      <w:r w:rsidRPr="00784E93">
        <w:rPr>
          <w:rFonts w:ascii="Arial" w:eastAsia="Calibri" w:hAnsi="Arial" w:cs="Arial"/>
          <w:b/>
          <w:bCs/>
          <w:spacing w:val="11"/>
          <w:szCs w:val="24"/>
        </w:rPr>
        <w:tab/>
      </w:r>
      <w:r w:rsidRPr="00BC3DD0">
        <w:rPr>
          <w:rFonts w:ascii="Arial" w:eastAsia="Calibri" w:hAnsi="Arial" w:cs="Arial"/>
          <w:b/>
          <w:szCs w:val="24"/>
        </w:rPr>
        <w:t>24</w:t>
      </w:r>
      <w:r w:rsidRPr="00BC3DD0">
        <w:rPr>
          <w:rFonts w:ascii="Arial" w:eastAsia="Calibri" w:hAnsi="Arial" w:cs="Arial"/>
          <w:b/>
          <w:spacing w:val="2"/>
          <w:szCs w:val="24"/>
        </w:rPr>
        <w:t xml:space="preserve"> </w:t>
      </w:r>
      <w:r w:rsidRPr="00BC3DD0">
        <w:rPr>
          <w:rFonts w:ascii="Arial" w:eastAsia="Calibri" w:hAnsi="Arial" w:cs="Arial"/>
          <w:b/>
          <w:szCs w:val="24"/>
        </w:rPr>
        <w:t>CFR</w:t>
      </w:r>
      <w:r w:rsidRPr="00BC3DD0">
        <w:rPr>
          <w:rFonts w:ascii="Arial" w:eastAsia="Calibri" w:hAnsi="Arial" w:cs="Arial"/>
          <w:b/>
          <w:spacing w:val="-1"/>
          <w:szCs w:val="24"/>
        </w:rPr>
        <w:t xml:space="preserve"> </w:t>
      </w:r>
      <w:r w:rsidRPr="00D94701">
        <w:rPr>
          <w:rFonts w:ascii="Arial" w:hAnsi="Arial" w:cs="Arial"/>
          <w:b/>
          <w:bCs/>
          <w:szCs w:val="24"/>
        </w:rPr>
        <w:t>§</w:t>
      </w:r>
      <w:r w:rsidRPr="00BC3DD0">
        <w:rPr>
          <w:rFonts w:ascii="Arial" w:hAnsi="Arial" w:cs="Arial"/>
          <w:b/>
          <w:bCs/>
          <w:szCs w:val="24"/>
        </w:rPr>
        <w:t xml:space="preserve"> </w:t>
      </w:r>
      <w:r w:rsidRPr="00BC3DD0">
        <w:rPr>
          <w:rFonts w:ascii="Arial" w:eastAsia="Calibri" w:hAnsi="Arial" w:cs="Arial"/>
          <w:b/>
          <w:szCs w:val="24"/>
        </w:rPr>
        <w:t>5.</w:t>
      </w:r>
      <w:r w:rsidRPr="00BC3DD0">
        <w:rPr>
          <w:rFonts w:ascii="Arial" w:eastAsia="Calibri" w:hAnsi="Arial" w:cs="Arial"/>
          <w:b/>
          <w:spacing w:val="-1"/>
          <w:szCs w:val="24"/>
        </w:rPr>
        <w:t>1</w:t>
      </w:r>
      <w:r w:rsidRPr="00BC3DD0">
        <w:rPr>
          <w:rFonts w:ascii="Arial" w:eastAsia="Calibri" w:hAnsi="Arial" w:cs="Arial"/>
          <w:b/>
          <w:szCs w:val="24"/>
        </w:rPr>
        <w:t>6</w:t>
      </w:r>
      <w:r w:rsidRPr="00BC3DD0">
        <w:rPr>
          <w:rFonts w:ascii="Arial" w:eastAsia="Calibri" w:hAnsi="Arial" w:cs="Arial"/>
          <w:b/>
          <w:spacing w:val="1"/>
          <w:szCs w:val="24"/>
        </w:rPr>
        <w:t>8</w:t>
      </w:r>
      <w:r w:rsidRPr="00784E93">
        <w:rPr>
          <w:rFonts w:ascii="Arial" w:eastAsia="Calibri" w:hAnsi="Arial" w:cs="Arial"/>
          <w:spacing w:val="1"/>
          <w:szCs w:val="24"/>
        </w:rPr>
        <w:t xml:space="preserve"> - </w:t>
      </w:r>
      <w:r w:rsidRPr="00784E93">
        <w:rPr>
          <w:rFonts w:ascii="Arial" w:eastAsia="Calibri" w:hAnsi="Arial" w:cs="Arial"/>
          <w:bCs/>
          <w:spacing w:val="1"/>
          <w:szCs w:val="24"/>
        </w:rPr>
        <w:t xml:space="preserve">Affirmatively Furthering </w:t>
      </w:r>
      <w:r w:rsidRPr="00784E93">
        <w:rPr>
          <w:rFonts w:ascii="Arial" w:eastAsia="Calibri" w:hAnsi="Arial" w:cs="Arial"/>
          <w:bCs/>
          <w:szCs w:val="24"/>
        </w:rPr>
        <w:t>Fair Ho</w:t>
      </w:r>
      <w:r w:rsidRPr="00784E93">
        <w:rPr>
          <w:rFonts w:ascii="Arial" w:eastAsia="Calibri" w:hAnsi="Arial" w:cs="Arial"/>
          <w:bCs/>
          <w:spacing w:val="1"/>
          <w:szCs w:val="24"/>
        </w:rPr>
        <w:t>u</w:t>
      </w:r>
      <w:r w:rsidRPr="00784E93">
        <w:rPr>
          <w:rFonts w:ascii="Arial" w:eastAsia="Calibri" w:hAnsi="Arial" w:cs="Arial"/>
          <w:bCs/>
          <w:spacing w:val="-2"/>
          <w:szCs w:val="24"/>
        </w:rPr>
        <w:t>s</w:t>
      </w:r>
      <w:r w:rsidRPr="00784E93">
        <w:rPr>
          <w:rFonts w:ascii="Arial" w:eastAsia="Calibri" w:hAnsi="Arial" w:cs="Arial"/>
          <w:bCs/>
          <w:spacing w:val="1"/>
          <w:szCs w:val="24"/>
        </w:rPr>
        <w:t>in</w:t>
      </w:r>
      <w:r w:rsidRPr="00784E93">
        <w:rPr>
          <w:rFonts w:ascii="Arial" w:eastAsia="Calibri" w:hAnsi="Arial" w:cs="Arial"/>
          <w:bCs/>
          <w:szCs w:val="24"/>
        </w:rPr>
        <w:t>g</w:t>
      </w:r>
    </w:p>
    <w:p w14:paraId="3FD8D739" w14:textId="77777777" w:rsidR="00BC3DD0" w:rsidRPr="00D94701" w:rsidRDefault="00BC3DD0" w:rsidP="00BC3DD0">
      <w:pPr>
        <w:spacing w:before="100" w:beforeAutospacing="1" w:after="100" w:afterAutospacing="1"/>
        <w:rPr>
          <w:rFonts w:ascii="Arial" w:hAnsi="Arial" w:cs="Arial"/>
          <w:szCs w:val="24"/>
        </w:rPr>
      </w:pPr>
      <w:r w:rsidRPr="00784E93">
        <w:rPr>
          <w:rFonts w:ascii="Arial" w:hAnsi="Arial" w:cs="Arial"/>
          <w:szCs w:val="24"/>
        </w:rPr>
        <w:tab/>
      </w:r>
      <w:r w:rsidRPr="00D94701">
        <w:rPr>
          <w:rFonts w:ascii="Arial" w:hAnsi="Arial" w:cs="Arial"/>
          <w:szCs w:val="24"/>
        </w:rPr>
        <w:t xml:space="preserve">(a) </w:t>
      </w:r>
      <w:r w:rsidRPr="00784E93">
        <w:rPr>
          <w:rFonts w:ascii="Arial" w:hAnsi="Arial" w:cs="Arial"/>
          <w:szCs w:val="24"/>
        </w:rPr>
        <w:tab/>
      </w:r>
      <w:r w:rsidRPr="00D94701">
        <w:rPr>
          <w:rFonts w:ascii="Arial" w:hAnsi="Arial" w:cs="Arial"/>
          <w:i/>
          <w:iCs/>
          <w:szCs w:val="24"/>
        </w:rPr>
        <w:t>General.</w:t>
      </w:r>
      <w:r w:rsidRPr="00D94701">
        <w:rPr>
          <w:rFonts w:ascii="Arial" w:hAnsi="Arial" w:cs="Arial"/>
          <w:szCs w:val="24"/>
        </w:rPr>
        <w:t xml:space="preserve"> Each program participant must establish and maintain sufficient </w:t>
      </w:r>
      <w:r>
        <w:rPr>
          <w:rFonts w:ascii="Arial" w:hAnsi="Arial" w:cs="Arial"/>
          <w:szCs w:val="24"/>
        </w:rPr>
        <w:tab/>
      </w:r>
      <w:r>
        <w:rPr>
          <w:rFonts w:ascii="Arial" w:hAnsi="Arial" w:cs="Arial"/>
          <w:szCs w:val="24"/>
        </w:rPr>
        <w:tab/>
      </w:r>
      <w:r>
        <w:rPr>
          <w:rFonts w:ascii="Arial" w:hAnsi="Arial" w:cs="Arial"/>
          <w:szCs w:val="24"/>
        </w:rPr>
        <w:tab/>
      </w:r>
      <w:r w:rsidRPr="00D94701">
        <w:rPr>
          <w:rFonts w:ascii="Arial" w:hAnsi="Arial" w:cs="Arial"/>
          <w:szCs w:val="24"/>
        </w:rPr>
        <w:t xml:space="preserve">records to enable HUD to determine whether the program participant has </w:t>
      </w:r>
      <w:r>
        <w:rPr>
          <w:rFonts w:ascii="Arial" w:hAnsi="Arial" w:cs="Arial"/>
          <w:szCs w:val="24"/>
        </w:rPr>
        <w:tab/>
      </w:r>
      <w:r>
        <w:rPr>
          <w:rFonts w:ascii="Arial" w:hAnsi="Arial" w:cs="Arial"/>
          <w:szCs w:val="24"/>
        </w:rPr>
        <w:tab/>
      </w:r>
      <w:r>
        <w:rPr>
          <w:rFonts w:ascii="Arial" w:hAnsi="Arial" w:cs="Arial"/>
          <w:szCs w:val="24"/>
        </w:rPr>
        <w:tab/>
      </w:r>
      <w:r w:rsidRPr="00D94701">
        <w:rPr>
          <w:rFonts w:ascii="Arial" w:hAnsi="Arial" w:cs="Arial"/>
          <w:szCs w:val="24"/>
        </w:rPr>
        <w:t>met the requirements of this subpart</w:t>
      </w:r>
      <w:r w:rsidRPr="00784E93">
        <w:rPr>
          <w:rFonts w:ascii="Arial" w:hAnsi="Arial" w:cs="Arial"/>
          <w:szCs w:val="24"/>
        </w:rPr>
        <w:t>...</w:t>
      </w:r>
    </w:p>
    <w:p w14:paraId="7CC581DE" w14:textId="42C1591A" w:rsidR="00BC3DD0" w:rsidRDefault="00BC3DD0" w:rsidP="00BC3DD0">
      <w:pPr>
        <w:rPr>
          <w:rFonts w:ascii="Arial" w:hAnsi="Arial" w:cs="Arial"/>
          <w:szCs w:val="24"/>
        </w:rPr>
      </w:pPr>
      <w:r w:rsidRPr="00784E93">
        <w:rPr>
          <w:rFonts w:ascii="Arial" w:hAnsi="Arial" w:cs="Arial"/>
          <w:szCs w:val="24"/>
        </w:rPr>
        <w:tab/>
      </w:r>
      <w:r w:rsidRPr="00D94701">
        <w:rPr>
          <w:rFonts w:ascii="Arial" w:hAnsi="Arial" w:cs="Arial"/>
          <w:szCs w:val="24"/>
        </w:rPr>
        <w:t xml:space="preserve">(b) </w:t>
      </w:r>
      <w:r w:rsidRPr="00784E93">
        <w:rPr>
          <w:rFonts w:ascii="Arial" w:hAnsi="Arial" w:cs="Arial"/>
          <w:szCs w:val="24"/>
        </w:rPr>
        <w:tab/>
      </w:r>
      <w:r w:rsidRPr="00D94701">
        <w:rPr>
          <w:rFonts w:ascii="Arial" w:hAnsi="Arial" w:cs="Arial"/>
          <w:i/>
          <w:iCs/>
          <w:szCs w:val="24"/>
        </w:rPr>
        <w:t>Retention period.</w:t>
      </w:r>
      <w:r w:rsidRPr="00D94701">
        <w:rPr>
          <w:rFonts w:ascii="Arial" w:hAnsi="Arial" w:cs="Arial"/>
          <w:szCs w:val="24"/>
        </w:rPr>
        <w:t xml:space="preserve"> All records must be retained for such period as may be </w:t>
      </w:r>
      <w:r>
        <w:rPr>
          <w:rFonts w:ascii="Arial" w:hAnsi="Arial" w:cs="Arial"/>
          <w:szCs w:val="24"/>
        </w:rPr>
        <w:tab/>
      </w:r>
      <w:r>
        <w:rPr>
          <w:rFonts w:ascii="Arial" w:hAnsi="Arial" w:cs="Arial"/>
          <w:szCs w:val="24"/>
        </w:rPr>
        <w:tab/>
      </w:r>
      <w:r>
        <w:rPr>
          <w:rFonts w:ascii="Arial" w:hAnsi="Arial" w:cs="Arial"/>
          <w:szCs w:val="24"/>
        </w:rPr>
        <w:tab/>
      </w:r>
      <w:r w:rsidRPr="00D94701">
        <w:rPr>
          <w:rFonts w:ascii="Arial" w:hAnsi="Arial" w:cs="Arial"/>
          <w:szCs w:val="24"/>
        </w:rPr>
        <w:t>specified in the applicable program regulations.</w:t>
      </w:r>
    </w:p>
    <w:p w14:paraId="0E840C92" w14:textId="77777777" w:rsidR="00BC3DD0" w:rsidRPr="00784E93" w:rsidRDefault="00BC3DD0" w:rsidP="00BC3DD0">
      <w:pPr>
        <w:rPr>
          <w:rFonts w:ascii="Arial" w:eastAsia="Calibri" w:hAnsi="Arial" w:cs="Arial"/>
          <w:szCs w:val="24"/>
        </w:rPr>
      </w:pPr>
    </w:p>
    <w:p w14:paraId="40140B86" w14:textId="77777777" w:rsidR="00BC3DD0" w:rsidRPr="00BC735D" w:rsidRDefault="00BC3DD0" w:rsidP="00BC3DD0">
      <w:pPr>
        <w:autoSpaceDE w:val="0"/>
        <w:autoSpaceDN w:val="0"/>
        <w:adjustRightInd w:val="0"/>
        <w:rPr>
          <w:rFonts w:ascii="Arial" w:hAnsi="Arial" w:cs="Arial"/>
          <w:szCs w:val="24"/>
        </w:rPr>
      </w:pPr>
      <w:r>
        <w:rPr>
          <w:rFonts w:ascii="Arial" w:eastAsia="Calibri" w:hAnsi="Arial" w:cs="Arial"/>
        </w:rPr>
        <w:t>7</w:t>
      </w:r>
      <w:r w:rsidRPr="00BC735D">
        <w:rPr>
          <w:rFonts w:ascii="Arial" w:eastAsia="Calibri" w:hAnsi="Arial" w:cs="Arial"/>
        </w:rPr>
        <w:t>.</w:t>
      </w:r>
      <w:r w:rsidRPr="00BC735D">
        <w:rPr>
          <w:rFonts w:ascii="Arial" w:eastAsia="Calibri" w:hAnsi="Arial" w:cs="Arial"/>
        </w:rPr>
        <w:tab/>
      </w:r>
      <w:r w:rsidRPr="00BC3DD0">
        <w:rPr>
          <w:rFonts w:ascii="Arial" w:hAnsi="Arial" w:cs="Arial"/>
          <w:b/>
          <w:szCs w:val="24"/>
        </w:rPr>
        <w:t xml:space="preserve">24 CFR </w:t>
      </w:r>
      <w:r w:rsidRPr="00D94701">
        <w:rPr>
          <w:rFonts w:ascii="Arial" w:hAnsi="Arial" w:cs="Arial"/>
          <w:b/>
          <w:bCs/>
          <w:szCs w:val="24"/>
        </w:rPr>
        <w:t>§</w:t>
      </w:r>
      <w:r w:rsidRPr="00BC3DD0">
        <w:rPr>
          <w:rFonts w:ascii="Arial" w:hAnsi="Arial" w:cs="Arial"/>
          <w:b/>
          <w:bCs/>
          <w:szCs w:val="24"/>
        </w:rPr>
        <w:t xml:space="preserve"> </w:t>
      </w:r>
      <w:r w:rsidRPr="00BC3DD0">
        <w:rPr>
          <w:rFonts w:ascii="Arial" w:hAnsi="Arial" w:cs="Arial"/>
          <w:b/>
          <w:szCs w:val="24"/>
        </w:rPr>
        <w:t>908.101</w:t>
      </w:r>
      <w:r w:rsidRPr="00BC735D">
        <w:rPr>
          <w:rFonts w:ascii="Arial" w:hAnsi="Arial" w:cs="Arial"/>
          <w:szCs w:val="24"/>
        </w:rPr>
        <w:t xml:space="preserve"> - Electronic Transmission of Required Family Data </w:t>
      </w:r>
    </w:p>
    <w:p w14:paraId="5C0AE07B" w14:textId="77777777" w:rsidR="00BC3DD0" w:rsidRPr="00BC735D" w:rsidRDefault="00BC3DD0" w:rsidP="00BC3DD0">
      <w:pPr>
        <w:autoSpaceDE w:val="0"/>
        <w:autoSpaceDN w:val="0"/>
        <w:adjustRightInd w:val="0"/>
        <w:rPr>
          <w:rFonts w:ascii="Arial" w:hAnsi="Arial" w:cs="Arial"/>
          <w:szCs w:val="24"/>
        </w:rPr>
      </w:pPr>
    </w:p>
    <w:p w14:paraId="2852AF7E" w14:textId="5F43B30C" w:rsidR="00BC3DD0" w:rsidRDefault="00BC3DD0" w:rsidP="00BC3DD0">
      <w:pPr>
        <w:rPr>
          <w:rFonts w:ascii="Arial" w:hAnsi="Arial" w:cs="Arial"/>
          <w:szCs w:val="24"/>
        </w:rPr>
      </w:pPr>
      <w:r w:rsidRPr="00BC735D">
        <w:rPr>
          <w:rFonts w:ascii="Arial" w:hAnsi="Arial" w:cs="Arial"/>
          <w:szCs w:val="24"/>
        </w:rPr>
        <w:tab/>
        <w:t xml:space="preserve">Applicable program entities must retain at a minimum, the last three years of the </w:t>
      </w:r>
      <w:r>
        <w:rPr>
          <w:rFonts w:ascii="Arial" w:hAnsi="Arial" w:cs="Arial"/>
          <w:szCs w:val="24"/>
        </w:rPr>
        <w:tab/>
      </w:r>
      <w:r w:rsidRPr="00BC735D">
        <w:rPr>
          <w:rFonts w:ascii="Arial" w:hAnsi="Arial" w:cs="Arial"/>
          <w:szCs w:val="24"/>
        </w:rPr>
        <w:t xml:space="preserve">form HUD-50058, and supporting documentation, during the term of each </w:t>
      </w:r>
      <w:r>
        <w:rPr>
          <w:rFonts w:ascii="Arial" w:hAnsi="Arial" w:cs="Arial"/>
          <w:szCs w:val="24"/>
        </w:rPr>
        <w:tab/>
      </w:r>
      <w:r w:rsidRPr="00BC735D">
        <w:rPr>
          <w:rFonts w:ascii="Arial" w:hAnsi="Arial" w:cs="Arial"/>
          <w:szCs w:val="24"/>
        </w:rPr>
        <w:t xml:space="preserve">assisted lease, and for a period of at least 3 years from the end of participation </w:t>
      </w:r>
      <w:r>
        <w:rPr>
          <w:rFonts w:ascii="Arial" w:hAnsi="Arial" w:cs="Arial"/>
          <w:szCs w:val="24"/>
        </w:rPr>
        <w:tab/>
      </w:r>
      <w:r w:rsidRPr="00BC735D">
        <w:rPr>
          <w:rFonts w:ascii="Arial" w:hAnsi="Arial" w:cs="Arial"/>
          <w:szCs w:val="24"/>
        </w:rPr>
        <w:t>(</w:t>
      </w:r>
      <w:proofErr w:type="spellStart"/>
      <w:r w:rsidRPr="00BC735D">
        <w:rPr>
          <w:rFonts w:ascii="Arial" w:hAnsi="Arial" w:cs="Arial"/>
          <w:szCs w:val="24"/>
        </w:rPr>
        <w:t>EOP</w:t>
      </w:r>
      <w:proofErr w:type="spellEnd"/>
      <w:r w:rsidRPr="00BC735D">
        <w:rPr>
          <w:rFonts w:ascii="Arial" w:hAnsi="Arial" w:cs="Arial"/>
          <w:szCs w:val="24"/>
        </w:rPr>
        <w:t xml:space="preserve">) date, to support billings to HUD and to permit an effective audit. </w:t>
      </w:r>
      <w:r>
        <w:rPr>
          <w:rFonts w:ascii="Arial" w:hAnsi="Arial" w:cs="Arial"/>
          <w:szCs w:val="24"/>
        </w:rPr>
        <w:t xml:space="preserve"> </w:t>
      </w:r>
      <w:r>
        <w:rPr>
          <w:rFonts w:ascii="Arial" w:hAnsi="Arial" w:cs="Arial"/>
          <w:szCs w:val="24"/>
        </w:rPr>
        <w:tab/>
      </w:r>
      <w:r w:rsidRPr="00BC735D">
        <w:rPr>
          <w:rFonts w:ascii="Arial" w:hAnsi="Arial" w:cs="Arial"/>
          <w:szCs w:val="24"/>
        </w:rPr>
        <w:t>Electronic retention of form HUD-50058 and HUD-50058-</w:t>
      </w:r>
      <w:proofErr w:type="spellStart"/>
      <w:r w:rsidRPr="00BC735D">
        <w:rPr>
          <w:rFonts w:ascii="Arial" w:hAnsi="Arial" w:cs="Arial"/>
          <w:szCs w:val="24"/>
        </w:rPr>
        <w:t>FSS</w:t>
      </w:r>
      <w:proofErr w:type="spellEnd"/>
      <w:r w:rsidRPr="00BC735D">
        <w:rPr>
          <w:rFonts w:ascii="Arial" w:hAnsi="Arial" w:cs="Arial"/>
          <w:szCs w:val="24"/>
        </w:rPr>
        <w:t xml:space="preserve"> and supporting </w:t>
      </w:r>
      <w:r>
        <w:rPr>
          <w:rFonts w:ascii="Arial" w:hAnsi="Arial" w:cs="Arial"/>
          <w:szCs w:val="24"/>
        </w:rPr>
        <w:tab/>
      </w:r>
      <w:r w:rsidRPr="00BC735D">
        <w:rPr>
          <w:rFonts w:ascii="Arial" w:hAnsi="Arial" w:cs="Arial"/>
          <w:szCs w:val="24"/>
        </w:rPr>
        <w:t>documentation fulfills the record retention requirement under this section.</w:t>
      </w:r>
    </w:p>
    <w:p w14:paraId="4338C0C1" w14:textId="77777777" w:rsidR="00BC3DD0" w:rsidRPr="00BC735D" w:rsidRDefault="00BC3DD0" w:rsidP="00BC3DD0">
      <w:pPr>
        <w:rPr>
          <w:rFonts w:ascii="Arial" w:hAnsi="Arial" w:cs="Arial"/>
          <w:szCs w:val="24"/>
        </w:rPr>
      </w:pPr>
    </w:p>
    <w:p w14:paraId="07234254" w14:textId="77777777" w:rsidR="00BC3DD0" w:rsidRPr="00D94701" w:rsidRDefault="00BC3DD0" w:rsidP="00BC3DD0">
      <w:pPr>
        <w:autoSpaceDE w:val="0"/>
        <w:autoSpaceDN w:val="0"/>
        <w:adjustRightInd w:val="0"/>
        <w:rPr>
          <w:rFonts w:ascii="Arial" w:hAnsi="Arial" w:cs="Arial"/>
          <w:bCs/>
          <w:szCs w:val="24"/>
        </w:rPr>
      </w:pPr>
      <w:r>
        <w:rPr>
          <w:rFonts w:ascii="Arial" w:hAnsi="Arial" w:cs="Arial"/>
        </w:rPr>
        <w:t>8.</w:t>
      </w:r>
      <w:r>
        <w:rPr>
          <w:rFonts w:ascii="Arial" w:hAnsi="Arial" w:cs="Arial"/>
        </w:rPr>
        <w:tab/>
      </w:r>
      <w:r w:rsidRPr="00BC3DD0">
        <w:rPr>
          <w:rFonts w:ascii="Arial" w:hAnsi="Arial" w:cs="Arial"/>
          <w:b/>
          <w:bCs/>
          <w:szCs w:val="24"/>
        </w:rPr>
        <w:t xml:space="preserve">24 CFR </w:t>
      </w:r>
      <w:r w:rsidRPr="00D94701">
        <w:rPr>
          <w:rFonts w:ascii="Arial" w:hAnsi="Arial" w:cs="Arial"/>
          <w:b/>
          <w:bCs/>
          <w:szCs w:val="24"/>
        </w:rPr>
        <w:t>§</w:t>
      </w:r>
      <w:r w:rsidRPr="00BC3DD0">
        <w:rPr>
          <w:rFonts w:ascii="Arial" w:hAnsi="Arial" w:cs="Arial"/>
          <w:b/>
          <w:bCs/>
          <w:szCs w:val="24"/>
        </w:rPr>
        <w:t xml:space="preserve"> </w:t>
      </w:r>
      <w:r w:rsidRPr="00D94701">
        <w:rPr>
          <w:rFonts w:ascii="Arial" w:hAnsi="Arial" w:cs="Arial"/>
          <w:b/>
          <w:bCs/>
          <w:szCs w:val="24"/>
        </w:rPr>
        <w:t>982.158</w:t>
      </w:r>
      <w:r w:rsidRPr="00BC3DD0">
        <w:rPr>
          <w:rFonts w:ascii="Arial" w:hAnsi="Arial" w:cs="Arial"/>
          <w:b/>
          <w:bCs/>
          <w:szCs w:val="24"/>
        </w:rPr>
        <w:t xml:space="preserve"> (HCV)</w:t>
      </w:r>
      <w:r w:rsidRPr="00D94701">
        <w:rPr>
          <w:rFonts w:ascii="Arial" w:hAnsi="Arial" w:cs="Arial"/>
          <w:bCs/>
          <w:szCs w:val="24"/>
        </w:rPr>
        <w:t> </w:t>
      </w:r>
      <w:r>
        <w:rPr>
          <w:rFonts w:ascii="Arial" w:hAnsi="Arial" w:cs="Arial"/>
          <w:bCs/>
          <w:szCs w:val="24"/>
        </w:rPr>
        <w:t>-</w:t>
      </w:r>
      <w:r w:rsidRPr="00D94701">
        <w:rPr>
          <w:rFonts w:ascii="Arial" w:hAnsi="Arial" w:cs="Arial"/>
          <w:bCs/>
          <w:szCs w:val="24"/>
        </w:rPr>
        <w:t>  Program accounts and records</w:t>
      </w:r>
    </w:p>
    <w:p w14:paraId="6EB443EA" w14:textId="1926C6B6" w:rsidR="00BC3DD0" w:rsidRPr="00D94701" w:rsidRDefault="00BC3DD0" w:rsidP="00BC3DD0">
      <w:pPr>
        <w:spacing w:before="100" w:beforeAutospacing="1" w:after="100" w:afterAutospacing="1"/>
        <w:rPr>
          <w:rFonts w:ascii="Arial" w:hAnsi="Arial" w:cs="Arial"/>
          <w:szCs w:val="24"/>
        </w:rPr>
      </w:pPr>
      <w:r>
        <w:rPr>
          <w:rFonts w:ascii="Arial" w:hAnsi="Arial" w:cs="Arial"/>
          <w:szCs w:val="24"/>
        </w:rPr>
        <w:tab/>
      </w:r>
      <w:r w:rsidRPr="00D94701">
        <w:rPr>
          <w:rFonts w:ascii="Arial" w:hAnsi="Arial" w:cs="Arial"/>
          <w:szCs w:val="24"/>
        </w:rPr>
        <w:t xml:space="preserve">(a) </w:t>
      </w:r>
      <w:r>
        <w:rPr>
          <w:rFonts w:ascii="Arial" w:hAnsi="Arial" w:cs="Arial"/>
          <w:szCs w:val="24"/>
        </w:rPr>
        <w:tab/>
      </w:r>
      <w:r w:rsidRPr="00D94701">
        <w:rPr>
          <w:rFonts w:ascii="Arial" w:hAnsi="Arial" w:cs="Arial"/>
          <w:szCs w:val="24"/>
        </w:rPr>
        <w:t xml:space="preserve">The </w:t>
      </w:r>
      <w:proofErr w:type="spellStart"/>
      <w:r w:rsidRPr="00D94701">
        <w:rPr>
          <w:rFonts w:ascii="Arial" w:hAnsi="Arial" w:cs="Arial"/>
          <w:szCs w:val="24"/>
        </w:rPr>
        <w:t>PHA</w:t>
      </w:r>
      <w:proofErr w:type="spellEnd"/>
      <w:r w:rsidRPr="00D94701">
        <w:rPr>
          <w:rFonts w:ascii="Arial" w:hAnsi="Arial" w:cs="Arial"/>
          <w:szCs w:val="24"/>
        </w:rPr>
        <w:t xml:space="preserve"> must maintain complete and accurate accounts and other </w:t>
      </w:r>
      <w:r>
        <w:rPr>
          <w:rFonts w:ascii="Arial" w:hAnsi="Arial" w:cs="Arial"/>
          <w:szCs w:val="24"/>
        </w:rPr>
        <w:tab/>
      </w:r>
      <w:r>
        <w:rPr>
          <w:rFonts w:ascii="Arial" w:hAnsi="Arial" w:cs="Arial"/>
          <w:szCs w:val="24"/>
        </w:rPr>
        <w:tab/>
      </w:r>
      <w:r>
        <w:rPr>
          <w:rFonts w:ascii="Arial" w:hAnsi="Arial" w:cs="Arial"/>
          <w:szCs w:val="24"/>
        </w:rPr>
        <w:tab/>
      </w:r>
      <w:r w:rsidRPr="00D94701">
        <w:rPr>
          <w:rFonts w:ascii="Arial" w:hAnsi="Arial" w:cs="Arial"/>
          <w:szCs w:val="24"/>
        </w:rPr>
        <w:t xml:space="preserve">records for the program in accordance with HUD requirements, in a </w:t>
      </w:r>
      <w:r>
        <w:rPr>
          <w:rFonts w:ascii="Arial" w:hAnsi="Arial" w:cs="Arial"/>
          <w:szCs w:val="24"/>
        </w:rPr>
        <w:tab/>
      </w:r>
      <w:r>
        <w:rPr>
          <w:rFonts w:ascii="Arial" w:hAnsi="Arial" w:cs="Arial"/>
          <w:szCs w:val="24"/>
        </w:rPr>
        <w:tab/>
      </w:r>
      <w:r>
        <w:rPr>
          <w:rFonts w:ascii="Arial" w:hAnsi="Arial" w:cs="Arial"/>
          <w:szCs w:val="24"/>
        </w:rPr>
        <w:tab/>
      </w:r>
      <w:r w:rsidRPr="00D94701">
        <w:rPr>
          <w:rFonts w:ascii="Arial" w:hAnsi="Arial" w:cs="Arial"/>
          <w:szCs w:val="24"/>
        </w:rPr>
        <w:t xml:space="preserve">manner that permits a speedy and effective audit. The records must be in </w:t>
      </w:r>
      <w:r>
        <w:rPr>
          <w:rFonts w:ascii="Arial" w:hAnsi="Arial" w:cs="Arial"/>
          <w:szCs w:val="24"/>
        </w:rPr>
        <w:tab/>
      </w:r>
      <w:r>
        <w:rPr>
          <w:rFonts w:ascii="Arial" w:hAnsi="Arial" w:cs="Arial"/>
          <w:szCs w:val="24"/>
        </w:rPr>
        <w:tab/>
      </w:r>
      <w:r>
        <w:rPr>
          <w:rFonts w:ascii="Arial" w:hAnsi="Arial" w:cs="Arial"/>
          <w:szCs w:val="24"/>
        </w:rPr>
        <w:tab/>
      </w:r>
      <w:r w:rsidRPr="00D94701">
        <w:rPr>
          <w:rFonts w:ascii="Arial" w:hAnsi="Arial" w:cs="Arial"/>
          <w:szCs w:val="24"/>
        </w:rPr>
        <w:t xml:space="preserve">the form required by HUD, including requirements governing computerized </w:t>
      </w:r>
      <w:r>
        <w:rPr>
          <w:rFonts w:ascii="Arial" w:hAnsi="Arial" w:cs="Arial"/>
          <w:szCs w:val="24"/>
        </w:rPr>
        <w:tab/>
      </w:r>
      <w:r>
        <w:rPr>
          <w:rFonts w:ascii="Arial" w:hAnsi="Arial" w:cs="Arial"/>
          <w:szCs w:val="24"/>
        </w:rPr>
        <w:tab/>
      </w:r>
      <w:r w:rsidRPr="00D94701">
        <w:rPr>
          <w:rFonts w:ascii="Arial" w:hAnsi="Arial" w:cs="Arial"/>
          <w:szCs w:val="24"/>
        </w:rPr>
        <w:t xml:space="preserve">or electronic forms of record-keeping. The </w:t>
      </w:r>
      <w:proofErr w:type="spellStart"/>
      <w:r w:rsidRPr="00D94701">
        <w:rPr>
          <w:rFonts w:ascii="Arial" w:hAnsi="Arial" w:cs="Arial"/>
          <w:szCs w:val="24"/>
        </w:rPr>
        <w:t>PHA</w:t>
      </w:r>
      <w:proofErr w:type="spellEnd"/>
      <w:r w:rsidRPr="00D94701">
        <w:rPr>
          <w:rFonts w:ascii="Arial" w:hAnsi="Arial" w:cs="Arial"/>
          <w:szCs w:val="24"/>
        </w:rPr>
        <w:t xml:space="preserve"> must comply with the </w:t>
      </w:r>
      <w:r>
        <w:rPr>
          <w:rFonts w:ascii="Arial" w:hAnsi="Arial" w:cs="Arial"/>
          <w:szCs w:val="24"/>
        </w:rPr>
        <w:tab/>
      </w:r>
      <w:r>
        <w:rPr>
          <w:rFonts w:ascii="Arial" w:hAnsi="Arial" w:cs="Arial"/>
          <w:szCs w:val="24"/>
        </w:rPr>
        <w:tab/>
      </w:r>
      <w:r>
        <w:rPr>
          <w:rFonts w:ascii="Arial" w:hAnsi="Arial" w:cs="Arial"/>
          <w:szCs w:val="24"/>
        </w:rPr>
        <w:tab/>
      </w:r>
      <w:r w:rsidRPr="00D94701">
        <w:rPr>
          <w:rFonts w:ascii="Arial" w:hAnsi="Arial" w:cs="Arial"/>
          <w:szCs w:val="24"/>
        </w:rPr>
        <w:t>financial reporting requirements in 24 CFR part 5, subpart H.</w:t>
      </w:r>
    </w:p>
    <w:p w14:paraId="149E5914" w14:textId="77777777" w:rsidR="00BC3DD0" w:rsidRPr="00D94701" w:rsidRDefault="00BC3DD0" w:rsidP="00BC3DD0">
      <w:pPr>
        <w:spacing w:before="100" w:beforeAutospacing="1" w:after="100" w:afterAutospacing="1"/>
        <w:rPr>
          <w:rFonts w:ascii="Arial" w:hAnsi="Arial" w:cs="Arial"/>
          <w:szCs w:val="24"/>
        </w:rPr>
      </w:pPr>
      <w:r>
        <w:rPr>
          <w:rFonts w:ascii="Arial" w:hAnsi="Arial" w:cs="Arial"/>
          <w:szCs w:val="24"/>
        </w:rPr>
        <w:tab/>
      </w:r>
      <w:r w:rsidRPr="00D94701">
        <w:rPr>
          <w:rFonts w:ascii="Arial" w:hAnsi="Arial" w:cs="Arial"/>
          <w:szCs w:val="24"/>
        </w:rPr>
        <w:t xml:space="preserve">(b) </w:t>
      </w:r>
      <w:r>
        <w:rPr>
          <w:rFonts w:ascii="Arial" w:hAnsi="Arial" w:cs="Arial"/>
          <w:szCs w:val="24"/>
        </w:rPr>
        <w:tab/>
      </w:r>
      <w:r w:rsidRPr="00D94701">
        <w:rPr>
          <w:rFonts w:ascii="Arial" w:hAnsi="Arial" w:cs="Arial"/>
          <w:szCs w:val="24"/>
        </w:rPr>
        <w:t xml:space="preserve">The </w:t>
      </w:r>
      <w:proofErr w:type="spellStart"/>
      <w:r w:rsidRPr="00D94701">
        <w:rPr>
          <w:rFonts w:ascii="Arial" w:hAnsi="Arial" w:cs="Arial"/>
          <w:szCs w:val="24"/>
        </w:rPr>
        <w:t>PHA</w:t>
      </w:r>
      <w:proofErr w:type="spellEnd"/>
      <w:r w:rsidRPr="00D94701">
        <w:rPr>
          <w:rFonts w:ascii="Arial" w:hAnsi="Arial" w:cs="Arial"/>
          <w:szCs w:val="24"/>
        </w:rPr>
        <w:t xml:space="preserve"> must furnish to HUD accounts and other records, reports,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D94701">
        <w:rPr>
          <w:rFonts w:ascii="Arial" w:hAnsi="Arial" w:cs="Arial"/>
          <w:szCs w:val="24"/>
        </w:rPr>
        <w:t xml:space="preserve">documents and information, as required by HUD. For provisions on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D94701">
        <w:rPr>
          <w:rFonts w:ascii="Arial" w:hAnsi="Arial" w:cs="Arial"/>
          <w:szCs w:val="24"/>
        </w:rPr>
        <w:t xml:space="preserve">electronic transmission of required family data, see 24 CFR part 908. </w:t>
      </w:r>
    </w:p>
    <w:p w14:paraId="19CC0B7E" w14:textId="5328B6ED" w:rsidR="00BC3DD0" w:rsidRPr="00D94701" w:rsidRDefault="00BC3DD0" w:rsidP="00BC3DD0">
      <w:pPr>
        <w:spacing w:before="100" w:beforeAutospacing="1" w:after="100" w:afterAutospacing="1"/>
        <w:rPr>
          <w:rFonts w:ascii="Arial" w:hAnsi="Arial" w:cs="Arial"/>
          <w:szCs w:val="24"/>
        </w:rPr>
      </w:pPr>
      <w:r>
        <w:rPr>
          <w:rFonts w:ascii="Arial" w:hAnsi="Arial" w:cs="Arial"/>
          <w:szCs w:val="24"/>
        </w:rPr>
        <w:tab/>
      </w:r>
      <w:r w:rsidRPr="00D94701">
        <w:rPr>
          <w:rFonts w:ascii="Arial" w:hAnsi="Arial" w:cs="Arial"/>
          <w:szCs w:val="24"/>
        </w:rPr>
        <w:t xml:space="preserve">(c) </w:t>
      </w:r>
      <w:r>
        <w:rPr>
          <w:rFonts w:ascii="Arial" w:hAnsi="Arial" w:cs="Arial"/>
          <w:szCs w:val="24"/>
        </w:rPr>
        <w:tab/>
      </w:r>
      <w:r w:rsidRPr="00D94701">
        <w:rPr>
          <w:rFonts w:ascii="Arial" w:hAnsi="Arial" w:cs="Arial"/>
          <w:szCs w:val="24"/>
        </w:rPr>
        <w:t xml:space="preserve">HUD and the Comptroller General of the United States shall have full and </w:t>
      </w:r>
      <w:r>
        <w:rPr>
          <w:rFonts w:ascii="Arial" w:hAnsi="Arial" w:cs="Arial"/>
          <w:szCs w:val="24"/>
        </w:rPr>
        <w:tab/>
      </w:r>
      <w:r>
        <w:rPr>
          <w:rFonts w:ascii="Arial" w:hAnsi="Arial" w:cs="Arial"/>
          <w:szCs w:val="24"/>
        </w:rPr>
        <w:tab/>
      </w:r>
      <w:r>
        <w:rPr>
          <w:rFonts w:ascii="Arial" w:hAnsi="Arial" w:cs="Arial"/>
          <w:szCs w:val="24"/>
        </w:rPr>
        <w:tab/>
      </w:r>
      <w:r w:rsidRPr="00D94701">
        <w:rPr>
          <w:rFonts w:ascii="Arial" w:hAnsi="Arial" w:cs="Arial"/>
          <w:szCs w:val="24"/>
        </w:rPr>
        <w:t xml:space="preserve">free access to all </w:t>
      </w:r>
      <w:proofErr w:type="spellStart"/>
      <w:r w:rsidRPr="00D94701">
        <w:rPr>
          <w:rFonts w:ascii="Arial" w:hAnsi="Arial" w:cs="Arial"/>
          <w:szCs w:val="24"/>
        </w:rPr>
        <w:t>PHA</w:t>
      </w:r>
      <w:proofErr w:type="spellEnd"/>
      <w:r w:rsidRPr="00D94701">
        <w:rPr>
          <w:rFonts w:ascii="Arial" w:hAnsi="Arial" w:cs="Arial"/>
          <w:szCs w:val="24"/>
        </w:rPr>
        <w:t xml:space="preserve"> offices and facilities, and to all accounts and other </w:t>
      </w:r>
      <w:r>
        <w:rPr>
          <w:rFonts w:ascii="Arial" w:hAnsi="Arial" w:cs="Arial"/>
          <w:szCs w:val="24"/>
        </w:rPr>
        <w:tab/>
      </w:r>
      <w:r>
        <w:rPr>
          <w:rFonts w:ascii="Arial" w:hAnsi="Arial" w:cs="Arial"/>
          <w:szCs w:val="24"/>
        </w:rPr>
        <w:tab/>
      </w:r>
      <w:r>
        <w:rPr>
          <w:rFonts w:ascii="Arial" w:hAnsi="Arial" w:cs="Arial"/>
          <w:szCs w:val="24"/>
        </w:rPr>
        <w:tab/>
      </w:r>
      <w:r w:rsidRPr="00D94701">
        <w:rPr>
          <w:rFonts w:ascii="Arial" w:hAnsi="Arial" w:cs="Arial"/>
          <w:szCs w:val="24"/>
        </w:rPr>
        <w:t xml:space="preserve">records of the </w:t>
      </w:r>
      <w:proofErr w:type="spellStart"/>
      <w:r w:rsidRPr="00D94701">
        <w:rPr>
          <w:rFonts w:ascii="Arial" w:hAnsi="Arial" w:cs="Arial"/>
          <w:szCs w:val="24"/>
        </w:rPr>
        <w:t>PHA</w:t>
      </w:r>
      <w:proofErr w:type="spellEnd"/>
      <w:r w:rsidRPr="00D94701">
        <w:rPr>
          <w:rFonts w:ascii="Arial" w:hAnsi="Arial" w:cs="Arial"/>
          <w:szCs w:val="24"/>
        </w:rPr>
        <w:t xml:space="preserve"> that are pertinent to administration of the program, </w:t>
      </w:r>
      <w:r>
        <w:rPr>
          <w:rFonts w:ascii="Arial" w:hAnsi="Arial" w:cs="Arial"/>
          <w:szCs w:val="24"/>
        </w:rPr>
        <w:tab/>
      </w:r>
      <w:r>
        <w:rPr>
          <w:rFonts w:ascii="Arial" w:hAnsi="Arial" w:cs="Arial"/>
          <w:szCs w:val="24"/>
        </w:rPr>
        <w:tab/>
      </w:r>
      <w:r>
        <w:rPr>
          <w:rFonts w:ascii="Arial" w:hAnsi="Arial" w:cs="Arial"/>
          <w:szCs w:val="24"/>
        </w:rPr>
        <w:tab/>
      </w:r>
      <w:r w:rsidRPr="00D94701">
        <w:rPr>
          <w:rFonts w:ascii="Arial" w:hAnsi="Arial" w:cs="Arial"/>
          <w:szCs w:val="24"/>
        </w:rPr>
        <w:t xml:space="preserve">including the right to examine or audit the records, and to make copies. </w:t>
      </w:r>
      <w:r>
        <w:rPr>
          <w:rFonts w:ascii="Arial" w:hAnsi="Arial" w:cs="Arial"/>
          <w:szCs w:val="24"/>
        </w:rPr>
        <w:tab/>
      </w:r>
      <w:r>
        <w:rPr>
          <w:rFonts w:ascii="Arial" w:hAnsi="Arial" w:cs="Arial"/>
          <w:szCs w:val="24"/>
        </w:rPr>
        <w:tab/>
      </w:r>
      <w:r>
        <w:rPr>
          <w:rFonts w:ascii="Arial" w:hAnsi="Arial" w:cs="Arial"/>
          <w:szCs w:val="24"/>
        </w:rPr>
        <w:tab/>
      </w:r>
      <w:r w:rsidRPr="00D94701">
        <w:rPr>
          <w:rFonts w:ascii="Arial" w:hAnsi="Arial" w:cs="Arial"/>
          <w:szCs w:val="24"/>
        </w:rPr>
        <w:t xml:space="preserve">The </w:t>
      </w:r>
      <w:proofErr w:type="spellStart"/>
      <w:r w:rsidRPr="00D94701">
        <w:rPr>
          <w:rFonts w:ascii="Arial" w:hAnsi="Arial" w:cs="Arial"/>
          <w:szCs w:val="24"/>
        </w:rPr>
        <w:t>PHA</w:t>
      </w:r>
      <w:proofErr w:type="spellEnd"/>
      <w:r w:rsidRPr="00D94701">
        <w:rPr>
          <w:rFonts w:ascii="Arial" w:hAnsi="Arial" w:cs="Arial"/>
          <w:szCs w:val="24"/>
        </w:rPr>
        <w:t xml:space="preserve"> must grant such access to computerized or other electronic </w:t>
      </w:r>
      <w:r>
        <w:rPr>
          <w:rFonts w:ascii="Arial" w:hAnsi="Arial" w:cs="Arial"/>
          <w:szCs w:val="24"/>
        </w:rPr>
        <w:tab/>
      </w:r>
      <w:r>
        <w:rPr>
          <w:rFonts w:ascii="Arial" w:hAnsi="Arial" w:cs="Arial"/>
          <w:szCs w:val="24"/>
        </w:rPr>
        <w:tab/>
      </w:r>
      <w:r>
        <w:rPr>
          <w:rFonts w:ascii="Arial" w:hAnsi="Arial" w:cs="Arial"/>
          <w:szCs w:val="24"/>
        </w:rPr>
        <w:tab/>
      </w:r>
      <w:r w:rsidRPr="00D94701">
        <w:rPr>
          <w:rFonts w:ascii="Arial" w:hAnsi="Arial" w:cs="Arial"/>
          <w:szCs w:val="24"/>
        </w:rPr>
        <w:t xml:space="preserve">records, and to any computers, equipment or facilities containing such </w:t>
      </w:r>
      <w:r>
        <w:rPr>
          <w:rFonts w:ascii="Arial" w:hAnsi="Arial" w:cs="Arial"/>
          <w:szCs w:val="24"/>
        </w:rPr>
        <w:tab/>
      </w:r>
      <w:r>
        <w:rPr>
          <w:rFonts w:ascii="Arial" w:hAnsi="Arial" w:cs="Arial"/>
          <w:szCs w:val="24"/>
        </w:rPr>
        <w:tab/>
      </w:r>
      <w:r>
        <w:rPr>
          <w:rFonts w:ascii="Arial" w:hAnsi="Arial" w:cs="Arial"/>
          <w:szCs w:val="24"/>
        </w:rPr>
        <w:tab/>
      </w:r>
      <w:r w:rsidRPr="00D94701">
        <w:rPr>
          <w:rFonts w:ascii="Arial" w:hAnsi="Arial" w:cs="Arial"/>
          <w:szCs w:val="24"/>
        </w:rPr>
        <w:t xml:space="preserve">records, and shall provide any information or assistance needed to access </w:t>
      </w:r>
      <w:r>
        <w:rPr>
          <w:rFonts w:ascii="Arial" w:hAnsi="Arial" w:cs="Arial"/>
          <w:szCs w:val="24"/>
        </w:rPr>
        <w:tab/>
      </w:r>
      <w:r>
        <w:rPr>
          <w:rFonts w:ascii="Arial" w:hAnsi="Arial" w:cs="Arial"/>
          <w:szCs w:val="24"/>
        </w:rPr>
        <w:tab/>
      </w:r>
      <w:r w:rsidRPr="00D94701">
        <w:rPr>
          <w:rFonts w:ascii="Arial" w:hAnsi="Arial" w:cs="Arial"/>
          <w:szCs w:val="24"/>
        </w:rPr>
        <w:t xml:space="preserve">the records. </w:t>
      </w:r>
    </w:p>
    <w:p w14:paraId="43E18F3B" w14:textId="77777777" w:rsidR="00BC3DD0" w:rsidRPr="00D94701" w:rsidRDefault="00BC3DD0" w:rsidP="00BC3DD0">
      <w:pPr>
        <w:spacing w:before="100" w:beforeAutospacing="1" w:after="100" w:afterAutospacing="1"/>
        <w:rPr>
          <w:rFonts w:ascii="Arial" w:hAnsi="Arial" w:cs="Arial"/>
          <w:szCs w:val="24"/>
        </w:rPr>
      </w:pPr>
      <w:r>
        <w:rPr>
          <w:rFonts w:ascii="Arial" w:hAnsi="Arial" w:cs="Arial"/>
          <w:szCs w:val="24"/>
        </w:rPr>
        <w:tab/>
      </w:r>
      <w:r w:rsidRPr="00D94701">
        <w:rPr>
          <w:rFonts w:ascii="Arial" w:hAnsi="Arial" w:cs="Arial"/>
          <w:szCs w:val="24"/>
        </w:rPr>
        <w:t xml:space="preserve">(d) </w:t>
      </w:r>
      <w:r>
        <w:rPr>
          <w:rFonts w:ascii="Arial" w:hAnsi="Arial" w:cs="Arial"/>
          <w:szCs w:val="24"/>
        </w:rPr>
        <w:tab/>
      </w:r>
      <w:r w:rsidRPr="00D94701">
        <w:rPr>
          <w:rFonts w:ascii="Arial" w:hAnsi="Arial" w:cs="Arial"/>
          <w:szCs w:val="24"/>
        </w:rPr>
        <w:t xml:space="preserve">The </w:t>
      </w:r>
      <w:proofErr w:type="spellStart"/>
      <w:r w:rsidRPr="00D94701">
        <w:rPr>
          <w:rFonts w:ascii="Arial" w:hAnsi="Arial" w:cs="Arial"/>
          <w:szCs w:val="24"/>
        </w:rPr>
        <w:t>PHA</w:t>
      </w:r>
      <w:proofErr w:type="spellEnd"/>
      <w:r w:rsidRPr="00D94701">
        <w:rPr>
          <w:rFonts w:ascii="Arial" w:hAnsi="Arial" w:cs="Arial"/>
          <w:szCs w:val="24"/>
        </w:rPr>
        <w:t xml:space="preserve"> must prepare a unit inspection report. </w:t>
      </w:r>
    </w:p>
    <w:p w14:paraId="3F409596" w14:textId="77777777" w:rsidR="00BC3DD0" w:rsidRPr="00D94701" w:rsidRDefault="00BC3DD0" w:rsidP="00BC3DD0">
      <w:pPr>
        <w:spacing w:before="100" w:beforeAutospacing="1" w:after="100" w:afterAutospacing="1"/>
        <w:rPr>
          <w:rFonts w:ascii="Arial" w:hAnsi="Arial" w:cs="Arial"/>
          <w:szCs w:val="24"/>
        </w:rPr>
      </w:pPr>
      <w:r>
        <w:rPr>
          <w:rFonts w:ascii="Arial" w:hAnsi="Arial" w:cs="Arial"/>
          <w:szCs w:val="24"/>
        </w:rPr>
        <w:lastRenderedPageBreak/>
        <w:tab/>
      </w:r>
      <w:r w:rsidRPr="00D94701">
        <w:rPr>
          <w:rFonts w:ascii="Arial" w:hAnsi="Arial" w:cs="Arial"/>
          <w:szCs w:val="24"/>
        </w:rPr>
        <w:t xml:space="preserve">(e) </w:t>
      </w:r>
      <w:r>
        <w:rPr>
          <w:rFonts w:ascii="Arial" w:hAnsi="Arial" w:cs="Arial"/>
          <w:szCs w:val="24"/>
        </w:rPr>
        <w:tab/>
      </w:r>
      <w:r w:rsidRPr="00D94701">
        <w:rPr>
          <w:rFonts w:ascii="Arial" w:hAnsi="Arial" w:cs="Arial"/>
          <w:szCs w:val="24"/>
        </w:rPr>
        <w:t xml:space="preserve">During the term of each assisted lease, and for at least three years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D94701">
        <w:rPr>
          <w:rFonts w:ascii="Arial" w:hAnsi="Arial" w:cs="Arial"/>
          <w:szCs w:val="24"/>
        </w:rPr>
        <w:t xml:space="preserve">thereafter, the </w:t>
      </w:r>
      <w:proofErr w:type="spellStart"/>
      <w:r w:rsidRPr="00D94701">
        <w:rPr>
          <w:rFonts w:ascii="Arial" w:hAnsi="Arial" w:cs="Arial"/>
          <w:szCs w:val="24"/>
        </w:rPr>
        <w:t>PHA</w:t>
      </w:r>
      <w:proofErr w:type="spellEnd"/>
      <w:r w:rsidRPr="00D94701">
        <w:rPr>
          <w:rFonts w:ascii="Arial" w:hAnsi="Arial" w:cs="Arial"/>
          <w:szCs w:val="24"/>
        </w:rPr>
        <w:t xml:space="preserve"> must keep: </w:t>
      </w:r>
    </w:p>
    <w:p w14:paraId="2BB77C73" w14:textId="77777777" w:rsidR="00BC3DD0" w:rsidRPr="00D94701" w:rsidRDefault="00BC3DD0" w:rsidP="00BC3DD0">
      <w:pPr>
        <w:spacing w:before="100" w:beforeAutospacing="1" w:after="100" w:afterAutospacing="1"/>
        <w:rPr>
          <w:rFonts w:ascii="Arial" w:hAnsi="Arial" w:cs="Arial"/>
          <w:szCs w:val="24"/>
        </w:rPr>
      </w:pPr>
      <w:r>
        <w:rPr>
          <w:rFonts w:ascii="Arial" w:hAnsi="Arial" w:cs="Arial"/>
          <w:szCs w:val="24"/>
        </w:rPr>
        <w:tab/>
      </w:r>
      <w:r>
        <w:rPr>
          <w:rFonts w:ascii="Arial" w:hAnsi="Arial" w:cs="Arial"/>
          <w:szCs w:val="24"/>
        </w:rPr>
        <w:tab/>
      </w:r>
      <w:r w:rsidRPr="00D94701">
        <w:rPr>
          <w:rFonts w:ascii="Arial" w:hAnsi="Arial" w:cs="Arial"/>
          <w:szCs w:val="24"/>
        </w:rPr>
        <w:t xml:space="preserve">(1) </w:t>
      </w:r>
      <w:r>
        <w:rPr>
          <w:rFonts w:ascii="Arial" w:hAnsi="Arial" w:cs="Arial"/>
          <w:szCs w:val="24"/>
        </w:rPr>
        <w:tab/>
      </w:r>
      <w:r w:rsidRPr="00D94701">
        <w:rPr>
          <w:rFonts w:ascii="Arial" w:hAnsi="Arial" w:cs="Arial"/>
          <w:szCs w:val="24"/>
        </w:rPr>
        <w:t xml:space="preserve">A copy of the executed lease; </w:t>
      </w:r>
    </w:p>
    <w:p w14:paraId="392E2344" w14:textId="77777777" w:rsidR="00BC3DD0" w:rsidRPr="00D94701" w:rsidRDefault="00BC3DD0" w:rsidP="00BC3DD0">
      <w:pPr>
        <w:spacing w:before="100" w:beforeAutospacing="1" w:after="100" w:afterAutospacing="1"/>
        <w:rPr>
          <w:rFonts w:ascii="Arial" w:hAnsi="Arial" w:cs="Arial"/>
          <w:szCs w:val="24"/>
        </w:rPr>
      </w:pPr>
      <w:r>
        <w:rPr>
          <w:rFonts w:ascii="Arial" w:hAnsi="Arial" w:cs="Arial"/>
          <w:szCs w:val="24"/>
        </w:rPr>
        <w:tab/>
      </w:r>
      <w:r>
        <w:rPr>
          <w:rFonts w:ascii="Arial" w:hAnsi="Arial" w:cs="Arial"/>
          <w:szCs w:val="24"/>
        </w:rPr>
        <w:tab/>
      </w:r>
      <w:r w:rsidRPr="00D94701">
        <w:rPr>
          <w:rFonts w:ascii="Arial" w:hAnsi="Arial" w:cs="Arial"/>
          <w:szCs w:val="24"/>
        </w:rPr>
        <w:t xml:space="preserve">(2) </w:t>
      </w:r>
      <w:r>
        <w:rPr>
          <w:rFonts w:ascii="Arial" w:hAnsi="Arial" w:cs="Arial"/>
          <w:szCs w:val="24"/>
        </w:rPr>
        <w:tab/>
      </w:r>
      <w:r w:rsidRPr="00D94701">
        <w:rPr>
          <w:rFonts w:ascii="Arial" w:hAnsi="Arial" w:cs="Arial"/>
          <w:szCs w:val="24"/>
        </w:rPr>
        <w:t xml:space="preserve">The HAP contract; and </w:t>
      </w:r>
    </w:p>
    <w:p w14:paraId="3A0BB93A" w14:textId="77777777" w:rsidR="00BC3DD0" w:rsidRPr="00D94701" w:rsidRDefault="00BC3DD0" w:rsidP="00BC3DD0">
      <w:pPr>
        <w:spacing w:before="100" w:beforeAutospacing="1" w:after="100" w:afterAutospacing="1"/>
        <w:rPr>
          <w:rFonts w:ascii="Arial" w:hAnsi="Arial" w:cs="Arial"/>
          <w:szCs w:val="24"/>
        </w:rPr>
      </w:pPr>
      <w:r>
        <w:rPr>
          <w:rFonts w:ascii="Arial" w:hAnsi="Arial" w:cs="Arial"/>
          <w:szCs w:val="24"/>
        </w:rPr>
        <w:tab/>
      </w:r>
      <w:r>
        <w:rPr>
          <w:rFonts w:ascii="Arial" w:hAnsi="Arial" w:cs="Arial"/>
          <w:szCs w:val="24"/>
        </w:rPr>
        <w:tab/>
      </w:r>
      <w:r w:rsidRPr="00D94701">
        <w:rPr>
          <w:rFonts w:ascii="Arial" w:hAnsi="Arial" w:cs="Arial"/>
          <w:szCs w:val="24"/>
        </w:rPr>
        <w:t xml:space="preserve">(3) </w:t>
      </w:r>
      <w:r>
        <w:rPr>
          <w:rFonts w:ascii="Arial" w:hAnsi="Arial" w:cs="Arial"/>
          <w:szCs w:val="24"/>
        </w:rPr>
        <w:tab/>
      </w:r>
      <w:r w:rsidRPr="00D94701">
        <w:rPr>
          <w:rFonts w:ascii="Arial" w:hAnsi="Arial" w:cs="Arial"/>
          <w:szCs w:val="24"/>
        </w:rPr>
        <w:t xml:space="preserve">The application from the family. </w:t>
      </w:r>
    </w:p>
    <w:p w14:paraId="6ECDB185" w14:textId="77777777" w:rsidR="00BC3DD0" w:rsidRPr="00D94701" w:rsidRDefault="00BC3DD0" w:rsidP="00BC3DD0">
      <w:pPr>
        <w:spacing w:before="100" w:beforeAutospacing="1" w:after="100" w:afterAutospacing="1"/>
        <w:rPr>
          <w:rFonts w:ascii="Arial" w:hAnsi="Arial" w:cs="Arial"/>
          <w:szCs w:val="24"/>
        </w:rPr>
      </w:pPr>
      <w:r>
        <w:rPr>
          <w:rFonts w:ascii="Arial" w:hAnsi="Arial" w:cs="Arial"/>
          <w:szCs w:val="24"/>
        </w:rPr>
        <w:tab/>
      </w:r>
      <w:r w:rsidRPr="00D94701">
        <w:rPr>
          <w:rFonts w:ascii="Arial" w:hAnsi="Arial" w:cs="Arial"/>
          <w:szCs w:val="24"/>
        </w:rPr>
        <w:t xml:space="preserve">(f) </w:t>
      </w:r>
      <w:r>
        <w:rPr>
          <w:rFonts w:ascii="Arial" w:hAnsi="Arial" w:cs="Arial"/>
          <w:szCs w:val="24"/>
        </w:rPr>
        <w:tab/>
      </w:r>
      <w:r w:rsidRPr="00D94701">
        <w:rPr>
          <w:rFonts w:ascii="Arial" w:hAnsi="Arial" w:cs="Arial"/>
          <w:szCs w:val="24"/>
        </w:rPr>
        <w:t xml:space="preserve">The </w:t>
      </w:r>
      <w:proofErr w:type="spellStart"/>
      <w:r w:rsidRPr="00D94701">
        <w:rPr>
          <w:rFonts w:ascii="Arial" w:hAnsi="Arial" w:cs="Arial"/>
          <w:szCs w:val="24"/>
        </w:rPr>
        <w:t>PHA</w:t>
      </w:r>
      <w:proofErr w:type="spellEnd"/>
      <w:r w:rsidRPr="00D94701">
        <w:rPr>
          <w:rFonts w:ascii="Arial" w:hAnsi="Arial" w:cs="Arial"/>
          <w:szCs w:val="24"/>
        </w:rPr>
        <w:t xml:space="preserve"> must keep the following records for at least three years: </w:t>
      </w:r>
    </w:p>
    <w:p w14:paraId="64203825" w14:textId="77777777" w:rsidR="00BC3DD0" w:rsidRPr="00D94701" w:rsidRDefault="00BC3DD0" w:rsidP="00BC3DD0">
      <w:pPr>
        <w:spacing w:before="100" w:beforeAutospacing="1" w:after="100" w:afterAutospacing="1"/>
        <w:rPr>
          <w:rFonts w:ascii="Arial" w:hAnsi="Arial" w:cs="Arial"/>
          <w:szCs w:val="24"/>
        </w:rPr>
      </w:pPr>
      <w:r>
        <w:rPr>
          <w:rFonts w:ascii="Arial" w:hAnsi="Arial" w:cs="Arial"/>
          <w:szCs w:val="24"/>
        </w:rPr>
        <w:tab/>
      </w:r>
      <w:r>
        <w:rPr>
          <w:rFonts w:ascii="Arial" w:hAnsi="Arial" w:cs="Arial"/>
          <w:szCs w:val="24"/>
        </w:rPr>
        <w:tab/>
      </w:r>
      <w:r w:rsidRPr="00D94701">
        <w:rPr>
          <w:rFonts w:ascii="Arial" w:hAnsi="Arial" w:cs="Arial"/>
          <w:szCs w:val="24"/>
        </w:rPr>
        <w:t xml:space="preserve">(1) </w:t>
      </w:r>
      <w:r>
        <w:rPr>
          <w:rFonts w:ascii="Arial" w:hAnsi="Arial" w:cs="Arial"/>
          <w:szCs w:val="24"/>
        </w:rPr>
        <w:tab/>
      </w:r>
      <w:r w:rsidRPr="00D94701">
        <w:rPr>
          <w:rFonts w:ascii="Arial" w:hAnsi="Arial" w:cs="Arial"/>
          <w:szCs w:val="24"/>
        </w:rPr>
        <w:t xml:space="preserve">Records that provide income, racial, ethnic, gender, and disability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D94701">
        <w:rPr>
          <w:rFonts w:ascii="Arial" w:hAnsi="Arial" w:cs="Arial"/>
          <w:szCs w:val="24"/>
        </w:rPr>
        <w:t xml:space="preserve">status </w:t>
      </w:r>
      <w:r>
        <w:rPr>
          <w:rFonts w:ascii="Arial" w:hAnsi="Arial" w:cs="Arial"/>
          <w:szCs w:val="24"/>
        </w:rPr>
        <w:tab/>
      </w:r>
      <w:r w:rsidRPr="00D94701">
        <w:rPr>
          <w:rFonts w:ascii="Arial" w:hAnsi="Arial" w:cs="Arial"/>
          <w:szCs w:val="24"/>
        </w:rPr>
        <w:t xml:space="preserve">data on program applicants and participants; </w:t>
      </w:r>
    </w:p>
    <w:p w14:paraId="4316D4F5" w14:textId="0BAE76FF" w:rsidR="00BC3DD0" w:rsidRPr="00D94701" w:rsidRDefault="00BC3DD0" w:rsidP="00BC3DD0">
      <w:pPr>
        <w:spacing w:before="100" w:beforeAutospacing="1" w:after="100" w:afterAutospacing="1"/>
        <w:rPr>
          <w:rFonts w:ascii="Arial" w:hAnsi="Arial" w:cs="Arial"/>
          <w:szCs w:val="24"/>
        </w:rPr>
      </w:pPr>
      <w:r>
        <w:rPr>
          <w:rFonts w:ascii="Arial" w:hAnsi="Arial" w:cs="Arial"/>
          <w:szCs w:val="24"/>
        </w:rPr>
        <w:tab/>
      </w:r>
      <w:r>
        <w:rPr>
          <w:rFonts w:ascii="Arial" w:hAnsi="Arial" w:cs="Arial"/>
          <w:szCs w:val="24"/>
        </w:rPr>
        <w:tab/>
      </w:r>
      <w:r w:rsidRPr="00D94701">
        <w:rPr>
          <w:rFonts w:ascii="Arial" w:hAnsi="Arial" w:cs="Arial"/>
          <w:szCs w:val="24"/>
        </w:rPr>
        <w:t xml:space="preserve">(2) </w:t>
      </w:r>
      <w:r>
        <w:rPr>
          <w:rFonts w:ascii="Arial" w:hAnsi="Arial" w:cs="Arial"/>
          <w:szCs w:val="24"/>
        </w:rPr>
        <w:tab/>
      </w:r>
      <w:r w:rsidRPr="00D94701">
        <w:rPr>
          <w:rFonts w:ascii="Arial" w:hAnsi="Arial" w:cs="Arial"/>
          <w:szCs w:val="24"/>
        </w:rPr>
        <w:t xml:space="preserve">An application from each ineligible family and notice that the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D94701">
        <w:rPr>
          <w:rFonts w:ascii="Arial" w:hAnsi="Arial" w:cs="Arial"/>
          <w:szCs w:val="24"/>
        </w:rPr>
        <w:t xml:space="preserve">applicant is not eligible; </w:t>
      </w:r>
    </w:p>
    <w:p w14:paraId="5DF49BF6" w14:textId="77777777" w:rsidR="00BC3DD0" w:rsidRPr="00D94701" w:rsidRDefault="00BC3DD0" w:rsidP="00BC3DD0">
      <w:pPr>
        <w:spacing w:before="100" w:beforeAutospacing="1" w:after="100" w:afterAutospacing="1"/>
        <w:rPr>
          <w:rFonts w:ascii="Arial" w:hAnsi="Arial" w:cs="Arial"/>
          <w:szCs w:val="24"/>
        </w:rPr>
      </w:pPr>
      <w:r>
        <w:rPr>
          <w:rFonts w:ascii="Arial" w:hAnsi="Arial" w:cs="Arial"/>
          <w:szCs w:val="24"/>
        </w:rPr>
        <w:tab/>
      </w:r>
      <w:r>
        <w:rPr>
          <w:rFonts w:ascii="Arial" w:hAnsi="Arial" w:cs="Arial"/>
          <w:szCs w:val="24"/>
        </w:rPr>
        <w:tab/>
      </w:r>
      <w:r w:rsidRPr="00D94701">
        <w:rPr>
          <w:rFonts w:ascii="Arial" w:hAnsi="Arial" w:cs="Arial"/>
          <w:szCs w:val="24"/>
        </w:rPr>
        <w:t xml:space="preserve">(3) </w:t>
      </w:r>
      <w:r>
        <w:rPr>
          <w:rFonts w:ascii="Arial" w:hAnsi="Arial" w:cs="Arial"/>
          <w:szCs w:val="24"/>
        </w:rPr>
        <w:tab/>
      </w:r>
      <w:r w:rsidRPr="00D94701">
        <w:rPr>
          <w:rFonts w:ascii="Arial" w:hAnsi="Arial" w:cs="Arial"/>
          <w:szCs w:val="24"/>
        </w:rPr>
        <w:t xml:space="preserve">HUD-required reports; </w:t>
      </w:r>
    </w:p>
    <w:p w14:paraId="0C1007DC" w14:textId="77777777" w:rsidR="00BC3DD0" w:rsidRPr="00D94701" w:rsidRDefault="00BC3DD0" w:rsidP="00BC3DD0">
      <w:pPr>
        <w:spacing w:before="100" w:beforeAutospacing="1" w:after="100" w:afterAutospacing="1"/>
        <w:rPr>
          <w:rFonts w:ascii="Arial" w:hAnsi="Arial" w:cs="Arial"/>
          <w:szCs w:val="24"/>
        </w:rPr>
      </w:pPr>
      <w:r>
        <w:rPr>
          <w:rFonts w:ascii="Arial" w:hAnsi="Arial" w:cs="Arial"/>
          <w:szCs w:val="24"/>
        </w:rPr>
        <w:tab/>
      </w:r>
      <w:r>
        <w:rPr>
          <w:rFonts w:ascii="Arial" w:hAnsi="Arial" w:cs="Arial"/>
          <w:szCs w:val="24"/>
        </w:rPr>
        <w:tab/>
      </w:r>
      <w:r w:rsidRPr="00D94701">
        <w:rPr>
          <w:rFonts w:ascii="Arial" w:hAnsi="Arial" w:cs="Arial"/>
          <w:szCs w:val="24"/>
        </w:rPr>
        <w:t xml:space="preserve">(4) </w:t>
      </w:r>
      <w:r>
        <w:rPr>
          <w:rFonts w:ascii="Arial" w:hAnsi="Arial" w:cs="Arial"/>
          <w:szCs w:val="24"/>
        </w:rPr>
        <w:tab/>
      </w:r>
      <w:r w:rsidRPr="00D94701">
        <w:rPr>
          <w:rFonts w:ascii="Arial" w:hAnsi="Arial" w:cs="Arial"/>
          <w:szCs w:val="24"/>
        </w:rPr>
        <w:t xml:space="preserve">Unit inspection reports; </w:t>
      </w:r>
    </w:p>
    <w:p w14:paraId="5E0A2E14" w14:textId="77777777" w:rsidR="00BC3DD0" w:rsidRPr="00D94701" w:rsidRDefault="00BC3DD0" w:rsidP="00BC3DD0">
      <w:pPr>
        <w:spacing w:before="100" w:beforeAutospacing="1" w:after="100" w:afterAutospacing="1"/>
        <w:rPr>
          <w:rFonts w:ascii="Arial" w:hAnsi="Arial" w:cs="Arial"/>
          <w:szCs w:val="24"/>
        </w:rPr>
      </w:pPr>
      <w:r>
        <w:rPr>
          <w:rFonts w:ascii="Arial" w:hAnsi="Arial" w:cs="Arial"/>
          <w:szCs w:val="24"/>
        </w:rPr>
        <w:tab/>
      </w:r>
      <w:r>
        <w:rPr>
          <w:rFonts w:ascii="Arial" w:hAnsi="Arial" w:cs="Arial"/>
          <w:szCs w:val="24"/>
        </w:rPr>
        <w:tab/>
      </w:r>
      <w:r w:rsidRPr="00D94701">
        <w:rPr>
          <w:rFonts w:ascii="Arial" w:hAnsi="Arial" w:cs="Arial"/>
          <w:szCs w:val="24"/>
        </w:rPr>
        <w:t xml:space="preserve">(5) </w:t>
      </w:r>
      <w:r>
        <w:rPr>
          <w:rFonts w:ascii="Arial" w:hAnsi="Arial" w:cs="Arial"/>
          <w:szCs w:val="24"/>
        </w:rPr>
        <w:tab/>
      </w:r>
      <w:r w:rsidRPr="00D94701">
        <w:rPr>
          <w:rFonts w:ascii="Arial" w:hAnsi="Arial" w:cs="Arial"/>
          <w:szCs w:val="24"/>
        </w:rPr>
        <w:t xml:space="preserve">Lead-based paint records as required by part 35, subpart B of this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D94701">
        <w:rPr>
          <w:rFonts w:ascii="Arial" w:hAnsi="Arial" w:cs="Arial"/>
          <w:szCs w:val="24"/>
        </w:rPr>
        <w:t>title.</w:t>
      </w:r>
    </w:p>
    <w:p w14:paraId="4796A715" w14:textId="77777777" w:rsidR="00BC3DD0" w:rsidRPr="00D94701" w:rsidRDefault="00BC3DD0" w:rsidP="00BC3DD0">
      <w:pPr>
        <w:spacing w:before="100" w:beforeAutospacing="1" w:after="100" w:afterAutospacing="1"/>
        <w:rPr>
          <w:rFonts w:ascii="Arial" w:hAnsi="Arial" w:cs="Arial"/>
          <w:szCs w:val="24"/>
        </w:rPr>
      </w:pPr>
      <w:r>
        <w:rPr>
          <w:rFonts w:ascii="Arial" w:hAnsi="Arial" w:cs="Arial"/>
          <w:szCs w:val="24"/>
        </w:rPr>
        <w:tab/>
      </w:r>
      <w:r>
        <w:rPr>
          <w:rFonts w:ascii="Arial" w:hAnsi="Arial" w:cs="Arial"/>
          <w:szCs w:val="24"/>
        </w:rPr>
        <w:tab/>
      </w:r>
      <w:r w:rsidRPr="00D94701">
        <w:rPr>
          <w:rFonts w:ascii="Arial" w:hAnsi="Arial" w:cs="Arial"/>
          <w:szCs w:val="24"/>
        </w:rPr>
        <w:t xml:space="preserve">(6) </w:t>
      </w:r>
      <w:r>
        <w:rPr>
          <w:rFonts w:ascii="Arial" w:hAnsi="Arial" w:cs="Arial"/>
          <w:szCs w:val="24"/>
        </w:rPr>
        <w:tab/>
      </w:r>
      <w:r w:rsidRPr="00D94701">
        <w:rPr>
          <w:rFonts w:ascii="Arial" w:hAnsi="Arial" w:cs="Arial"/>
          <w:szCs w:val="24"/>
        </w:rPr>
        <w:t xml:space="preserve">Accounts and other records supporting </w:t>
      </w:r>
      <w:proofErr w:type="spellStart"/>
      <w:r w:rsidRPr="00D94701">
        <w:rPr>
          <w:rFonts w:ascii="Arial" w:hAnsi="Arial" w:cs="Arial"/>
          <w:szCs w:val="24"/>
        </w:rPr>
        <w:t>PHA</w:t>
      </w:r>
      <w:proofErr w:type="spellEnd"/>
      <w:r w:rsidRPr="00D94701">
        <w:rPr>
          <w:rFonts w:ascii="Arial" w:hAnsi="Arial" w:cs="Arial"/>
          <w:szCs w:val="24"/>
        </w:rPr>
        <w:t xml:space="preserve"> budget and financial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D94701">
        <w:rPr>
          <w:rFonts w:ascii="Arial" w:hAnsi="Arial" w:cs="Arial"/>
          <w:szCs w:val="24"/>
        </w:rPr>
        <w:t xml:space="preserve">statements for the program; </w:t>
      </w:r>
    </w:p>
    <w:p w14:paraId="7994A718" w14:textId="77777777" w:rsidR="00BC3DD0" w:rsidRPr="00D94701" w:rsidRDefault="00BC3DD0" w:rsidP="00BC3DD0">
      <w:pPr>
        <w:spacing w:before="100" w:beforeAutospacing="1" w:after="100" w:afterAutospacing="1"/>
        <w:rPr>
          <w:rFonts w:ascii="Arial" w:hAnsi="Arial" w:cs="Arial"/>
          <w:szCs w:val="24"/>
        </w:rPr>
      </w:pPr>
      <w:r>
        <w:rPr>
          <w:rFonts w:ascii="Arial" w:hAnsi="Arial" w:cs="Arial"/>
          <w:szCs w:val="24"/>
        </w:rPr>
        <w:tab/>
      </w:r>
      <w:r>
        <w:rPr>
          <w:rFonts w:ascii="Arial" w:hAnsi="Arial" w:cs="Arial"/>
          <w:szCs w:val="24"/>
        </w:rPr>
        <w:tab/>
      </w:r>
      <w:r w:rsidRPr="00D94701">
        <w:rPr>
          <w:rFonts w:ascii="Arial" w:hAnsi="Arial" w:cs="Arial"/>
          <w:szCs w:val="24"/>
        </w:rPr>
        <w:t xml:space="preserve">(7) </w:t>
      </w:r>
      <w:r>
        <w:rPr>
          <w:rFonts w:ascii="Arial" w:hAnsi="Arial" w:cs="Arial"/>
          <w:szCs w:val="24"/>
        </w:rPr>
        <w:tab/>
      </w:r>
      <w:r w:rsidRPr="00D94701">
        <w:rPr>
          <w:rFonts w:ascii="Arial" w:hAnsi="Arial" w:cs="Arial"/>
          <w:szCs w:val="24"/>
        </w:rPr>
        <w:t xml:space="preserve">Records to document the basis for </w:t>
      </w:r>
      <w:proofErr w:type="spellStart"/>
      <w:r w:rsidRPr="00D94701">
        <w:rPr>
          <w:rFonts w:ascii="Arial" w:hAnsi="Arial" w:cs="Arial"/>
          <w:szCs w:val="24"/>
        </w:rPr>
        <w:t>PHA</w:t>
      </w:r>
      <w:proofErr w:type="spellEnd"/>
      <w:r w:rsidRPr="00D94701">
        <w:rPr>
          <w:rFonts w:ascii="Arial" w:hAnsi="Arial" w:cs="Arial"/>
          <w:szCs w:val="24"/>
        </w:rPr>
        <w:t xml:space="preserve"> determination that rent to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D94701">
        <w:rPr>
          <w:rFonts w:ascii="Arial" w:hAnsi="Arial" w:cs="Arial"/>
          <w:szCs w:val="24"/>
        </w:rPr>
        <w:t xml:space="preserve">owner is a reasonable rent (initially and during the term of a HAP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D94701">
        <w:rPr>
          <w:rFonts w:ascii="Arial" w:hAnsi="Arial" w:cs="Arial"/>
          <w:szCs w:val="24"/>
        </w:rPr>
        <w:t>contract); and</w:t>
      </w:r>
    </w:p>
    <w:p w14:paraId="56DB3516" w14:textId="77777777" w:rsidR="00BC3DD0" w:rsidRDefault="00BC3DD0" w:rsidP="00BC3DD0">
      <w:pPr>
        <w:spacing w:before="100" w:beforeAutospacing="1" w:after="100" w:afterAutospacing="1"/>
        <w:rPr>
          <w:rFonts w:ascii="Arial" w:hAnsi="Arial" w:cs="Arial"/>
          <w:szCs w:val="24"/>
        </w:rPr>
      </w:pPr>
      <w:r>
        <w:rPr>
          <w:rFonts w:ascii="Arial" w:hAnsi="Arial" w:cs="Arial"/>
          <w:szCs w:val="24"/>
        </w:rPr>
        <w:tab/>
      </w:r>
      <w:r>
        <w:rPr>
          <w:rFonts w:ascii="Arial" w:hAnsi="Arial" w:cs="Arial"/>
          <w:szCs w:val="24"/>
        </w:rPr>
        <w:tab/>
      </w:r>
      <w:r w:rsidRPr="00D94701">
        <w:rPr>
          <w:rFonts w:ascii="Arial" w:hAnsi="Arial" w:cs="Arial"/>
          <w:szCs w:val="24"/>
        </w:rPr>
        <w:t xml:space="preserve">(8) </w:t>
      </w:r>
      <w:r>
        <w:rPr>
          <w:rFonts w:ascii="Arial" w:hAnsi="Arial" w:cs="Arial"/>
          <w:szCs w:val="24"/>
        </w:rPr>
        <w:tab/>
      </w:r>
      <w:r w:rsidRPr="00D94701">
        <w:rPr>
          <w:rFonts w:ascii="Arial" w:hAnsi="Arial" w:cs="Arial"/>
          <w:szCs w:val="24"/>
        </w:rPr>
        <w:t xml:space="preserve">Other records specified by HUD. </w:t>
      </w:r>
    </w:p>
    <w:p w14:paraId="32906017" w14:textId="3F17C4E4" w:rsidR="00BC3DD0" w:rsidRPr="00BC735D" w:rsidRDefault="00BC3DD0" w:rsidP="00BC3DD0">
      <w:pPr>
        <w:spacing w:before="11"/>
        <w:ind w:left="100" w:right="-20"/>
        <w:rPr>
          <w:rFonts w:ascii="Arial" w:eastAsia="Calibri" w:hAnsi="Arial" w:cs="Arial"/>
          <w:bCs/>
        </w:rPr>
      </w:pPr>
      <w:r>
        <w:rPr>
          <w:rFonts w:ascii="Arial" w:hAnsi="Arial" w:cs="Arial"/>
          <w:szCs w:val="24"/>
        </w:rPr>
        <w:t>9.</w:t>
      </w:r>
      <w:r>
        <w:rPr>
          <w:rFonts w:ascii="Arial" w:hAnsi="Arial" w:cs="Arial"/>
          <w:szCs w:val="24"/>
        </w:rPr>
        <w:tab/>
      </w:r>
      <w:r w:rsidRPr="00BC3DD0">
        <w:rPr>
          <w:rFonts w:ascii="Arial" w:eastAsia="Calibri" w:hAnsi="Arial" w:cs="Arial"/>
          <w:b/>
          <w:spacing w:val="-2"/>
          <w:sz w:val="22"/>
          <w:szCs w:val="22"/>
        </w:rPr>
        <w:t>2</w:t>
      </w:r>
      <w:r w:rsidRPr="00BC3DD0">
        <w:rPr>
          <w:rFonts w:ascii="Arial" w:eastAsia="Calibri" w:hAnsi="Arial" w:cs="Arial"/>
          <w:b/>
          <w:sz w:val="22"/>
          <w:szCs w:val="22"/>
        </w:rPr>
        <w:t>4</w:t>
      </w:r>
      <w:r w:rsidRPr="00BC3DD0">
        <w:rPr>
          <w:rFonts w:ascii="Arial" w:eastAsia="Calibri" w:hAnsi="Arial" w:cs="Arial"/>
          <w:b/>
          <w:spacing w:val="37"/>
          <w:sz w:val="22"/>
          <w:szCs w:val="22"/>
        </w:rPr>
        <w:t xml:space="preserve"> </w:t>
      </w:r>
      <w:r w:rsidRPr="00BC3DD0">
        <w:rPr>
          <w:rFonts w:ascii="Arial" w:eastAsia="Calibri" w:hAnsi="Arial" w:cs="Arial"/>
          <w:b/>
          <w:sz w:val="22"/>
          <w:szCs w:val="22"/>
        </w:rPr>
        <w:t>CFR</w:t>
      </w:r>
      <w:r w:rsidRPr="00BC3DD0">
        <w:rPr>
          <w:rFonts w:ascii="Arial" w:eastAsia="Calibri" w:hAnsi="Arial" w:cs="Arial"/>
          <w:b/>
          <w:spacing w:val="38"/>
          <w:sz w:val="22"/>
          <w:szCs w:val="22"/>
        </w:rPr>
        <w:t xml:space="preserve"> </w:t>
      </w:r>
      <w:r w:rsidRPr="00BC3DD0">
        <w:rPr>
          <w:rFonts w:ascii="Arial" w:eastAsia="Calibri" w:hAnsi="Arial" w:cs="Arial"/>
          <w:b/>
          <w:sz w:val="22"/>
          <w:szCs w:val="22"/>
        </w:rPr>
        <w:t>§</w:t>
      </w:r>
      <w:r w:rsidRPr="00BC3DD0">
        <w:rPr>
          <w:rFonts w:ascii="Arial" w:eastAsia="Calibri" w:hAnsi="Arial" w:cs="Arial"/>
          <w:b/>
          <w:spacing w:val="35"/>
          <w:sz w:val="22"/>
          <w:szCs w:val="22"/>
        </w:rPr>
        <w:t xml:space="preserve"> </w:t>
      </w:r>
      <w:r w:rsidRPr="00BC3DD0">
        <w:rPr>
          <w:rFonts w:ascii="Arial" w:eastAsia="Calibri" w:hAnsi="Arial" w:cs="Arial"/>
          <w:b/>
          <w:sz w:val="22"/>
          <w:szCs w:val="22"/>
        </w:rPr>
        <w:t>9</w:t>
      </w:r>
      <w:r w:rsidRPr="00BC3DD0">
        <w:rPr>
          <w:rFonts w:ascii="Arial" w:eastAsia="Calibri" w:hAnsi="Arial" w:cs="Arial"/>
          <w:b/>
          <w:spacing w:val="1"/>
          <w:sz w:val="22"/>
          <w:szCs w:val="22"/>
        </w:rPr>
        <w:t>9</w:t>
      </w:r>
      <w:r w:rsidRPr="00BC3DD0">
        <w:rPr>
          <w:rFonts w:ascii="Arial" w:eastAsia="Calibri" w:hAnsi="Arial" w:cs="Arial"/>
          <w:b/>
          <w:sz w:val="22"/>
          <w:szCs w:val="22"/>
        </w:rPr>
        <w:t>0.</w:t>
      </w:r>
      <w:r w:rsidRPr="00BC3DD0">
        <w:rPr>
          <w:rFonts w:ascii="Arial" w:eastAsia="Calibri" w:hAnsi="Arial" w:cs="Arial"/>
          <w:b/>
          <w:spacing w:val="-1"/>
          <w:sz w:val="22"/>
          <w:szCs w:val="22"/>
        </w:rPr>
        <w:t>3</w:t>
      </w:r>
      <w:r w:rsidRPr="00BC3DD0">
        <w:rPr>
          <w:rFonts w:ascii="Arial" w:eastAsia="Calibri" w:hAnsi="Arial" w:cs="Arial"/>
          <w:b/>
          <w:sz w:val="22"/>
          <w:szCs w:val="22"/>
        </w:rPr>
        <w:t>2</w:t>
      </w:r>
      <w:r w:rsidRPr="00BC3DD0">
        <w:rPr>
          <w:rFonts w:ascii="Arial" w:eastAsia="Calibri" w:hAnsi="Arial" w:cs="Arial"/>
          <w:b/>
          <w:spacing w:val="2"/>
          <w:sz w:val="22"/>
          <w:szCs w:val="22"/>
        </w:rPr>
        <w:t>5</w:t>
      </w:r>
      <w:r>
        <w:rPr>
          <w:rFonts w:ascii="Arial" w:eastAsia="Calibri" w:hAnsi="Arial" w:cs="Arial"/>
          <w:spacing w:val="2"/>
        </w:rPr>
        <w:t xml:space="preserve"> - Public Housing </w:t>
      </w:r>
      <w:r w:rsidRPr="00BC735D">
        <w:rPr>
          <w:rFonts w:ascii="Arial" w:eastAsia="Calibri" w:hAnsi="Arial" w:cs="Arial"/>
          <w:bCs/>
          <w:spacing w:val="1"/>
          <w:sz w:val="22"/>
          <w:szCs w:val="22"/>
        </w:rPr>
        <w:t>Op</w:t>
      </w:r>
      <w:r w:rsidRPr="00BC735D">
        <w:rPr>
          <w:rFonts w:ascii="Arial" w:eastAsia="Calibri" w:hAnsi="Arial" w:cs="Arial"/>
          <w:bCs/>
          <w:spacing w:val="-1"/>
          <w:sz w:val="22"/>
          <w:szCs w:val="22"/>
        </w:rPr>
        <w:t>e</w:t>
      </w:r>
      <w:r w:rsidRPr="00BC735D">
        <w:rPr>
          <w:rFonts w:ascii="Arial" w:eastAsia="Calibri" w:hAnsi="Arial" w:cs="Arial"/>
          <w:bCs/>
          <w:spacing w:val="1"/>
          <w:sz w:val="22"/>
          <w:szCs w:val="22"/>
        </w:rPr>
        <w:t>r</w:t>
      </w:r>
      <w:r w:rsidRPr="00BC735D">
        <w:rPr>
          <w:rFonts w:ascii="Arial" w:eastAsia="Calibri" w:hAnsi="Arial" w:cs="Arial"/>
          <w:bCs/>
          <w:spacing w:val="-1"/>
          <w:sz w:val="22"/>
          <w:szCs w:val="22"/>
        </w:rPr>
        <w:t>a</w:t>
      </w:r>
      <w:r w:rsidRPr="00BC735D">
        <w:rPr>
          <w:rFonts w:ascii="Arial" w:eastAsia="Calibri" w:hAnsi="Arial" w:cs="Arial"/>
          <w:bCs/>
          <w:sz w:val="22"/>
          <w:szCs w:val="22"/>
        </w:rPr>
        <w:t>ting F</w:t>
      </w:r>
      <w:r w:rsidRPr="00BC735D">
        <w:rPr>
          <w:rFonts w:ascii="Arial" w:eastAsia="Calibri" w:hAnsi="Arial" w:cs="Arial"/>
          <w:bCs/>
          <w:spacing w:val="1"/>
          <w:sz w:val="22"/>
          <w:szCs w:val="22"/>
        </w:rPr>
        <w:t>u</w:t>
      </w:r>
      <w:r w:rsidRPr="00BC735D">
        <w:rPr>
          <w:rFonts w:ascii="Arial" w:eastAsia="Calibri" w:hAnsi="Arial" w:cs="Arial"/>
          <w:bCs/>
          <w:spacing w:val="-2"/>
          <w:sz w:val="22"/>
          <w:szCs w:val="22"/>
        </w:rPr>
        <w:t>n</w:t>
      </w:r>
      <w:r w:rsidRPr="00BC735D">
        <w:rPr>
          <w:rFonts w:ascii="Arial" w:eastAsia="Calibri" w:hAnsi="Arial" w:cs="Arial"/>
          <w:bCs/>
          <w:sz w:val="22"/>
          <w:szCs w:val="22"/>
        </w:rPr>
        <w:t>d</w:t>
      </w:r>
      <w:r w:rsidRPr="00BC735D">
        <w:rPr>
          <w:rFonts w:ascii="Arial" w:eastAsia="Calibri" w:hAnsi="Arial" w:cs="Arial"/>
          <w:bCs/>
        </w:rPr>
        <w:t xml:space="preserve">, Record retention </w:t>
      </w:r>
      <w:r>
        <w:rPr>
          <w:rFonts w:ascii="Arial" w:eastAsia="Calibri" w:hAnsi="Arial" w:cs="Arial"/>
          <w:bCs/>
        </w:rPr>
        <w:tab/>
      </w:r>
      <w:r w:rsidRPr="00BC735D">
        <w:rPr>
          <w:rFonts w:ascii="Arial" w:eastAsia="Calibri" w:hAnsi="Arial" w:cs="Arial"/>
          <w:bCs/>
        </w:rPr>
        <w:t>requirements</w:t>
      </w:r>
    </w:p>
    <w:p w14:paraId="67C316B0" w14:textId="77777777" w:rsidR="00BC3DD0" w:rsidRPr="00BC735D" w:rsidRDefault="00BC3DD0" w:rsidP="00BC3DD0">
      <w:pPr>
        <w:spacing w:before="11"/>
        <w:ind w:left="100" w:right="-20"/>
        <w:rPr>
          <w:rFonts w:ascii="Arial" w:eastAsia="Calibri" w:hAnsi="Arial" w:cs="Arial"/>
          <w:sz w:val="22"/>
          <w:szCs w:val="22"/>
        </w:rPr>
      </w:pPr>
    </w:p>
    <w:p w14:paraId="424A50F4" w14:textId="64105372" w:rsidR="00BC3DD0" w:rsidRDefault="00BC3DD0" w:rsidP="00BC3DD0">
      <w:pPr>
        <w:rPr>
          <w:rFonts w:ascii="Arial" w:hAnsi="Arial" w:cs="Arial"/>
          <w:szCs w:val="24"/>
        </w:rPr>
      </w:pPr>
      <w:r>
        <w:rPr>
          <w:rFonts w:ascii="Arial" w:eastAsia="Calibri" w:hAnsi="Arial" w:cs="Arial"/>
          <w:spacing w:val="-1"/>
        </w:rPr>
        <w:tab/>
      </w:r>
      <w:r w:rsidRPr="00BC735D">
        <w:rPr>
          <w:rFonts w:ascii="Arial" w:hAnsi="Arial" w:cs="Arial"/>
          <w:szCs w:val="24"/>
        </w:rPr>
        <w:t xml:space="preserve">The </w:t>
      </w:r>
      <w:proofErr w:type="spellStart"/>
      <w:r w:rsidRPr="00BC735D">
        <w:rPr>
          <w:rFonts w:ascii="Arial" w:hAnsi="Arial" w:cs="Arial"/>
          <w:szCs w:val="24"/>
        </w:rPr>
        <w:t>PHA</w:t>
      </w:r>
      <w:proofErr w:type="spellEnd"/>
      <w:r w:rsidRPr="00BC735D">
        <w:rPr>
          <w:rFonts w:ascii="Arial" w:hAnsi="Arial" w:cs="Arial"/>
          <w:szCs w:val="24"/>
        </w:rPr>
        <w:t xml:space="preserve"> shall retain all documents related to all financial management and </w:t>
      </w:r>
      <w:r>
        <w:rPr>
          <w:rFonts w:ascii="Arial" w:hAnsi="Arial" w:cs="Arial"/>
          <w:szCs w:val="24"/>
        </w:rPr>
        <w:tab/>
      </w:r>
      <w:r w:rsidRPr="00BC735D">
        <w:rPr>
          <w:rFonts w:ascii="Arial" w:hAnsi="Arial" w:cs="Arial"/>
          <w:szCs w:val="24"/>
        </w:rPr>
        <w:t xml:space="preserve">activities funded under the Operating Fund for a period of five fiscal years after </w:t>
      </w:r>
      <w:r>
        <w:rPr>
          <w:rFonts w:ascii="Arial" w:hAnsi="Arial" w:cs="Arial"/>
          <w:szCs w:val="24"/>
        </w:rPr>
        <w:tab/>
      </w:r>
      <w:r w:rsidRPr="00BC735D">
        <w:rPr>
          <w:rFonts w:ascii="Arial" w:hAnsi="Arial" w:cs="Arial"/>
          <w:szCs w:val="24"/>
        </w:rPr>
        <w:t>the fiscal year in which the funds were received.</w:t>
      </w:r>
    </w:p>
    <w:p w14:paraId="065D73B7" w14:textId="77777777" w:rsidR="00C072C8" w:rsidRDefault="00C072C8"/>
    <w:p w14:paraId="4A2CE3F5" w14:textId="62804CA7" w:rsidR="00C072C8" w:rsidRPr="001D686D" w:rsidRDefault="001D686D">
      <w:pPr>
        <w:rPr>
          <w:rFonts w:ascii="Arial" w:hAnsi="Arial" w:cs="Arial"/>
        </w:rPr>
      </w:pPr>
      <w:r w:rsidRPr="001D686D">
        <w:rPr>
          <w:rFonts w:ascii="Arial" w:hAnsi="Arial" w:cs="Arial"/>
        </w:rPr>
        <w:t>latest review 10/19</w:t>
      </w:r>
    </w:p>
    <w:p w14:paraId="37321BDA" w14:textId="77777777" w:rsidR="00C072C8" w:rsidRPr="001D686D" w:rsidRDefault="00C072C8">
      <w:pPr>
        <w:rPr>
          <w:rFonts w:ascii="Arial" w:hAnsi="Arial" w:cs="Arial"/>
        </w:rPr>
      </w:pPr>
    </w:p>
    <w:p w14:paraId="1863389D" w14:textId="77777777" w:rsidR="00C072C8" w:rsidRDefault="00C072C8"/>
    <w:p w14:paraId="3955768E" w14:textId="77777777" w:rsidR="00C072C8" w:rsidRDefault="00C072C8" w:rsidP="00C072C8">
      <w:pPr>
        <w:pStyle w:val="Default"/>
        <w:rPr>
          <w:rFonts w:ascii="Arial" w:hAnsi="Arial"/>
          <w:b/>
          <w:bCs/>
          <w:i/>
          <w:sz w:val="28"/>
          <w:szCs w:val="23"/>
        </w:rPr>
      </w:pPr>
    </w:p>
    <w:sectPr w:rsidR="00C072C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MT">
    <w:altName w:val="Arial MT"/>
    <w:panose1 w:val="020B0604020202020204"/>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5AB"/>
    <w:rsid w:val="00054289"/>
    <w:rsid w:val="000622B9"/>
    <w:rsid w:val="001033B8"/>
    <w:rsid w:val="00104262"/>
    <w:rsid w:val="001051E4"/>
    <w:rsid w:val="00150304"/>
    <w:rsid w:val="001D686D"/>
    <w:rsid w:val="00202FB2"/>
    <w:rsid w:val="003B5102"/>
    <w:rsid w:val="00440C7F"/>
    <w:rsid w:val="00515CCA"/>
    <w:rsid w:val="00517581"/>
    <w:rsid w:val="005A43BD"/>
    <w:rsid w:val="0064722B"/>
    <w:rsid w:val="009C623D"/>
    <w:rsid w:val="00A4438A"/>
    <w:rsid w:val="00A749F2"/>
    <w:rsid w:val="00A97FAB"/>
    <w:rsid w:val="00BC3DD0"/>
    <w:rsid w:val="00BF2C49"/>
    <w:rsid w:val="00C072C8"/>
    <w:rsid w:val="00C2523B"/>
    <w:rsid w:val="00C87131"/>
    <w:rsid w:val="00D14A7E"/>
    <w:rsid w:val="00F745AB"/>
    <w:rsid w:val="00F95A28"/>
    <w:rsid w:val="00FD108E"/>
    <w:rsid w:val="00FD74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BCC3F5A"/>
  <w14:defaultImageDpi w14:val="300"/>
  <w15:docId w15:val="{C3DEBA3C-0353-3D4A-9213-801935C6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2"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45AB"/>
    <w:rPr>
      <w:rFonts w:ascii="Comic Sans MS" w:hAnsi="Comic Sans MS"/>
      <w:sz w:val="24"/>
    </w:rPr>
  </w:style>
  <w:style w:type="paragraph" w:styleId="Heading2">
    <w:name w:val="heading 2"/>
    <w:basedOn w:val="Normal"/>
    <w:link w:val="Heading2Char"/>
    <w:uiPriority w:val="9"/>
    <w:qFormat/>
    <w:rsid w:val="00BC3DD0"/>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4E72"/>
    <w:pPr>
      <w:widowControl w:val="0"/>
      <w:autoSpaceDE w:val="0"/>
      <w:autoSpaceDN w:val="0"/>
      <w:adjustRightInd w:val="0"/>
    </w:pPr>
    <w:rPr>
      <w:rFonts w:ascii="Arial MT" w:eastAsia="Cambria" w:hAnsi="Arial MT" w:cs="Arial MT"/>
      <w:color w:val="000000"/>
      <w:sz w:val="24"/>
      <w:szCs w:val="24"/>
    </w:rPr>
  </w:style>
  <w:style w:type="character" w:customStyle="1" w:styleId="HeaderChar">
    <w:name w:val="Header Char"/>
    <w:link w:val="Header"/>
    <w:rsid w:val="00684E72"/>
    <w:rPr>
      <w:rFonts w:ascii="Comic Sans MS" w:hAnsi="Comic Sans MS"/>
      <w:sz w:val="24"/>
    </w:rPr>
  </w:style>
  <w:style w:type="paragraph" w:styleId="Header">
    <w:name w:val="header"/>
    <w:basedOn w:val="Normal"/>
    <w:link w:val="HeaderChar"/>
    <w:rsid w:val="00684E72"/>
    <w:pPr>
      <w:tabs>
        <w:tab w:val="center" w:pos="4320"/>
        <w:tab w:val="right" w:pos="8640"/>
      </w:tabs>
    </w:pPr>
  </w:style>
  <w:style w:type="character" w:customStyle="1" w:styleId="FooterChar">
    <w:name w:val="Footer Char"/>
    <w:link w:val="Footer"/>
    <w:rsid w:val="00684E72"/>
    <w:rPr>
      <w:rFonts w:ascii="Comic Sans MS" w:hAnsi="Comic Sans MS"/>
      <w:sz w:val="24"/>
    </w:rPr>
  </w:style>
  <w:style w:type="paragraph" w:styleId="Footer">
    <w:name w:val="footer"/>
    <w:basedOn w:val="Normal"/>
    <w:link w:val="FooterChar"/>
    <w:rsid w:val="00684E72"/>
    <w:pPr>
      <w:tabs>
        <w:tab w:val="center" w:pos="4320"/>
        <w:tab w:val="right" w:pos="8640"/>
      </w:tabs>
    </w:pPr>
  </w:style>
  <w:style w:type="table" w:styleId="TableGrid">
    <w:name w:val="Table Grid"/>
    <w:basedOn w:val="TableNormal"/>
    <w:rsid w:val="00684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C3DD0"/>
    <w:rPr>
      <w:b/>
      <w:bCs/>
      <w:sz w:val="36"/>
      <w:szCs w:val="36"/>
    </w:rPr>
  </w:style>
  <w:style w:type="paragraph" w:styleId="NormalWeb">
    <w:name w:val="Normal (Web)"/>
    <w:basedOn w:val="Normal"/>
    <w:uiPriority w:val="99"/>
    <w:unhideWhenUsed/>
    <w:rsid w:val="00BC3DD0"/>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2608</Words>
  <Characters>14868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RECORDS MANAGEMENT POLICY</vt:lpstr>
    </vt:vector>
  </TitlesOfParts>
  <Company>Texas Housing Association</Company>
  <LinksUpToDate>false</LinksUpToDate>
  <CharactersWithSpaces>17442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MANAGEMENT POLICY</dc:title>
  <dc:subject/>
  <dc:creator>linda bryant</dc:creator>
  <cp:keywords/>
  <cp:lastModifiedBy>Linda Bryant</cp:lastModifiedBy>
  <cp:revision>3</cp:revision>
  <cp:lastPrinted>2019-10-22T20:18:00Z</cp:lastPrinted>
  <dcterms:created xsi:type="dcterms:W3CDTF">2019-11-14T22:43:00Z</dcterms:created>
  <dcterms:modified xsi:type="dcterms:W3CDTF">2019-11-14T22:46:00Z</dcterms:modified>
</cp:coreProperties>
</file>