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C85C" w14:textId="77777777" w:rsidR="00933D45" w:rsidRDefault="00933D45" w:rsidP="00933D45">
      <w:pPr>
        <w:rPr>
          <w:szCs w:val="22"/>
        </w:rPr>
      </w:pPr>
    </w:p>
    <w:p w14:paraId="340D3575" w14:textId="77777777" w:rsidR="00A861FF" w:rsidRDefault="00146E7A" w:rsidP="00A861FF">
      <w:pPr>
        <w:rPr>
          <w:rFonts w:ascii="Arial" w:hAnsi="Arial"/>
        </w:rPr>
      </w:pPr>
      <w:r>
        <w:rPr>
          <w:rFonts w:ascii="Arial" w:hAnsi="Arial"/>
        </w:rPr>
        <w:t>Date</w:t>
      </w:r>
    </w:p>
    <w:p w14:paraId="79C8A0A5" w14:textId="77777777" w:rsidR="00A861FF" w:rsidRDefault="00A861FF" w:rsidP="00A861FF">
      <w:pPr>
        <w:rPr>
          <w:rFonts w:ascii="Arial" w:hAnsi="Arial"/>
        </w:rPr>
      </w:pPr>
    </w:p>
    <w:p w14:paraId="20C7D44D" w14:textId="77777777" w:rsidR="00A861FF" w:rsidRDefault="00A861FF" w:rsidP="00A861FF">
      <w:pPr>
        <w:rPr>
          <w:rFonts w:ascii="Arial" w:hAnsi="Arial"/>
        </w:rPr>
      </w:pPr>
    </w:p>
    <w:p w14:paraId="2D285947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JOHN DOE</w:t>
      </w:r>
    </w:p>
    <w:p w14:paraId="7FF5C152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123 ANYWHERE ST</w:t>
      </w:r>
    </w:p>
    <w:p w14:paraId="12066067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TEMPLE, TX. 76501</w:t>
      </w:r>
    </w:p>
    <w:p w14:paraId="19ACFB67" w14:textId="77777777" w:rsidR="00A861FF" w:rsidRDefault="00A861FF" w:rsidP="00A861FF">
      <w:pPr>
        <w:rPr>
          <w:rFonts w:ascii="Arial" w:hAnsi="Arial"/>
        </w:rPr>
      </w:pPr>
    </w:p>
    <w:p w14:paraId="1C3569CC" w14:textId="77777777" w:rsidR="00A861FF" w:rsidRDefault="00A861FF" w:rsidP="00A861FF">
      <w:pPr>
        <w:rPr>
          <w:rFonts w:ascii="Arial" w:hAnsi="Arial"/>
        </w:rPr>
      </w:pPr>
    </w:p>
    <w:p w14:paraId="4828869C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Dear Mr. Doe:</w:t>
      </w:r>
    </w:p>
    <w:p w14:paraId="55C0DDCC" w14:textId="77777777" w:rsidR="00A861FF" w:rsidRDefault="00A861FF" w:rsidP="00A861FF">
      <w:pPr>
        <w:rPr>
          <w:rFonts w:ascii="Arial" w:hAnsi="Arial"/>
        </w:rPr>
      </w:pPr>
    </w:p>
    <w:p w14:paraId="6309ADC1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The following violations of your lease have been reported or discovered:</w:t>
      </w:r>
    </w:p>
    <w:p w14:paraId="055BAC5E" w14:textId="77777777" w:rsidR="00A861FF" w:rsidRDefault="00A861FF" w:rsidP="00A861FF">
      <w:pPr>
        <w:rPr>
          <w:rFonts w:ascii="Arial" w:hAnsi="Arial"/>
        </w:rPr>
      </w:pPr>
    </w:p>
    <w:p w14:paraId="28F0512A" w14:textId="77777777" w:rsidR="00A861FF" w:rsidRDefault="00A861FF" w:rsidP="00A861FF">
      <w:pPr>
        <w:tabs>
          <w:tab w:val="left" w:pos="720"/>
        </w:tabs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Unauthorized Occupant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Damage to Property</w:t>
      </w:r>
    </w:p>
    <w:p w14:paraId="266688E2" w14:textId="77777777" w:rsidR="00A861FF" w:rsidRDefault="00A861FF" w:rsidP="00A861FF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Unauthorized Animals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Illegal Parking</w:t>
      </w:r>
    </w:p>
    <w:p w14:paraId="469E0AA9" w14:textId="77777777" w:rsidR="00A861FF" w:rsidRDefault="00A861FF" w:rsidP="00A861FF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Disturbance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X</w:t>
      </w:r>
      <w:r>
        <w:rPr>
          <w:rFonts w:ascii="Arial" w:hAnsi="Arial"/>
          <w:u w:val="single"/>
        </w:rPr>
        <w:tab/>
      </w:r>
      <w:r w:rsidR="00146E7A">
        <w:rPr>
          <w:rFonts w:ascii="Arial" w:hAnsi="Arial"/>
        </w:rPr>
        <w:t xml:space="preserve">Smoke Free Policy </w:t>
      </w:r>
      <w:r>
        <w:rPr>
          <w:rFonts w:ascii="Arial" w:hAnsi="Arial"/>
        </w:rPr>
        <w:t xml:space="preserve"> </w:t>
      </w:r>
    </w:p>
    <w:p w14:paraId="380BD6F4" w14:textId="77777777" w:rsidR="00A861FF" w:rsidRDefault="00A861FF" w:rsidP="00A861FF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 w:rsidR="00146E7A">
        <w:rPr>
          <w:rFonts w:ascii="Arial" w:hAnsi="Arial"/>
        </w:rPr>
        <w:t>Pet Policy</w:t>
      </w:r>
      <w:r w:rsidR="00146E7A">
        <w:rPr>
          <w:rFonts w:ascii="Arial" w:hAnsi="Arial"/>
        </w:rPr>
        <w:tab/>
      </w:r>
      <w:r w:rsidR="00146E7A">
        <w:rPr>
          <w:rFonts w:ascii="Arial" w:hAnsi="Arial"/>
        </w:rPr>
        <w:tab/>
      </w:r>
      <w:r w:rsidR="00146E7A">
        <w:rPr>
          <w:rFonts w:ascii="Arial" w:hAnsi="Arial"/>
        </w:rPr>
        <w:tab/>
        <w:t xml:space="preserve">______ </w:t>
      </w:r>
      <w:r>
        <w:rPr>
          <w:rFonts w:ascii="Arial" w:hAnsi="Arial"/>
        </w:rPr>
        <w:t>Other</w:t>
      </w:r>
    </w:p>
    <w:p w14:paraId="39421526" w14:textId="77777777" w:rsidR="00A861FF" w:rsidRDefault="00A861FF" w:rsidP="00A861FF">
      <w:pPr>
        <w:rPr>
          <w:rFonts w:ascii="Arial" w:hAnsi="Arial"/>
        </w:rPr>
      </w:pPr>
    </w:p>
    <w:p w14:paraId="373229B9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Explanation Of The Above</w:t>
      </w:r>
    </w:p>
    <w:p w14:paraId="1A776CA9" w14:textId="77777777" w:rsidR="00A861FF" w:rsidRDefault="00A861FF" w:rsidP="00A861F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It has been reported that you are smoking in your unit in violation of the Community Policies and in violation of your lease agreement. </w:t>
      </w:r>
    </w:p>
    <w:p w14:paraId="729049B0" w14:textId="77777777" w:rsidR="00A861FF" w:rsidRDefault="00A861FF" w:rsidP="00A861FF">
      <w:pPr>
        <w:ind w:left="432"/>
        <w:rPr>
          <w:rFonts w:ascii="Arial" w:hAnsi="Arial"/>
        </w:rPr>
      </w:pPr>
    </w:p>
    <w:p w14:paraId="2467CAEB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Please Do The Following</w:t>
      </w:r>
    </w:p>
    <w:p w14:paraId="3CE05517" w14:textId="77777777" w:rsidR="00A861FF" w:rsidRDefault="00A861FF" w:rsidP="00A861F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All household members and/or guests are no longer allowed to smoke inside the apartments.  You must refrain from smoking in your apartment immediately.  You may </w:t>
      </w:r>
      <w:r w:rsidR="00146E7A">
        <w:rPr>
          <w:rFonts w:ascii="Arial" w:hAnsi="Arial"/>
        </w:rPr>
        <w:t>smoke only</w:t>
      </w:r>
      <w:r>
        <w:rPr>
          <w:rFonts w:ascii="Arial" w:hAnsi="Arial"/>
        </w:rPr>
        <w:t xml:space="preserve"> outside the building, at least 25 feet from the building exterior.  </w:t>
      </w:r>
    </w:p>
    <w:p w14:paraId="052D2448" w14:textId="77777777" w:rsidR="00A861FF" w:rsidRDefault="00A861FF" w:rsidP="00A861FF">
      <w:pPr>
        <w:rPr>
          <w:rFonts w:ascii="Arial" w:hAnsi="Arial"/>
        </w:rPr>
      </w:pPr>
    </w:p>
    <w:p w14:paraId="2FD5983A" w14:textId="77777777" w:rsidR="00A861FF" w:rsidRDefault="00A861FF" w:rsidP="00A861F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You are in violation of the Lease Contract you signed with the </w:t>
      </w:r>
      <w:r w:rsidR="00146E7A">
        <w:rPr>
          <w:rFonts w:ascii="Arial" w:hAnsi="Arial"/>
          <w:b/>
          <w:sz w:val="22"/>
          <w:szCs w:val="22"/>
        </w:rPr>
        <w:t>_________________</w:t>
      </w:r>
      <w:r>
        <w:rPr>
          <w:rFonts w:ascii="Arial" w:hAnsi="Arial"/>
          <w:b/>
          <w:sz w:val="22"/>
          <w:szCs w:val="22"/>
        </w:rPr>
        <w:t xml:space="preserve"> Housing Authority.  Continued violations of your lease could result in your eviction.</w:t>
      </w:r>
    </w:p>
    <w:p w14:paraId="303DBA25" w14:textId="77777777" w:rsidR="00A861FF" w:rsidRDefault="00A861FF" w:rsidP="00A861FF">
      <w:pPr>
        <w:rPr>
          <w:rFonts w:ascii="Arial" w:hAnsi="Arial"/>
          <w:b/>
          <w:sz w:val="22"/>
          <w:szCs w:val="22"/>
        </w:rPr>
      </w:pPr>
    </w:p>
    <w:p w14:paraId="4B1AE572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 xml:space="preserve">If you have any questions or disagree with this correspondence, please call me at </w:t>
      </w:r>
      <w:r w:rsidR="00146E7A">
        <w:rPr>
          <w:rFonts w:ascii="Arial" w:hAnsi="Arial"/>
        </w:rPr>
        <w:t>_________________</w:t>
      </w:r>
      <w:bookmarkStart w:id="0" w:name="_GoBack"/>
      <w:bookmarkEnd w:id="0"/>
      <w:r>
        <w:rPr>
          <w:rFonts w:ascii="Arial" w:hAnsi="Arial"/>
        </w:rPr>
        <w:t>.</w:t>
      </w:r>
    </w:p>
    <w:p w14:paraId="61E1359B" w14:textId="77777777" w:rsidR="00A861FF" w:rsidRDefault="00A861FF" w:rsidP="00A861FF">
      <w:pPr>
        <w:rPr>
          <w:rFonts w:ascii="Arial" w:hAnsi="Arial"/>
        </w:rPr>
      </w:pPr>
    </w:p>
    <w:p w14:paraId="17D26A6E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14:paraId="7E49BFBF" w14:textId="77777777" w:rsidR="00A861FF" w:rsidRDefault="00A861FF" w:rsidP="00A861FF">
      <w:pPr>
        <w:rPr>
          <w:rFonts w:ascii="Arial" w:hAnsi="Arial"/>
        </w:rPr>
      </w:pPr>
    </w:p>
    <w:p w14:paraId="6E4DEEA8" w14:textId="77777777" w:rsidR="00A861FF" w:rsidRDefault="00A861FF" w:rsidP="00A861FF">
      <w:pPr>
        <w:rPr>
          <w:rFonts w:ascii="Arial" w:hAnsi="Arial"/>
        </w:rPr>
      </w:pPr>
    </w:p>
    <w:p w14:paraId="3EC98F01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Jane Doe</w:t>
      </w:r>
    </w:p>
    <w:p w14:paraId="557FE976" w14:textId="77777777" w:rsidR="00A861FF" w:rsidRDefault="00A861FF" w:rsidP="00A861FF">
      <w:pPr>
        <w:rPr>
          <w:rFonts w:ascii="Arial" w:hAnsi="Arial"/>
        </w:rPr>
      </w:pPr>
      <w:r>
        <w:rPr>
          <w:rFonts w:ascii="Arial" w:hAnsi="Arial"/>
        </w:rPr>
        <w:t>Complex Manager</w:t>
      </w:r>
    </w:p>
    <w:p w14:paraId="272C3460" w14:textId="77777777" w:rsidR="00A861FF" w:rsidRDefault="00A861FF" w:rsidP="00933D45">
      <w:pPr>
        <w:rPr>
          <w:szCs w:val="22"/>
        </w:rPr>
      </w:pPr>
    </w:p>
    <w:p w14:paraId="65E21EEA" w14:textId="77777777" w:rsidR="00C05493" w:rsidRDefault="00C05493" w:rsidP="00933D45">
      <w:pPr>
        <w:rPr>
          <w:szCs w:val="22"/>
        </w:rPr>
      </w:pPr>
    </w:p>
    <w:sectPr w:rsidR="00C05493" w:rsidSect="003F2F4F">
      <w:headerReference w:type="default" r:id="rId8"/>
      <w:pgSz w:w="12240" w:h="15840" w:code="1"/>
      <w:pgMar w:top="1250" w:right="1440" w:bottom="180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81DE" w14:textId="77777777" w:rsidR="005E7763" w:rsidRDefault="005E7763" w:rsidP="00866C03">
      <w:r>
        <w:separator/>
      </w:r>
    </w:p>
  </w:endnote>
  <w:endnote w:type="continuationSeparator" w:id="0">
    <w:p w14:paraId="6D2E28F0" w14:textId="77777777" w:rsidR="005E7763" w:rsidRDefault="005E7763" w:rsidP="0086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0E89" w14:textId="77777777" w:rsidR="005E7763" w:rsidRDefault="005E7763" w:rsidP="00866C03">
      <w:r>
        <w:separator/>
      </w:r>
    </w:p>
  </w:footnote>
  <w:footnote w:type="continuationSeparator" w:id="0">
    <w:p w14:paraId="586F62FF" w14:textId="77777777" w:rsidR="005E7763" w:rsidRDefault="005E7763" w:rsidP="00866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56EC" w14:textId="77777777" w:rsidR="00866C03" w:rsidRDefault="00866C03" w:rsidP="00866C03">
    <w:pPr>
      <w:pStyle w:val="Header"/>
      <w:tabs>
        <w:tab w:val="clear" w:pos="4680"/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C55"/>
    <w:multiLevelType w:val="hybridMultilevel"/>
    <w:tmpl w:val="B7B2C7E4"/>
    <w:lvl w:ilvl="0" w:tplc="B158F7A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C03"/>
    <w:rsid w:val="000C1EBA"/>
    <w:rsid w:val="000C50E6"/>
    <w:rsid w:val="00146E7A"/>
    <w:rsid w:val="001C2DC6"/>
    <w:rsid w:val="001F01B4"/>
    <w:rsid w:val="001F59C6"/>
    <w:rsid w:val="0020069E"/>
    <w:rsid w:val="002045AC"/>
    <w:rsid w:val="00211F7E"/>
    <w:rsid w:val="002355A7"/>
    <w:rsid w:val="002F62DC"/>
    <w:rsid w:val="0031202F"/>
    <w:rsid w:val="00346E3D"/>
    <w:rsid w:val="00366539"/>
    <w:rsid w:val="003F2F4F"/>
    <w:rsid w:val="004A78B7"/>
    <w:rsid w:val="005E7553"/>
    <w:rsid w:val="005E7763"/>
    <w:rsid w:val="005F0075"/>
    <w:rsid w:val="00603B84"/>
    <w:rsid w:val="00615A9D"/>
    <w:rsid w:val="00696C00"/>
    <w:rsid w:val="00731AF9"/>
    <w:rsid w:val="00741AEA"/>
    <w:rsid w:val="00866C03"/>
    <w:rsid w:val="008801DB"/>
    <w:rsid w:val="008870C8"/>
    <w:rsid w:val="008B441E"/>
    <w:rsid w:val="008D2AFB"/>
    <w:rsid w:val="0091118B"/>
    <w:rsid w:val="00921A8C"/>
    <w:rsid w:val="00933D45"/>
    <w:rsid w:val="009672B5"/>
    <w:rsid w:val="0097509C"/>
    <w:rsid w:val="009760AB"/>
    <w:rsid w:val="00992FD4"/>
    <w:rsid w:val="009D0E43"/>
    <w:rsid w:val="00A861FF"/>
    <w:rsid w:val="00B143C1"/>
    <w:rsid w:val="00B20E9D"/>
    <w:rsid w:val="00B76922"/>
    <w:rsid w:val="00BB7D70"/>
    <w:rsid w:val="00BC4178"/>
    <w:rsid w:val="00BE0B72"/>
    <w:rsid w:val="00C05493"/>
    <w:rsid w:val="00C1489F"/>
    <w:rsid w:val="00C44B78"/>
    <w:rsid w:val="00CA3550"/>
    <w:rsid w:val="00CF08BB"/>
    <w:rsid w:val="00D20B68"/>
    <w:rsid w:val="00D23A67"/>
    <w:rsid w:val="00D3211F"/>
    <w:rsid w:val="00D63D29"/>
    <w:rsid w:val="00DD6F57"/>
    <w:rsid w:val="00E01684"/>
    <w:rsid w:val="00E13415"/>
    <w:rsid w:val="00E4254E"/>
    <w:rsid w:val="00E941D3"/>
    <w:rsid w:val="00F37549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3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33D45"/>
    <w:pPr>
      <w:keepNext/>
      <w:jc w:val="center"/>
      <w:outlineLvl w:val="8"/>
    </w:pPr>
    <w:rPr>
      <w:rFonts w:ascii="Arial" w:hAnsi="Arial" w:cs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6C03"/>
  </w:style>
  <w:style w:type="paragraph" w:styleId="Footer">
    <w:name w:val="footer"/>
    <w:basedOn w:val="Normal"/>
    <w:link w:val="FooterChar"/>
    <w:uiPriority w:val="99"/>
    <w:unhideWhenUsed/>
    <w:rsid w:val="00866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6C03"/>
  </w:style>
  <w:style w:type="paragraph" w:styleId="BalloonText">
    <w:name w:val="Balloon Text"/>
    <w:basedOn w:val="Normal"/>
    <w:link w:val="BalloonTextChar"/>
    <w:uiPriority w:val="99"/>
    <w:semiHidden/>
    <w:unhideWhenUsed/>
    <w:rsid w:val="00866C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33D45"/>
    <w:rPr>
      <w:rFonts w:ascii="Arial" w:eastAsia="Times New Roman" w:hAnsi="Arial" w:cs="Arial"/>
      <w:b/>
      <w:color w:val="FFFFFF"/>
      <w:sz w:val="16"/>
      <w:szCs w:val="20"/>
    </w:rPr>
  </w:style>
  <w:style w:type="paragraph" w:styleId="PlainText">
    <w:name w:val="Plain Text"/>
    <w:basedOn w:val="Normal"/>
    <w:link w:val="PlainTextChar"/>
    <w:rsid w:val="00933D4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33D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9A58-A128-784B-8843-97AB943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Spectrum</dc:creator>
  <cp:lastModifiedBy>Linda Bryant</cp:lastModifiedBy>
  <cp:revision>3</cp:revision>
  <cp:lastPrinted>2017-10-17T15:59:00Z</cp:lastPrinted>
  <dcterms:created xsi:type="dcterms:W3CDTF">2018-05-21T19:56:00Z</dcterms:created>
  <dcterms:modified xsi:type="dcterms:W3CDTF">2018-05-21T20:03:00Z</dcterms:modified>
</cp:coreProperties>
</file>