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A9" w:rsidRPr="00DA454F" w:rsidRDefault="003D64A9">
      <w:pPr>
        <w:rPr>
          <w:rFonts w:eastAsia="Times New Roman" w:cs="Arial"/>
          <w:szCs w:val="24"/>
        </w:rPr>
      </w:pPr>
      <w:bookmarkStart w:id="0" w:name="_GoBack"/>
      <w:r w:rsidRPr="00DA454F">
        <w:rPr>
          <w:rFonts w:eastAsia="Times New Roman" w:cs="Arial"/>
          <w:szCs w:val="24"/>
        </w:rPr>
        <w:t xml:space="preserve">What are you requiring to verify assets?  </w:t>
      </w:r>
      <w:proofErr w:type="gramStart"/>
      <w:r w:rsidRPr="00DA454F">
        <w:rPr>
          <w:rFonts w:eastAsia="Times New Roman" w:cs="Arial"/>
          <w:szCs w:val="24"/>
        </w:rPr>
        <w:t>Most current statement?</w:t>
      </w:r>
      <w:proofErr w:type="gramEnd"/>
      <w:r w:rsidRPr="00DA454F">
        <w:rPr>
          <w:rFonts w:eastAsia="Times New Roman" w:cs="Arial"/>
          <w:szCs w:val="24"/>
        </w:rPr>
        <w:t>  6 months of statements? Other?</w:t>
      </w:r>
    </w:p>
    <w:p w:rsidR="003D64A9" w:rsidRPr="00DA454F" w:rsidRDefault="003D64A9">
      <w:pPr>
        <w:rPr>
          <w:rFonts w:eastAsia="Times New Roman" w:cs="Arial"/>
          <w:szCs w:val="24"/>
        </w:rPr>
      </w:pP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 xml:space="preserve">6 </w:t>
      </w:r>
      <w:proofErr w:type="spellStart"/>
      <w:r w:rsidRPr="00DA454F">
        <w:rPr>
          <w:rFonts w:cs="Arial"/>
          <w:szCs w:val="24"/>
          <w:lang w:eastAsia="en-US"/>
        </w:rPr>
        <w:t>mos</w:t>
      </w:r>
      <w:proofErr w:type="spellEnd"/>
      <w:r w:rsidRPr="00DA454F">
        <w:rPr>
          <w:rFonts w:cs="Arial"/>
          <w:szCs w:val="24"/>
          <w:lang w:eastAsia="en-US"/>
        </w:rPr>
        <w:t xml:space="preserve"> of bank statements but only at intake and every three years at annual, self-cert form for assets under $5,000; if using a direct deposit card, tenant brings ATM tape showing account balance. Life insurance </w:t>
      </w:r>
      <w:proofErr w:type="gramStart"/>
      <w:r w:rsidRPr="00DA454F">
        <w:rPr>
          <w:rFonts w:cs="Arial"/>
          <w:szCs w:val="24"/>
          <w:lang w:eastAsia="en-US"/>
        </w:rPr>
        <w:t>policies,</w:t>
      </w:r>
      <w:proofErr w:type="gramEnd"/>
      <w:r w:rsidRPr="00DA454F">
        <w:rPr>
          <w:rFonts w:cs="Arial"/>
          <w:szCs w:val="24"/>
          <w:lang w:eastAsia="en-US"/>
        </w:rPr>
        <w:t xml:space="preserve"> trust fund docs, real estate docs.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proofErr w:type="gramStart"/>
      <w:r w:rsidRPr="00DA454F">
        <w:rPr>
          <w:rFonts w:eastAsia="Times New Roman" w:cs="Arial"/>
          <w:szCs w:val="24"/>
        </w:rPr>
        <w:t>Most current statement.</w:t>
      </w:r>
      <w:proofErr w:type="gramEnd"/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We use a 3rd party verification and request interest earned in the last 12 months. For property, we consider the property value from the Appraisal District.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proofErr w:type="gramStart"/>
      <w:r w:rsidRPr="00DA454F">
        <w:rPr>
          <w:rFonts w:eastAsia="Times New Roman" w:cs="Arial"/>
          <w:szCs w:val="24"/>
        </w:rPr>
        <w:t>Most current statement.</w:t>
      </w:r>
      <w:proofErr w:type="gramEnd"/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proofErr w:type="gramStart"/>
      <w:r w:rsidRPr="00DA454F">
        <w:rPr>
          <w:rFonts w:cs="Arial"/>
          <w:iCs/>
          <w:szCs w:val="24"/>
          <w:lang w:eastAsia="en-US"/>
        </w:rPr>
        <w:t>Current statement or current balance in the bank.</w:t>
      </w:r>
      <w:proofErr w:type="gramEnd"/>
      <w:r w:rsidRPr="00DA454F">
        <w:rPr>
          <w:rFonts w:cs="Arial"/>
          <w:iCs/>
          <w:szCs w:val="24"/>
          <w:lang w:eastAsia="en-US"/>
        </w:rPr>
        <w:t>  If they own property, we use the appraisal districts information.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 xml:space="preserve">At least one statement and usually 2 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Six months of statements.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Corsicana requires the most recent bank statement for all bank accounts.  Generally we use a tax appraisal if the resident has real estate; however, that is rare.      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Current statement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lastRenderedPageBreak/>
        <w:t xml:space="preserve">We request 6 months of the most current statements.  If they cannot provide the statements we have a form they sign and we send to the banks. 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***</w:t>
      </w:r>
    </w:p>
    <w:p w:rsidR="003D64A9" w:rsidRPr="00DA454F" w:rsidRDefault="00DA454F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Denison – last six months of bank statements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Last 3 months of statements.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rPr>
          <w:rFonts w:eastAsia="Times New Roman" w:cs="Arial"/>
          <w:szCs w:val="24"/>
          <w:lang w:eastAsia="en-US"/>
        </w:rPr>
      </w:pPr>
      <w:r w:rsidRPr="00DA454F">
        <w:rPr>
          <w:rFonts w:eastAsia="Times New Roman" w:cs="Arial"/>
          <w:szCs w:val="24"/>
          <w:lang w:eastAsia="en-US"/>
        </w:rPr>
        <w:t>We require the past 3 months of bank statements. Hard to get sometimes from those that bank online. If we can't get them, we send a bank inquiry letter.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Most recent bank statement or we get verification directly from bank.  Flatonia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 xml:space="preserve">Asking for the last three statements.  We will ask for additional statements if we see unreported income activity to determine if </w:t>
      </w:r>
      <w:proofErr w:type="gramStart"/>
      <w:r w:rsidRPr="00DA454F">
        <w:rPr>
          <w:rFonts w:cs="Arial"/>
          <w:szCs w:val="24"/>
          <w:lang w:eastAsia="en-US"/>
        </w:rPr>
        <w:t>additional  income</w:t>
      </w:r>
      <w:proofErr w:type="gramEnd"/>
      <w:r w:rsidRPr="00DA454F">
        <w:rPr>
          <w:rFonts w:cs="Arial"/>
          <w:szCs w:val="24"/>
          <w:lang w:eastAsia="en-US"/>
        </w:rPr>
        <w:t xml:space="preserve"> is on a regular basis. 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For bank accounts, we try to get third-party verification from the bank.  If that is not possible, we require six months worth of bank statements for a checking account in order to get a six-month average balance, and we require just the current statement for a savings account.  For other assets, i.e. life insurance policies, we require third-party verification, if possible.  (CTHC – Temple/Belton)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 xml:space="preserve">We require a recent statement.  Residents turn </w:t>
      </w:r>
      <w:proofErr w:type="gramStart"/>
      <w:r w:rsidRPr="00DA454F">
        <w:rPr>
          <w:rFonts w:eastAsia="Times New Roman" w:cs="Arial"/>
          <w:szCs w:val="24"/>
        </w:rPr>
        <w:t>in  a</w:t>
      </w:r>
      <w:proofErr w:type="gramEnd"/>
      <w:r w:rsidRPr="00DA454F">
        <w:rPr>
          <w:rFonts w:eastAsia="Times New Roman" w:cs="Arial"/>
          <w:szCs w:val="24"/>
        </w:rPr>
        <w:t xml:space="preserve"> new statement every year. Yes we require cd’s statements and bank statements. If it </w:t>
      </w:r>
      <w:proofErr w:type="gramStart"/>
      <w:r w:rsidRPr="00DA454F">
        <w:rPr>
          <w:rFonts w:eastAsia="Times New Roman" w:cs="Arial"/>
          <w:szCs w:val="24"/>
        </w:rPr>
        <w:t>is  real</w:t>
      </w:r>
      <w:proofErr w:type="gramEnd"/>
      <w:r w:rsidRPr="00DA454F">
        <w:rPr>
          <w:rFonts w:eastAsia="Times New Roman" w:cs="Arial"/>
          <w:szCs w:val="24"/>
        </w:rPr>
        <w:t>-estate we need statements from taxes/appraisal district/county clerk office.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rPr>
          <w:rFonts w:eastAsia="Times New Roman" w:cs="Arial"/>
          <w:szCs w:val="24"/>
          <w:lang w:eastAsia="en-US"/>
        </w:rPr>
      </w:pPr>
      <w:r w:rsidRPr="00DA454F">
        <w:rPr>
          <w:rFonts w:eastAsia="Times New Roman" w:cs="Arial"/>
          <w:szCs w:val="24"/>
          <w:lang w:eastAsia="en-US"/>
        </w:rPr>
        <w:t>San Antonio Housing Authority HCV participants are asked to self-certify assets through the following documentation: </w:t>
      </w:r>
    </w:p>
    <w:p w:rsidR="003D64A9" w:rsidRPr="00DA454F" w:rsidRDefault="003D64A9" w:rsidP="003D64A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="Arial"/>
          <w:szCs w:val="24"/>
          <w:lang w:eastAsia="en-US"/>
        </w:rPr>
      </w:pPr>
      <w:r w:rsidRPr="00DA454F">
        <w:rPr>
          <w:rFonts w:eastAsia="Times New Roman" w:cs="Arial"/>
          <w:b/>
          <w:bCs/>
          <w:szCs w:val="24"/>
          <w:lang w:eastAsia="en-US"/>
        </w:rPr>
        <w:t>For Checking &amp; Savings Bank Accounts:</w:t>
      </w:r>
      <w:r w:rsidRPr="00DA454F">
        <w:rPr>
          <w:rFonts w:eastAsia="Times New Roman" w:cs="Arial"/>
          <w:szCs w:val="24"/>
          <w:lang w:eastAsia="en-US"/>
        </w:rPr>
        <w:t> Current bank statement </w:t>
      </w:r>
    </w:p>
    <w:p w:rsidR="003D64A9" w:rsidRPr="00DA454F" w:rsidRDefault="003D64A9" w:rsidP="003D64A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="Arial"/>
          <w:szCs w:val="24"/>
          <w:lang w:eastAsia="en-US"/>
        </w:rPr>
      </w:pPr>
      <w:r w:rsidRPr="00DA454F">
        <w:rPr>
          <w:rFonts w:eastAsia="Times New Roman" w:cs="Arial"/>
          <w:b/>
          <w:bCs/>
          <w:szCs w:val="24"/>
          <w:lang w:eastAsia="en-US"/>
        </w:rPr>
        <w:t>For CDs, Stocks, &amp; Bonds:</w:t>
      </w:r>
      <w:r w:rsidRPr="00DA454F">
        <w:rPr>
          <w:rFonts w:eastAsia="Times New Roman" w:cs="Arial"/>
          <w:szCs w:val="24"/>
          <w:lang w:eastAsia="en-US"/>
        </w:rPr>
        <w:t> Copy of certificates of deposit </w:t>
      </w:r>
    </w:p>
    <w:p w:rsidR="003D64A9" w:rsidRPr="00DA454F" w:rsidRDefault="003D64A9" w:rsidP="003D64A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="Arial"/>
          <w:szCs w:val="24"/>
          <w:lang w:eastAsia="en-US"/>
        </w:rPr>
      </w:pPr>
      <w:r w:rsidRPr="00DA454F">
        <w:rPr>
          <w:rFonts w:eastAsia="Times New Roman" w:cs="Arial"/>
          <w:b/>
          <w:bCs/>
          <w:szCs w:val="24"/>
          <w:lang w:eastAsia="en-US"/>
        </w:rPr>
        <w:t>For Real Estate: </w:t>
      </w:r>
      <w:r w:rsidRPr="00DA454F">
        <w:rPr>
          <w:rFonts w:eastAsia="Times New Roman" w:cs="Arial"/>
          <w:szCs w:val="24"/>
          <w:lang w:eastAsia="en-US"/>
        </w:rPr>
        <w:t>Deeds for all real estate owned </w:t>
      </w:r>
    </w:p>
    <w:p w:rsidR="003D64A9" w:rsidRPr="00DA454F" w:rsidRDefault="003D64A9" w:rsidP="003D64A9">
      <w:pPr>
        <w:rPr>
          <w:rFonts w:eastAsia="Times New Roman" w:cs="Arial"/>
          <w:szCs w:val="24"/>
          <w:lang w:eastAsia="en-US"/>
        </w:rPr>
      </w:pPr>
      <w:r w:rsidRPr="00DA454F">
        <w:rPr>
          <w:rFonts w:eastAsia="Times New Roman" w:cs="Arial"/>
          <w:szCs w:val="24"/>
          <w:lang w:eastAsia="en-US"/>
        </w:rPr>
        <w:t>According to </w:t>
      </w:r>
      <w:r w:rsidRPr="00DA454F">
        <w:rPr>
          <w:rFonts w:eastAsia="Times New Roman" w:cs="Arial"/>
          <w:b/>
          <w:bCs/>
          <w:szCs w:val="24"/>
          <w:lang w:eastAsia="en-US"/>
        </w:rPr>
        <w:t>SAHA's Administrative Plan,</w:t>
      </w:r>
      <w:r w:rsidRPr="00DA454F">
        <w:rPr>
          <w:rFonts w:eastAsia="Times New Roman" w:cs="Arial"/>
          <w:b/>
          <w:bCs/>
          <w:i/>
          <w:iCs/>
          <w:szCs w:val="24"/>
          <w:lang w:eastAsia="en-US"/>
        </w:rPr>
        <w:t> 7.1.D (7) When Third-Party Verification is </w:t>
      </w:r>
      <w:r w:rsidRPr="00DA454F">
        <w:rPr>
          <w:rFonts w:eastAsia="Times New Roman" w:cs="Arial"/>
          <w:b/>
          <w:bCs/>
          <w:i/>
          <w:iCs/>
          <w:szCs w:val="24"/>
          <w:u w:val="single"/>
          <w:lang w:eastAsia="en-US"/>
        </w:rPr>
        <w:t>Not</w:t>
      </w:r>
      <w:r w:rsidRPr="00DA454F">
        <w:rPr>
          <w:rFonts w:eastAsia="Times New Roman" w:cs="Arial"/>
          <w:b/>
          <w:bCs/>
          <w:i/>
          <w:iCs/>
          <w:szCs w:val="24"/>
          <w:lang w:eastAsia="en-US"/>
        </w:rPr>
        <w:t> </w:t>
      </w:r>
      <w:proofErr w:type="gramStart"/>
      <w:r w:rsidRPr="00DA454F">
        <w:rPr>
          <w:rFonts w:eastAsia="Times New Roman" w:cs="Arial"/>
          <w:b/>
          <w:bCs/>
          <w:i/>
          <w:iCs/>
          <w:szCs w:val="24"/>
          <w:lang w:eastAsia="en-US"/>
        </w:rPr>
        <w:t>Required</w:t>
      </w:r>
      <w:proofErr w:type="gramEnd"/>
      <w:r w:rsidRPr="00DA454F">
        <w:rPr>
          <w:rFonts w:eastAsia="Times New Roman" w:cs="Arial"/>
          <w:b/>
          <w:bCs/>
          <w:i/>
          <w:iCs/>
          <w:szCs w:val="24"/>
          <w:lang w:eastAsia="en-US"/>
        </w:rPr>
        <w:t>, </w:t>
      </w:r>
      <w:r w:rsidRPr="00DA454F">
        <w:rPr>
          <w:rFonts w:eastAsia="Times New Roman" w:cs="Arial"/>
          <w:szCs w:val="24"/>
          <w:lang w:eastAsia="en-US"/>
        </w:rPr>
        <w:t>third-party verification of assets is only required for assets totaling a value of $25,000 or more. 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I require at least 3 months’ worth of most recent statements plus I send out a verification form for their bank to return.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 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GHA collects the most current statement.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454F">
        <w:rPr>
          <w:rFonts w:ascii="Arial" w:hAnsi="Arial" w:cs="Arial"/>
          <w:sz w:val="24"/>
          <w:szCs w:val="24"/>
        </w:rPr>
        <w:t xml:space="preserve">Checking and Savings Accounts </w:t>
      </w:r>
    </w:p>
    <w:p w:rsidR="003D64A9" w:rsidRPr="00DA454F" w:rsidRDefault="003D64A9" w:rsidP="003D64A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454F">
        <w:rPr>
          <w:rFonts w:ascii="Arial" w:hAnsi="Arial" w:cs="Arial"/>
          <w:sz w:val="24"/>
          <w:szCs w:val="24"/>
        </w:rPr>
        <w:t xml:space="preserve">Only the amount in excess of $1,000.00 will be considered to be an asset. </w:t>
      </w:r>
    </w:p>
    <w:p w:rsidR="003D64A9" w:rsidRPr="00DA454F" w:rsidRDefault="003D64A9" w:rsidP="003D64A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454F">
        <w:rPr>
          <w:rFonts w:ascii="Arial" w:hAnsi="Arial" w:cs="Arial"/>
          <w:sz w:val="24"/>
          <w:szCs w:val="24"/>
        </w:rPr>
        <w:t>Bank statements for at least six (6) consecutive months will be requested.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Six months of bank statements for each bank account.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Most current statement--If working check pay stubs for 401(k) plans.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Most current on savings and 6 months on checking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6 months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If assets are under $5,000.00, Residents self certifies on our form we have.  Assets over $5,000.00 we send 3</w:t>
      </w:r>
      <w:r w:rsidRPr="00DA454F">
        <w:rPr>
          <w:rFonts w:eastAsia="Times New Roman" w:cs="Arial"/>
          <w:szCs w:val="24"/>
          <w:vertAlign w:val="superscript"/>
        </w:rPr>
        <w:t>rd</w:t>
      </w:r>
      <w:r w:rsidRPr="00DA454F">
        <w:rPr>
          <w:rFonts w:eastAsia="Times New Roman" w:cs="Arial"/>
          <w:szCs w:val="24"/>
        </w:rPr>
        <w:t xml:space="preserve"> party verification to their bank or if they bank charges, we have them bring in the last 6 months bank verification. 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We ask for the past three current months of statements and then use the most current one.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DA454F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E</w:t>
      </w:r>
      <w:r w:rsidR="003D64A9" w:rsidRPr="00DA454F">
        <w:rPr>
          <w:rFonts w:cs="Arial"/>
          <w:szCs w:val="24"/>
          <w:lang w:eastAsia="en-US"/>
        </w:rPr>
        <w:t xml:space="preserve">dinburg Section 8 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cs="Arial"/>
          <w:szCs w:val="24"/>
          <w:lang w:eastAsia="en-US"/>
        </w:rPr>
        <w:t xml:space="preserve">We require most recent checking/savings account bank statement and current appraisal if they own property. 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6 mos. of most current bank statements.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rPr>
          <w:rFonts w:eastAsia="Times New Roman" w:cs="Arial"/>
          <w:szCs w:val="24"/>
          <w:lang w:eastAsia="en-US"/>
        </w:rPr>
      </w:pPr>
      <w:r w:rsidRPr="00DA454F">
        <w:rPr>
          <w:rFonts w:eastAsia="Times New Roman" w:cs="Arial"/>
          <w:szCs w:val="24"/>
          <w:lang w:eastAsia="en-US"/>
        </w:rPr>
        <w:t>We have an Asset Verification form that we send to the bank to verify. If they have more than one bank we send it to all. 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6 months of statements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Current Bank Statement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proofErr w:type="gramStart"/>
      <w:r w:rsidRPr="00DA454F">
        <w:rPr>
          <w:rFonts w:eastAsia="Times New Roman" w:cs="Arial"/>
          <w:szCs w:val="24"/>
        </w:rPr>
        <w:t>6 months current &amp; consecutive statements.</w:t>
      </w:r>
      <w:proofErr w:type="gramEnd"/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Depends on the asset type: Banks-last 2 most current statements; Investments-most current quarter &amp; the last year’s annual statement; real property-the most current tax year appraisal/tax bill.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Last 6 month</w:t>
      </w:r>
      <w:r w:rsidR="00DA454F">
        <w:rPr>
          <w:rFonts w:eastAsia="Times New Roman" w:cs="Arial"/>
          <w:szCs w:val="24"/>
        </w:rPr>
        <w:t>s</w:t>
      </w:r>
      <w:r w:rsidRPr="00DA454F">
        <w:rPr>
          <w:rFonts w:eastAsia="Times New Roman" w:cs="Arial"/>
          <w:szCs w:val="24"/>
        </w:rPr>
        <w:t xml:space="preserve"> and if have property, property tax receipt from county or city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We ask for 3 months - Seguin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DA454F">
        <w:rPr>
          <w:rFonts w:eastAsia="Times New Roman" w:cs="Arial"/>
          <w:szCs w:val="24"/>
        </w:rPr>
        <w:t>***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proofErr w:type="gramStart"/>
      <w:r w:rsidRPr="00DA454F">
        <w:rPr>
          <w:rFonts w:cs="Arial"/>
          <w:szCs w:val="24"/>
          <w:lang w:eastAsia="en-US"/>
        </w:rPr>
        <w:t>Usually most current bank statement or current balance on a CD etc.</w:t>
      </w:r>
      <w:proofErr w:type="gramEnd"/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For royalties, we use the last three months statements.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 xml:space="preserve">For a new car </w:t>
      </w:r>
      <w:proofErr w:type="spellStart"/>
      <w:r w:rsidRPr="00DA454F">
        <w:rPr>
          <w:rFonts w:cs="Arial"/>
          <w:szCs w:val="24"/>
          <w:lang w:eastAsia="en-US"/>
        </w:rPr>
        <w:t>etc</w:t>
      </w:r>
      <w:proofErr w:type="spellEnd"/>
      <w:r w:rsidRPr="00DA454F">
        <w:rPr>
          <w:rFonts w:cs="Arial"/>
          <w:szCs w:val="24"/>
          <w:lang w:eastAsia="en-US"/>
        </w:rPr>
        <w:t>, we use the sale papers where they bought the car etc.</w:t>
      </w: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  <w:r w:rsidRPr="00DA454F">
        <w:rPr>
          <w:rFonts w:cs="Arial"/>
          <w:szCs w:val="24"/>
          <w:lang w:eastAsia="en-US"/>
        </w:rPr>
        <w:t> </w:t>
      </w: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:rsidR="003D64A9" w:rsidRPr="00DA454F" w:rsidRDefault="003D64A9" w:rsidP="003D64A9">
      <w:pPr>
        <w:spacing w:before="100" w:beforeAutospacing="1" w:after="100" w:afterAutospacing="1"/>
        <w:rPr>
          <w:rFonts w:eastAsia="Times New Roman" w:cs="Arial"/>
          <w:szCs w:val="24"/>
        </w:rPr>
      </w:pP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:rsidR="003D64A9" w:rsidRPr="00DA454F" w:rsidRDefault="003D64A9" w:rsidP="003D64A9">
      <w:pPr>
        <w:spacing w:before="100" w:beforeAutospacing="1" w:after="100" w:afterAutospacing="1"/>
        <w:rPr>
          <w:rFonts w:cs="Arial"/>
          <w:szCs w:val="24"/>
          <w:lang w:eastAsia="en-US"/>
        </w:rPr>
      </w:pPr>
    </w:p>
    <w:p w:rsidR="003D64A9" w:rsidRPr="00DA454F" w:rsidRDefault="003D64A9">
      <w:pPr>
        <w:rPr>
          <w:rFonts w:cs="Arial"/>
          <w:szCs w:val="24"/>
        </w:rPr>
      </w:pPr>
    </w:p>
    <w:bookmarkEnd w:id="0"/>
    <w:sectPr w:rsidR="003D64A9" w:rsidRPr="00DA454F" w:rsidSect="003D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30ED"/>
    <w:multiLevelType w:val="multilevel"/>
    <w:tmpl w:val="40C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A9"/>
    <w:rsid w:val="001305B2"/>
    <w:rsid w:val="00137200"/>
    <w:rsid w:val="001C3690"/>
    <w:rsid w:val="003D64A9"/>
    <w:rsid w:val="00596BB5"/>
    <w:rsid w:val="006D2763"/>
    <w:rsid w:val="009964AB"/>
    <w:rsid w:val="00B94DEB"/>
    <w:rsid w:val="00C80894"/>
    <w:rsid w:val="00DA45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CA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A9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A9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678</Words>
  <Characters>3865</Characters>
  <Application>Microsoft Macintosh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2016-08-12T14:41:00Z</dcterms:created>
  <dcterms:modified xsi:type="dcterms:W3CDTF">2016-08-12T15:04:00Z</dcterms:modified>
</cp:coreProperties>
</file>