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4BC29" w14:textId="18D775B2" w:rsidR="007953E5" w:rsidRPr="005C3CC5" w:rsidRDefault="005C3CC5">
      <w:pPr>
        <w:rPr>
          <w:rFonts w:cs="Arial"/>
          <w:szCs w:val="24"/>
        </w:rPr>
      </w:pPr>
      <w:r>
        <w:rPr>
          <w:rFonts w:cs="Arial"/>
          <w:szCs w:val="24"/>
        </w:rPr>
        <w:t xml:space="preserve">3/28/17 - </w:t>
      </w:r>
      <w:r w:rsidR="007953E5" w:rsidRPr="00652B55">
        <w:rPr>
          <w:rFonts w:eastAsia="Times New Roman" w:cs="Arial"/>
          <w:szCs w:val="24"/>
        </w:rPr>
        <w:t>How do you affix your official seal to your electronic documents such as minutes?</w:t>
      </w:r>
    </w:p>
    <w:p w14:paraId="24335633" w14:textId="77777777" w:rsidR="007953E5" w:rsidRPr="00652B55" w:rsidRDefault="007953E5">
      <w:pPr>
        <w:rPr>
          <w:rFonts w:eastAsia="Times New Roman" w:cs="Arial"/>
          <w:szCs w:val="24"/>
        </w:rPr>
      </w:pPr>
    </w:p>
    <w:p w14:paraId="607EAC2E" w14:textId="77777777" w:rsidR="007953E5" w:rsidRPr="00652B55" w:rsidRDefault="007953E5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I still print and store paper minutes, notices, resolutions.</w:t>
      </w:r>
      <w:r w:rsidRPr="00652B55">
        <w:rPr>
          <w:rFonts w:cs="Arial"/>
          <w:szCs w:val="24"/>
          <w:lang w:eastAsia="en-US"/>
        </w:rPr>
        <w:br/>
        <w:t>I keep an electronic backup for query.</w:t>
      </w:r>
      <w:r w:rsidRPr="00652B55">
        <w:rPr>
          <w:rFonts w:cs="Arial"/>
          <w:szCs w:val="24"/>
          <w:lang w:eastAsia="en-US"/>
        </w:rPr>
        <w:br/>
        <w:t>I send my auditor the electronics for him to review and he samples against the hard copies.</w:t>
      </w:r>
    </w:p>
    <w:p w14:paraId="76A04FC0" w14:textId="77777777" w:rsidR="00E22796" w:rsidRPr="00652B55" w:rsidRDefault="00E22796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7F20804B" w14:textId="77777777" w:rsidR="007953E5" w:rsidRPr="00652B55" w:rsidRDefault="007953E5" w:rsidP="007953E5">
      <w:pPr>
        <w:pStyle w:val="NormalWeb"/>
        <w:rPr>
          <w:rFonts w:ascii="Arial" w:hAnsi="Arial" w:cs="Arial"/>
          <w:sz w:val="24"/>
          <w:szCs w:val="24"/>
        </w:rPr>
      </w:pPr>
      <w:r w:rsidRPr="00652B55">
        <w:rPr>
          <w:rFonts w:ascii="Arial" w:hAnsi="Arial" w:cs="Arial"/>
          <w:sz w:val="24"/>
          <w:szCs w:val="24"/>
        </w:rPr>
        <w:t xml:space="preserve">Yes, we do affix our official seal manually to the minutes.   </w:t>
      </w:r>
    </w:p>
    <w:p w14:paraId="1CE6ADB7" w14:textId="77777777" w:rsidR="00E22796" w:rsidRPr="00652B55" w:rsidRDefault="00E22796" w:rsidP="00E22796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58A311AE" w14:textId="77777777" w:rsidR="007953E5" w:rsidRPr="00652B55" w:rsidRDefault="007953E5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 xml:space="preserve">On the original minutes with the pressed seal applied, we rub carbon paper over the seal in order that it is visible, then scan the original document electronically. </w:t>
      </w:r>
    </w:p>
    <w:p w14:paraId="02EA3601" w14:textId="77777777" w:rsidR="00E22796" w:rsidRPr="00652B55" w:rsidRDefault="00E22796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6E266627" w14:textId="77777777" w:rsidR="007953E5" w:rsidRPr="00652B55" w:rsidRDefault="007953E5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We print a copy, execute, put the seal on it and then scan it, the Original is kept in the Master Minute Book for viewing upon request.</w:t>
      </w:r>
    </w:p>
    <w:p w14:paraId="5229E34D" w14:textId="77777777" w:rsidR="00E22796" w:rsidRPr="00652B55" w:rsidRDefault="00E22796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2C01D891" w14:textId="77777777" w:rsidR="007953E5" w:rsidRPr="00652B55" w:rsidRDefault="007953E5">
      <w:pPr>
        <w:rPr>
          <w:rFonts w:eastAsia="Times New Roman" w:cs="Arial"/>
          <w:szCs w:val="24"/>
        </w:rPr>
      </w:pPr>
      <w:r w:rsidRPr="00652B55">
        <w:rPr>
          <w:rFonts w:eastAsia="Times New Roman" w:cs="Arial"/>
          <w:szCs w:val="24"/>
        </w:rPr>
        <w:t>I haven’t done any electronic. We have a stamp that embosses the seal.</w:t>
      </w:r>
    </w:p>
    <w:p w14:paraId="5DDDF31D" w14:textId="77777777" w:rsidR="007953E5" w:rsidRPr="00652B55" w:rsidRDefault="00E22796" w:rsidP="00E22796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26C48178" w14:textId="77777777" w:rsidR="007953E5" w:rsidRPr="00652B55" w:rsidRDefault="007953E5" w:rsidP="00795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We print-sign and seal.  Our minutes are in a binder.  Previous ED's did not trust computers.</w:t>
      </w:r>
    </w:p>
    <w:p w14:paraId="5BA79B94" w14:textId="77777777" w:rsidR="00E22796" w:rsidRPr="00652B55" w:rsidRDefault="00E22796" w:rsidP="00E22796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48086571" w14:textId="77777777" w:rsidR="007953E5" w:rsidRPr="00652B55" w:rsidRDefault="007953E5">
      <w:pPr>
        <w:rPr>
          <w:rFonts w:eastAsia="Times New Roman" w:cs="Arial"/>
          <w:szCs w:val="24"/>
        </w:rPr>
      </w:pPr>
      <w:r w:rsidRPr="00652B55">
        <w:rPr>
          <w:rFonts w:eastAsia="Times New Roman" w:cs="Arial"/>
          <w:szCs w:val="24"/>
        </w:rPr>
        <w:t>Since the consortium was formed, we no longer have or use an official seal.  Has not been a problem.</w:t>
      </w:r>
    </w:p>
    <w:p w14:paraId="05287061" w14:textId="77777777" w:rsidR="00E22796" w:rsidRPr="00652B55" w:rsidRDefault="00E22796" w:rsidP="00E22796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7B6BE1EC" w14:textId="77777777" w:rsidR="007953E5" w:rsidRPr="00652B55" w:rsidRDefault="007953E5">
      <w:pPr>
        <w:rPr>
          <w:rFonts w:eastAsia="Times New Roman" w:cs="Arial"/>
          <w:szCs w:val="24"/>
        </w:rPr>
      </w:pPr>
      <w:r w:rsidRPr="00652B55">
        <w:rPr>
          <w:rFonts w:eastAsia="Times New Roman" w:cs="Arial"/>
          <w:szCs w:val="24"/>
        </w:rPr>
        <w:t>I seal the notice is all then scan it in but it does not show up well. </w:t>
      </w:r>
    </w:p>
    <w:p w14:paraId="74C70CC6" w14:textId="77777777" w:rsidR="00E22796" w:rsidRPr="00652B55" w:rsidRDefault="00E22796" w:rsidP="00E22796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1341F374" w14:textId="77777777" w:rsidR="00E22796" w:rsidRPr="00652B55" w:rsidRDefault="00E22796">
      <w:pPr>
        <w:rPr>
          <w:rFonts w:eastAsia="Times New Roman" w:cs="Arial"/>
          <w:szCs w:val="24"/>
        </w:rPr>
      </w:pPr>
    </w:p>
    <w:p w14:paraId="642575CA" w14:textId="77777777" w:rsidR="007953E5" w:rsidRPr="00652B55" w:rsidRDefault="007953E5">
      <w:pPr>
        <w:rPr>
          <w:rFonts w:eastAsia="Times New Roman" w:cs="Arial"/>
          <w:szCs w:val="24"/>
        </w:rPr>
      </w:pPr>
    </w:p>
    <w:p w14:paraId="0C24BF9F" w14:textId="77777777" w:rsidR="007953E5" w:rsidRPr="00652B55" w:rsidRDefault="007953E5">
      <w:pPr>
        <w:rPr>
          <w:rFonts w:eastAsia="Times New Roman" w:cs="Arial"/>
          <w:szCs w:val="24"/>
        </w:rPr>
      </w:pPr>
      <w:r w:rsidRPr="00652B55">
        <w:rPr>
          <w:rFonts w:eastAsia="Times New Roman" w:cs="Arial"/>
          <w:szCs w:val="24"/>
        </w:rPr>
        <w:lastRenderedPageBreak/>
        <w:t>My minutes are not electronic….once complete you print and seal.  I would think keeping a hard copy in a minute book is still a must even if you go paperless. </w:t>
      </w:r>
    </w:p>
    <w:p w14:paraId="78D7E630" w14:textId="77777777" w:rsidR="007953E5" w:rsidRPr="00652B55" w:rsidRDefault="00E22796" w:rsidP="00E22796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0DA6BED2" w14:textId="77777777" w:rsidR="007953E5" w:rsidRPr="00652B55" w:rsidRDefault="007953E5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We have the old stand by – a real hand press to emboss the board minutes  - we have not used a seal for electronic documents  </w:t>
      </w:r>
    </w:p>
    <w:p w14:paraId="50F329AC" w14:textId="77777777" w:rsidR="00E22796" w:rsidRPr="00652B55" w:rsidRDefault="00E22796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1B928BD8" w14:textId="77777777" w:rsidR="007953E5" w:rsidRPr="00652B55" w:rsidRDefault="007953E5" w:rsidP="007953E5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652B55">
        <w:rPr>
          <w:rFonts w:eastAsia="Times New Roman" w:cs="Arial"/>
          <w:szCs w:val="24"/>
        </w:rPr>
        <w:t>I scan the original with the official seal.</w:t>
      </w:r>
    </w:p>
    <w:p w14:paraId="600BA792" w14:textId="77777777" w:rsidR="00E22796" w:rsidRPr="00652B55" w:rsidRDefault="00E22796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3A287E88" w14:textId="77777777" w:rsidR="007953E5" w:rsidRPr="00652B55" w:rsidRDefault="007953E5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 xml:space="preserve">We have an old fashioned press seal that leaves the seal imprint.  </w:t>
      </w:r>
    </w:p>
    <w:p w14:paraId="3E8AEFDD" w14:textId="77777777" w:rsidR="00E22796" w:rsidRPr="00652B55" w:rsidRDefault="00E22796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7320BD8F" w14:textId="77777777" w:rsidR="007953E5" w:rsidRPr="00652B55" w:rsidRDefault="007953E5" w:rsidP="007953E5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652B55">
        <w:rPr>
          <w:rFonts w:eastAsia="Times New Roman" w:cs="Arial"/>
          <w:szCs w:val="24"/>
        </w:rPr>
        <w:t xml:space="preserve">Scan and </w:t>
      </w:r>
      <w:proofErr w:type="spellStart"/>
      <w:r w:rsidRPr="00652B55">
        <w:rPr>
          <w:rFonts w:eastAsia="Times New Roman" w:cs="Arial"/>
          <w:szCs w:val="24"/>
        </w:rPr>
        <w:t>pdf</w:t>
      </w:r>
      <w:proofErr w:type="spellEnd"/>
      <w:r w:rsidRPr="00652B55">
        <w:rPr>
          <w:rFonts w:eastAsia="Times New Roman" w:cs="Arial"/>
          <w:szCs w:val="24"/>
        </w:rPr>
        <w:t>.</w:t>
      </w:r>
    </w:p>
    <w:p w14:paraId="4A1513B4" w14:textId="77777777" w:rsidR="00E22796" w:rsidRPr="00652B55" w:rsidRDefault="00E22796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25A1CADE" w14:textId="77777777" w:rsidR="007953E5" w:rsidRPr="00652B55" w:rsidRDefault="007953E5" w:rsidP="007953E5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652B55">
        <w:rPr>
          <w:rFonts w:eastAsia="Times New Roman" w:cs="Arial"/>
          <w:szCs w:val="24"/>
        </w:rPr>
        <w:t>Rub carbon paper over the raised seal to make it stand out.</w:t>
      </w:r>
    </w:p>
    <w:p w14:paraId="4AF05E65" w14:textId="77777777" w:rsidR="00E22796" w:rsidRPr="00652B55" w:rsidRDefault="00E22796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026227EE" w14:textId="77777777" w:rsidR="007953E5" w:rsidRPr="00652B55" w:rsidRDefault="007953E5" w:rsidP="007953E5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652B55">
        <w:rPr>
          <w:rFonts w:eastAsia="Times New Roman" w:cs="Arial"/>
          <w:szCs w:val="24"/>
        </w:rPr>
        <w:t>I have a metal hand held seal embosser</w:t>
      </w:r>
    </w:p>
    <w:p w14:paraId="0AA283C5" w14:textId="77777777" w:rsidR="00E22796" w:rsidRPr="00652B55" w:rsidRDefault="00E22796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*****</w:t>
      </w:r>
    </w:p>
    <w:p w14:paraId="17A5D9CA" w14:textId="77777777" w:rsidR="007953E5" w:rsidRPr="00652B55" w:rsidRDefault="007953E5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652B55">
        <w:rPr>
          <w:rFonts w:cs="Arial"/>
          <w:szCs w:val="24"/>
          <w:lang w:eastAsia="en-US"/>
        </w:rPr>
        <w:t>I use the electric seal &amp; then scan it-our scanner picks up the depression on the paper as a slight imprint. Should we be using something else?</w:t>
      </w:r>
    </w:p>
    <w:p w14:paraId="50A0CDD9" w14:textId="77777777" w:rsidR="007953E5" w:rsidRDefault="007953E5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</w:p>
    <w:p w14:paraId="2FBE61A5" w14:textId="77777777" w:rsidR="005C3CC5" w:rsidRDefault="005C3CC5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</w:p>
    <w:p w14:paraId="35B4CED5" w14:textId="77777777" w:rsidR="005C3CC5" w:rsidRDefault="005C3CC5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</w:p>
    <w:p w14:paraId="746F9DB0" w14:textId="77777777" w:rsidR="005C3CC5" w:rsidRDefault="005C3CC5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</w:p>
    <w:p w14:paraId="790160BF" w14:textId="77777777" w:rsidR="005C3CC5" w:rsidRDefault="005C3CC5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</w:p>
    <w:p w14:paraId="44E96A4F" w14:textId="77777777" w:rsidR="005C3CC5" w:rsidRDefault="005C3CC5" w:rsidP="007953E5">
      <w:pPr>
        <w:spacing w:before="100" w:beforeAutospacing="1" w:after="100" w:afterAutospacing="1"/>
        <w:rPr>
          <w:rFonts w:cs="Arial"/>
          <w:szCs w:val="24"/>
          <w:lang w:eastAsia="en-US"/>
        </w:rPr>
      </w:pPr>
    </w:p>
    <w:p w14:paraId="452A905C" w14:textId="3F9A0D16" w:rsidR="00E22796" w:rsidRPr="00652B55" w:rsidRDefault="00E22796" w:rsidP="00E22796">
      <w:pPr>
        <w:rPr>
          <w:rFonts w:cs="Arial"/>
          <w:szCs w:val="24"/>
        </w:rPr>
      </w:pPr>
      <w:bookmarkStart w:id="0" w:name="_GoBack"/>
      <w:bookmarkEnd w:id="0"/>
    </w:p>
    <w:sectPr w:rsidR="00E22796" w:rsidRPr="00652B55" w:rsidSect="0079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E5"/>
    <w:rsid w:val="0005299C"/>
    <w:rsid w:val="001305B2"/>
    <w:rsid w:val="00137200"/>
    <w:rsid w:val="001C3690"/>
    <w:rsid w:val="004C6A0C"/>
    <w:rsid w:val="00596BB5"/>
    <w:rsid w:val="005C3CC5"/>
    <w:rsid w:val="00652B55"/>
    <w:rsid w:val="006D2763"/>
    <w:rsid w:val="007953E5"/>
    <w:rsid w:val="007E6FF3"/>
    <w:rsid w:val="009964AB"/>
    <w:rsid w:val="00B94DEB"/>
    <w:rsid w:val="00C80894"/>
    <w:rsid w:val="00E22796"/>
    <w:rsid w:val="00E23C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B42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3E5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3E5"/>
    <w:rPr>
      <w:rFonts w:ascii="Courier" w:hAnsi="Courier" w:cs="Courier"/>
      <w:lang w:eastAsia="en-US"/>
    </w:rPr>
  </w:style>
  <w:style w:type="character" w:styleId="Strong">
    <w:name w:val="Strong"/>
    <w:basedOn w:val="DefaultParagraphFont"/>
    <w:uiPriority w:val="22"/>
    <w:qFormat/>
    <w:rsid w:val="007E6FF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3E5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3E5"/>
    <w:rPr>
      <w:rFonts w:ascii="Courier" w:hAnsi="Courier" w:cs="Courier"/>
      <w:lang w:eastAsia="en-US"/>
    </w:rPr>
  </w:style>
  <w:style w:type="character" w:styleId="Strong">
    <w:name w:val="Strong"/>
    <w:basedOn w:val="DefaultParagraphFont"/>
    <w:uiPriority w:val="22"/>
    <w:qFormat/>
    <w:rsid w:val="007E6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linda bryant</cp:lastModifiedBy>
  <cp:revision>3</cp:revision>
  <dcterms:created xsi:type="dcterms:W3CDTF">2018-01-15T21:47:00Z</dcterms:created>
  <dcterms:modified xsi:type="dcterms:W3CDTF">2018-01-15T21:50:00Z</dcterms:modified>
</cp:coreProperties>
</file>